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7756"/>
        <w:gridCol w:w="2268"/>
        <w:gridCol w:w="4198"/>
      </w:tblGrid>
      <w:tr w:rsidR="00A91E24" w:rsidRPr="001F231C" w:rsidTr="00A91E24">
        <w:trPr>
          <w:trHeight w:val="930"/>
        </w:trPr>
        <w:tc>
          <w:tcPr>
            <w:tcW w:w="623" w:type="dxa"/>
          </w:tcPr>
          <w:p w:rsidR="00A91E24" w:rsidRPr="00183754" w:rsidRDefault="00A91E24" w:rsidP="00CD489F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7756" w:type="dxa"/>
          </w:tcPr>
          <w:p w:rsidR="00A91E24" w:rsidRPr="00183754" w:rsidRDefault="00A91E24" w:rsidP="00CD489F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Законопроект</w:t>
            </w:r>
          </w:p>
        </w:tc>
        <w:tc>
          <w:tcPr>
            <w:tcW w:w="2268" w:type="dxa"/>
          </w:tcPr>
          <w:p w:rsidR="00A91E24" w:rsidRPr="00183754" w:rsidRDefault="00A91E24" w:rsidP="007D0AB1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№ законопроекта</w:t>
            </w:r>
          </w:p>
        </w:tc>
        <w:tc>
          <w:tcPr>
            <w:tcW w:w="4198" w:type="dxa"/>
          </w:tcPr>
          <w:p w:rsidR="00A91E24" w:rsidRPr="00183754" w:rsidRDefault="00A91E24" w:rsidP="00CD489F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</w:pPr>
            <w:r w:rsidRPr="00183754">
              <w:rPr>
                <w:rFonts w:cs="Calibri"/>
                <w:b/>
                <w:bCs/>
                <w:i/>
                <w:iCs/>
                <w:color w:val="000000"/>
                <w:lang w:eastAsia="ru-RU"/>
              </w:rPr>
              <w:t>Комитет</w:t>
            </w:r>
          </w:p>
        </w:tc>
      </w:tr>
      <w:tr w:rsidR="00A91E24" w:rsidRPr="001F231C" w:rsidTr="00A91E24">
        <w:trPr>
          <w:trHeight w:val="300"/>
        </w:trPr>
        <w:tc>
          <w:tcPr>
            <w:tcW w:w="14845" w:type="dxa"/>
            <w:gridSpan w:val="4"/>
            <w:noWrap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115F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A91E24" w:rsidRPr="00F115F5" w:rsidTr="00A91E24">
        <w:trPr>
          <w:trHeight w:val="300"/>
        </w:trPr>
        <w:tc>
          <w:tcPr>
            <w:tcW w:w="623" w:type="dxa"/>
            <w:noWrap/>
            <w:vAlign w:val="bottom"/>
          </w:tcPr>
          <w:p w:rsidR="00A91E24" w:rsidRPr="00F115F5" w:rsidRDefault="00A91E24" w:rsidP="00151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0553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статью 5 Закона Донецкой Народной Республики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государственном регулировании производства и оборота спирта этилового, алкогольн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 продукции и табачных изделий»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363-Гл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бюджету,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финансам и экономической политике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государственной охране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369-Д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безопасности и обороне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опеке и попечитель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стве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129-Гл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социальной и жилищной политике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 Донецкой Народной Республики «</w:t>
            </w: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255-Д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безопасности и обороне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Уголовный кодекс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259-Гл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3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 Донецкой Народной Республики «</w:t>
            </w: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предупреждении распространения туберкулеза в Донецкой Народной Республике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265-Д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здравоохранению, охране материнства и детства</w:t>
            </w:r>
          </w:p>
        </w:tc>
      </w:tr>
      <w:tr w:rsidR="00A91E24" w:rsidRPr="00F115F5" w:rsidTr="00A91E24">
        <w:trPr>
          <w:trHeight w:val="3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правопреемстве Народного Совета Донецкой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279-Д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конституционному законодательству и государственному строительству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56" w:type="dxa"/>
            <w:vAlign w:val="bottom"/>
          </w:tcPr>
          <w:p w:rsidR="00A91E24" w:rsidRPr="006123DB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статью 57 Закон</w:t>
            </w:r>
            <w:r w:rsidR="006123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Донецкой Народной Республики «</w:t>
            </w: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автомобильном транспорте</w:t>
            </w:r>
            <w:r w:rsidR="006123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296-Д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транспорту и связи</w:t>
            </w:r>
          </w:p>
        </w:tc>
      </w:tr>
      <w:tr w:rsidR="00A91E24" w:rsidRPr="00F115F5" w:rsidTr="00A91E24">
        <w:trPr>
          <w:trHeight w:val="12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 Донецкой Народной Республики «</w:t>
            </w: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отпусках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300-КД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социальной и жилищной политике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государственном гимне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342-КД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конституционному законодательству и государственному строительству</w:t>
            </w:r>
          </w:p>
        </w:tc>
      </w:tr>
      <w:tr w:rsidR="00A91E24" w:rsidRPr="00F115F5" w:rsidTr="00A91E24">
        <w:trPr>
          <w:trHeight w:val="300"/>
        </w:trPr>
        <w:tc>
          <w:tcPr>
            <w:tcW w:w="14845" w:type="dxa"/>
            <w:gridSpan w:val="4"/>
            <w:noWrap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115F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изменения в Закон ДНР «О государственной регистрации вещных прав на недвижимое имущество и их ограничений обременений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372-Д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некоторые законы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377-Д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бюджету,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финансам и экономической политике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Донецкой Народной Республики «О свободе вероисповедания и религиозных объединениях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378-Д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делам общественных объединений и религиозных организаций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внесении изменений в Закон ДНР «О средствах массовой информации»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sz w:val="24"/>
                <w:szCs w:val="24"/>
                <w:lang w:eastAsia="ru-RU"/>
              </w:rPr>
              <w:t>по информационной политике и информационным технологиям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статьи 3 и 16 Закона ДНР «О государственных наградах»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370-Д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612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этике, </w:t>
            </w:r>
            <w:r w:rsidR="006123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егламенту и организации работы Народного Совета</w:t>
            </w:r>
          </w:p>
        </w:tc>
      </w:tr>
      <w:tr w:rsidR="00A91E24" w:rsidRPr="00F115F5" w:rsidTr="00A91E24">
        <w:trPr>
          <w:trHeight w:val="12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ДНР «О судебном сборе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189-ВС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рыболовстве и сохранении водных биологических ресурсов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263-Д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природопользованию, экологии, недрам и природным ресурсам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 Донецкой Народной Республики «О занятости населения»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299-КД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социальной и жилищной политике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Донецкой Народной Республики «О лицензировании отдельных видов хозяйственной деятельности»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sz w:val="24"/>
                <w:szCs w:val="24"/>
                <w:lang w:eastAsia="ru-RU"/>
              </w:rPr>
              <w:t>323-Д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C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промышленности и торговле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животном мире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природопользованию, экологии, недрам и природным ресурсам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Закон Донецкой Народной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Республики «О дорожном движении»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332-Д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транспорту и связи</w:t>
            </w:r>
          </w:p>
        </w:tc>
      </w:tr>
      <w:tr w:rsidR="00A91E24" w:rsidRPr="00F115F5" w:rsidTr="00A91E24">
        <w:trPr>
          <w:trHeight w:val="1059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Донецкой Народной Республики «О рынках и рыночной деятельности»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336-ВК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промышленности и торговле</w:t>
            </w:r>
          </w:p>
        </w:tc>
      </w:tr>
      <w:tr w:rsidR="00A91E24" w:rsidRPr="00F115F5" w:rsidTr="00A91E24">
        <w:trPr>
          <w:trHeight w:val="300"/>
        </w:trPr>
        <w:tc>
          <w:tcPr>
            <w:tcW w:w="14845" w:type="dxa"/>
            <w:gridSpan w:val="4"/>
            <w:noWrap/>
          </w:tcPr>
          <w:p w:rsidR="00A91E24" w:rsidRPr="00F115F5" w:rsidRDefault="00A91E24" w:rsidP="007D0AB1">
            <w:pPr>
              <w:tabs>
                <w:tab w:val="left" w:pos="6735"/>
                <w:tab w:val="center" w:pos="72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AF3C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Водный кодекс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362-Д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природопользованию, экологии, недрам и природным ресурсам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5E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промышленной политике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319-Д</w:t>
            </w:r>
          </w:p>
        </w:tc>
        <w:tc>
          <w:tcPr>
            <w:tcW w:w="4198" w:type="dxa"/>
            <w:vAlign w:val="bottom"/>
          </w:tcPr>
          <w:p w:rsidR="00A91E24" w:rsidRPr="00266AF8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6A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промышленности и торговле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стандартизации и сертификации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364-Д</w:t>
            </w:r>
          </w:p>
        </w:tc>
        <w:tc>
          <w:tcPr>
            <w:tcW w:w="4198" w:type="dxa"/>
            <w:vAlign w:val="bottom"/>
          </w:tcPr>
          <w:p w:rsidR="00A91E24" w:rsidRPr="00266AF8" w:rsidRDefault="00A91E24" w:rsidP="009A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6AF8">
              <w:rPr>
                <w:rFonts w:ascii="Times New Roman" w:hAnsi="Times New Roman"/>
                <w:sz w:val="24"/>
                <w:szCs w:val="24"/>
                <w:lang w:eastAsia="ru-RU"/>
              </w:rPr>
              <w:t>по промышленности и торговле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раздел VII Закона Донецкой Народной Республики «Об автомобильном транспорте»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транспорту и связи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некоторые законы Донецкой Народной Республики в сфере культуры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образованию, науке и культуре</w:t>
            </w:r>
          </w:p>
        </w:tc>
      </w:tr>
      <w:tr w:rsidR="00A91E24" w:rsidRPr="00F115F5" w:rsidTr="00A91E24">
        <w:trPr>
          <w:trHeight w:val="300"/>
        </w:trPr>
        <w:tc>
          <w:tcPr>
            <w:tcW w:w="623" w:type="dxa"/>
            <w:noWrap/>
            <w:vAlign w:val="bottom"/>
          </w:tcPr>
          <w:p w:rsidR="00A91E24" w:rsidRPr="00F115F5" w:rsidRDefault="00A91E24" w:rsidP="006A3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государственной политике в религиозной сфере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делам общественных объединений и религиозных организаций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105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35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антикоррупционной экспертизе нормативных правовых актов и проектов нормативных правовых актов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35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конституционному законодательству и государственному строительству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004AD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56" w:type="dxa"/>
            <w:vAlign w:val="bottom"/>
          </w:tcPr>
          <w:p w:rsidR="00A91E24" w:rsidRPr="00004AD4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 дипломатической службе</w:t>
            </w:r>
          </w:p>
        </w:tc>
        <w:tc>
          <w:tcPr>
            <w:tcW w:w="2268" w:type="dxa"/>
            <w:vAlign w:val="bottom"/>
          </w:tcPr>
          <w:p w:rsidR="00A91E24" w:rsidRPr="00004AD4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004AD4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внешней политике и международным связям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004AD4" w:rsidRDefault="00A91E24" w:rsidP="00004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6" w:type="dxa"/>
            <w:vAlign w:val="bottom"/>
          </w:tcPr>
          <w:p w:rsidR="00A91E24" w:rsidRPr="00004AD4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оздоровлении и отдыхе детей</w:t>
            </w:r>
          </w:p>
        </w:tc>
        <w:tc>
          <w:tcPr>
            <w:tcW w:w="2268" w:type="dxa"/>
            <w:vAlign w:val="bottom"/>
          </w:tcPr>
          <w:p w:rsidR="00A91E24" w:rsidRPr="00004AD4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004AD4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здравоохранению, охране материнства и детства</w:t>
            </w:r>
          </w:p>
        </w:tc>
      </w:tr>
      <w:tr w:rsidR="00A91E24" w:rsidRPr="00F115F5" w:rsidTr="00A91E24">
        <w:trPr>
          <w:trHeight w:val="995"/>
        </w:trPr>
        <w:tc>
          <w:tcPr>
            <w:tcW w:w="623" w:type="dxa"/>
            <w:noWrap/>
            <w:vAlign w:val="bottom"/>
          </w:tcPr>
          <w:p w:rsidR="00A91E24" w:rsidRPr="00004AD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6" w:type="dxa"/>
            <w:vAlign w:val="bottom"/>
          </w:tcPr>
          <w:p w:rsidR="00A91E24" w:rsidRPr="00004AD4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статью 10 Закона Донецкой Народной республики «О республиканских программах»</w:t>
            </w:r>
          </w:p>
        </w:tc>
        <w:tc>
          <w:tcPr>
            <w:tcW w:w="2268" w:type="dxa"/>
            <w:vAlign w:val="bottom"/>
          </w:tcPr>
          <w:p w:rsidR="00A91E24" w:rsidRPr="00004AD4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356-Д</w:t>
            </w:r>
          </w:p>
        </w:tc>
        <w:tc>
          <w:tcPr>
            <w:tcW w:w="4198" w:type="dxa"/>
            <w:vAlign w:val="bottom"/>
          </w:tcPr>
          <w:p w:rsidR="00A91E24" w:rsidRPr="00004AD4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бюджету, финансам и экономической политике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статусе ветеранов военной службы, ветеранов органов внутренних дел и их социальной защите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безопасности и обороне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безопасности и обороне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</w:rPr>
              <w:t>Об информатизации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CA3">
              <w:rPr>
                <w:rFonts w:ascii="Times New Roman" w:hAnsi="Times New Roman"/>
                <w:sz w:val="24"/>
                <w:szCs w:val="24"/>
              </w:rPr>
              <w:t>по информационной политике и информационным технологиям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56" w:type="dxa"/>
            <w:vAlign w:val="bottom"/>
          </w:tcPr>
          <w:p w:rsidR="00A91E24" w:rsidRPr="009627D2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государственном гер</w:t>
            </w:r>
            <w:r w:rsidR="00793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конституционному законодательству и государственному строительству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государственном флаге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конституционному законодательству и государственному строительству</w:t>
            </w:r>
          </w:p>
        </w:tc>
      </w:tr>
      <w:tr w:rsidR="00A91E24" w:rsidRPr="00F115F5" w:rsidTr="00A91E24">
        <w:trPr>
          <w:trHeight w:val="3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основах туристской деятельности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делам молодежи, физической культуре, спорту и туризму</w:t>
            </w:r>
          </w:p>
        </w:tc>
      </w:tr>
      <w:tr w:rsidR="00A91E24" w:rsidRPr="00F115F5" w:rsidTr="00A91E24">
        <w:trPr>
          <w:trHeight w:val="3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69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временном порядке применения законодательства на территории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конституционному законодательству и государственному строительству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69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экстренной медицинской помощи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69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здравоохранению, охране материнства и детства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регистрации расчетных операций при осуществлении наличных и (или) безналичных расчетов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349-КД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бюджету, финансам и экономической политике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основах государственной молодежной политики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247-КД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делам молодежи, физической культуре, спорту и туризму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Донецкой Народной Республики от 30 апреля 2015 года № 36-ІНС «О системе профилактики безнадзорности и правонарушений несовершеннолетних»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305-КД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300"/>
        </w:trPr>
        <w:tc>
          <w:tcPr>
            <w:tcW w:w="14845" w:type="dxa"/>
            <w:gridSpan w:val="4"/>
            <w:noWrap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FD2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Донецкой Народной Республики «Об отпусках»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375-КД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1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социальной и жилищной политике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Донецкой Народной Республики «О здравоохранении»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354-Д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здравоохранению, охране материнства и детства</w:t>
            </w:r>
          </w:p>
        </w:tc>
      </w:tr>
      <w:tr w:rsidR="00A91E24" w:rsidRPr="00F115F5" w:rsidTr="00A91E24">
        <w:trPr>
          <w:trHeight w:val="763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Донецкой Народной Республики «О свободе вероисповедания и религиозных объединениях»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378-Д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5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делам общественных объединений и религиозных организаций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FD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sz w:val="24"/>
                <w:szCs w:val="24"/>
                <w:lang w:eastAsia="ru-RU"/>
              </w:rPr>
              <w:t>О развитии сельского хозяйства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sz w:val="24"/>
                <w:szCs w:val="24"/>
                <w:lang w:eastAsia="ru-RU"/>
              </w:rPr>
              <w:t>по сельскому хозяйству и земельным ресурсам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землях сельскохозяйственного назначения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сельскому хозяйству и земельным ресурсам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финансовых услугах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бюджету, финансам и экономической политике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страховой деятельности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бюджету, финансам и экономической политике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кодекс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сельскому хозяйству и земельным ресурсам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6A32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общеобязательном медицинском страховании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здравоохранению, охране материнства и детства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FD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sz w:val="24"/>
                <w:szCs w:val="24"/>
                <w:lang w:eastAsia="ru-RU"/>
              </w:rPr>
              <w:t>Об экспертизе земель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sz w:val="24"/>
                <w:szCs w:val="24"/>
                <w:lang w:eastAsia="ru-RU"/>
              </w:rPr>
              <w:t>по сельскому хозяйству и земельным ресурсам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пенсионном обеспечении военнослужащих, лиц начальствующего и рядового состава органов внутренних дел и их семей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безопасности и обороне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FD25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оценочной деятельности в Донецкой Народной Республике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289-КД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004AD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756" w:type="dxa"/>
            <w:vAlign w:val="bottom"/>
          </w:tcPr>
          <w:p w:rsidR="00A91E24" w:rsidRPr="00004AD4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государственном контроле (надзоре) за использованием и охраной земель</w:t>
            </w:r>
          </w:p>
        </w:tc>
        <w:tc>
          <w:tcPr>
            <w:tcW w:w="2268" w:type="dxa"/>
            <w:vAlign w:val="bottom"/>
          </w:tcPr>
          <w:p w:rsidR="00A91E24" w:rsidRPr="00004AD4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229-Д</w:t>
            </w:r>
          </w:p>
        </w:tc>
        <w:tc>
          <w:tcPr>
            <w:tcW w:w="4198" w:type="dxa"/>
            <w:vAlign w:val="bottom"/>
          </w:tcPr>
          <w:p w:rsidR="00A91E24" w:rsidRPr="00004AD4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сельскому хозяйству и земельным ресурсам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Донецкой Народной Республики «О социальной защите ветеранов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298-КД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социальной и жилищной политике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756" w:type="dxa"/>
            <w:vAlign w:val="bottom"/>
          </w:tcPr>
          <w:p w:rsidR="00A91E24" w:rsidRPr="00A73B79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Верховном Суде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A73B79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A73B79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756" w:type="dxa"/>
            <w:vAlign w:val="bottom"/>
          </w:tcPr>
          <w:p w:rsidR="00A91E24" w:rsidRPr="00A73B79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судебной системе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A73B79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A73B79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56" w:type="dxa"/>
            <w:vAlign w:val="bottom"/>
          </w:tcPr>
          <w:p w:rsidR="00A91E24" w:rsidRPr="0079323D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статусе судей Донецкой Народной</w:t>
            </w:r>
            <w:r w:rsidR="00793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2268" w:type="dxa"/>
            <w:vAlign w:val="bottom"/>
          </w:tcPr>
          <w:p w:rsidR="00A91E24" w:rsidRPr="00A73B79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A73B79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756" w:type="dxa"/>
            <w:vAlign w:val="bottom"/>
          </w:tcPr>
          <w:p w:rsidR="00A91E24" w:rsidRPr="004859BA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судах первой инстанции</w:t>
            </w:r>
          </w:p>
        </w:tc>
        <w:tc>
          <w:tcPr>
            <w:tcW w:w="2268" w:type="dxa"/>
            <w:vAlign w:val="bottom"/>
          </w:tcPr>
          <w:p w:rsidR="00A91E24" w:rsidRPr="00A73B79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A73B79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756" w:type="dxa"/>
            <w:vAlign w:val="bottom"/>
          </w:tcPr>
          <w:p w:rsidR="00A91E24" w:rsidRPr="00A73B79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судейских сообществах</w:t>
            </w:r>
          </w:p>
        </w:tc>
        <w:tc>
          <w:tcPr>
            <w:tcW w:w="2268" w:type="dxa"/>
            <w:vAlign w:val="bottom"/>
          </w:tcPr>
          <w:p w:rsidR="00A91E24" w:rsidRPr="00A73B79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A73B79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756" w:type="dxa"/>
            <w:vAlign w:val="bottom"/>
          </w:tcPr>
          <w:p w:rsidR="00A91E24" w:rsidRPr="00496CA3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обеспечении единства измерений</w:t>
            </w:r>
          </w:p>
        </w:tc>
        <w:tc>
          <w:tcPr>
            <w:tcW w:w="2268" w:type="dxa"/>
            <w:vAlign w:val="bottom"/>
          </w:tcPr>
          <w:p w:rsidR="00A91E24" w:rsidRPr="00496CA3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140-Д</w:t>
            </w:r>
          </w:p>
        </w:tc>
        <w:tc>
          <w:tcPr>
            <w:tcW w:w="4198" w:type="dxa"/>
            <w:vAlign w:val="bottom"/>
          </w:tcPr>
          <w:p w:rsidR="00A91E24" w:rsidRPr="00496CA3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промышленности и торговле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5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регистрации юридических и физических лиц предпринимателей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45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300"/>
        </w:trPr>
        <w:tc>
          <w:tcPr>
            <w:tcW w:w="14845" w:type="dxa"/>
            <w:gridSpan w:val="4"/>
            <w:noWrap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004AD4" w:rsidRDefault="00A91E24" w:rsidP="00004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756" w:type="dxa"/>
            <w:vAlign w:val="bottom"/>
          </w:tcPr>
          <w:p w:rsidR="00A91E24" w:rsidRPr="00004AD4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охране культурного наследия</w:t>
            </w:r>
          </w:p>
        </w:tc>
        <w:tc>
          <w:tcPr>
            <w:tcW w:w="2268" w:type="dxa"/>
            <w:vAlign w:val="bottom"/>
          </w:tcPr>
          <w:p w:rsidR="00A91E24" w:rsidRPr="00004AD4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8713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321-Д</w:t>
            </w:r>
          </w:p>
        </w:tc>
        <w:tc>
          <w:tcPr>
            <w:tcW w:w="4198" w:type="dxa"/>
            <w:vAlign w:val="bottom"/>
          </w:tcPr>
          <w:p w:rsidR="00A91E24" w:rsidRPr="00004AD4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A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образованию, науке и культуре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4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адаптивной физической культуре и спорте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4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355-Д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34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делам молодежи, физической культуре, спорту и туризму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семенах и посадочном материале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сельскому хозяйству и земельным ресурсам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sz w:val="24"/>
                <w:szCs w:val="24"/>
                <w:lang w:eastAsia="ru-RU"/>
              </w:rPr>
              <w:t>Об оценке земель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сельскому хозяйству и земельным ресурсам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sz w:val="24"/>
                <w:szCs w:val="24"/>
                <w:lang w:eastAsia="ru-RU"/>
              </w:rPr>
              <w:t>Об аквакультур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sz w:val="24"/>
                <w:szCs w:val="24"/>
                <w:lang w:eastAsia="ru-RU"/>
              </w:rPr>
              <w:t>по природопользованию, экологии, недрам и природным ресурсам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деятельности иностранных предприятий на территории ДНР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бюджету, финансам и экономической политике</w:t>
            </w:r>
          </w:p>
        </w:tc>
      </w:tr>
      <w:tr w:rsidR="00A91E24" w:rsidRPr="00F115F5" w:rsidTr="00A91E24">
        <w:trPr>
          <w:trHeight w:val="892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основных гарантиях избирательных прав и прав на участие в референдуме граждан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конституционному законодательству и государственному строительству</w:t>
            </w:r>
          </w:p>
        </w:tc>
      </w:tr>
      <w:tr w:rsidR="00A91E24" w:rsidRPr="00F115F5" w:rsidTr="00A91E24">
        <w:trPr>
          <w:trHeight w:val="1176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Закон об особых правовых режимах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комитет по конституционному законодательству и государственному строительству</w:t>
            </w:r>
          </w:p>
        </w:tc>
      </w:tr>
      <w:tr w:rsidR="00A91E24" w:rsidRPr="00F115F5" w:rsidTr="00A91E24">
        <w:trPr>
          <w:trHeight w:val="1029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оружии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E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безопасности и обороне</w:t>
            </w:r>
          </w:p>
        </w:tc>
      </w:tr>
      <w:tr w:rsidR="00A91E24" w:rsidRPr="00F115F5" w:rsidTr="00A91E24">
        <w:trPr>
          <w:trHeight w:val="600"/>
        </w:trPr>
        <w:tc>
          <w:tcPr>
            <w:tcW w:w="623" w:type="dxa"/>
            <w:noWrap/>
            <w:vAlign w:val="bottom"/>
          </w:tcPr>
          <w:p w:rsidR="00A91E24" w:rsidRPr="00F115F5" w:rsidRDefault="00A91E24" w:rsidP="003379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продовольственной безопасности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промышленности и торговле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Трудовой кодекс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204-КД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51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социальной и жилищной политике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756" w:type="dxa"/>
            <w:vAlign w:val="bottom"/>
          </w:tcPr>
          <w:p w:rsidR="00A91E24" w:rsidRPr="00496CA3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Гражданский кодекс Донецкой Народной Республики (книга первая)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756" w:type="dxa"/>
            <w:vAlign w:val="bottom"/>
          </w:tcPr>
          <w:p w:rsidR="00A91E24" w:rsidRPr="00496CA3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Гражданский кодекс Донецкой Народной Республики (книга вторая)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7756" w:type="dxa"/>
            <w:vAlign w:val="bottom"/>
          </w:tcPr>
          <w:p w:rsidR="00A91E24" w:rsidRPr="00496CA3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Гражданский кодекс Донецкой Народной Республики (книга третья)</w:t>
            </w:r>
          </w:p>
        </w:tc>
        <w:tc>
          <w:tcPr>
            <w:tcW w:w="2268" w:type="dxa"/>
            <w:vAlign w:val="bottom"/>
          </w:tcPr>
          <w:p w:rsidR="00A91E24" w:rsidRPr="00496CA3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CD4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756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Гражданский кодекс Донецкой 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 Республики (книга четвертая)</w:t>
            </w:r>
          </w:p>
        </w:tc>
        <w:tc>
          <w:tcPr>
            <w:tcW w:w="2268" w:type="dxa"/>
            <w:vAlign w:val="bottom"/>
          </w:tcPr>
          <w:p w:rsidR="00A91E24" w:rsidRPr="00F115F5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361-Д</w:t>
            </w: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756" w:type="dxa"/>
            <w:vAlign w:val="bottom"/>
          </w:tcPr>
          <w:p w:rsidR="00A91E24" w:rsidRPr="00496CA3" w:rsidRDefault="00A91E24" w:rsidP="009A69C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введении в действие Гражданского кодекса Донецкой Народной Республики</w:t>
            </w:r>
          </w:p>
        </w:tc>
        <w:tc>
          <w:tcPr>
            <w:tcW w:w="2268" w:type="dxa"/>
            <w:vAlign w:val="bottom"/>
          </w:tcPr>
          <w:p w:rsidR="00A91E24" w:rsidRPr="00496CA3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F115F5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C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756" w:type="dxa"/>
            <w:vAlign w:val="bottom"/>
          </w:tcPr>
          <w:p w:rsidR="00A91E24" w:rsidRPr="00496CA3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основах государственного регулирования торг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овой деятельности и сферы услуг</w:t>
            </w:r>
          </w:p>
        </w:tc>
        <w:tc>
          <w:tcPr>
            <w:tcW w:w="2268" w:type="dxa"/>
            <w:vAlign w:val="bottom"/>
          </w:tcPr>
          <w:p w:rsidR="00A91E24" w:rsidRPr="00496CA3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213-КД</w:t>
            </w:r>
          </w:p>
        </w:tc>
        <w:tc>
          <w:tcPr>
            <w:tcW w:w="4198" w:type="dxa"/>
            <w:vAlign w:val="bottom"/>
          </w:tcPr>
          <w:p w:rsidR="00A91E24" w:rsidRPr="00496CA3" w:rsidRDefault="00A91E24" w:rsidP="001124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промышленности и торговле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756" w:type="dxa"/>
            <w:vAlign w:val="bottom"/>
          </w:tcPr>
          <w:p w:rsidR="00A91E24" w:rsidRPr="00496CA3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зерне и продуктах его переработки</w:t>
            </w:r>
          </w:p>
        </w:tc>
        <w:tc>
          <w:tcPr>
            <w:tcW w:w="2268" w:type="dxa"/>
            <w:vAlign w:val="bottom"/>
          </w:tcPr>
          <w:p w:rsidR="00A91E24" w:rsidRPr="00496CA3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290-Д</w:t>
            </w:r>
          </w:p>
        </w:tc>
        <w:tc>
          <w:tcPr>
            <w:tcW w:w="4198" w:type="dxa"/>
            <w:vAlign w:val="bottom"/>
          </w:tcPr>
          <w:p w:rsidR="00A91E24" w:rsidRPr="00496CA3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3B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сельскому хозяйству и земельным ресурсам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756" w:type="dxa"/>
            <w:vAlign w:val="bottom"/>
          </w:tcPr>
          <w:p w:rsidR="00A91E24" w:rsidRPr="004859BA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военных судах</w:t>
            </w:r>
          </w:p>
        </w:tc>
        <w:tc>
          <w:tcPr>
            <w:tcW w:w="2268" w:type="dxa"/>
            <w:vAlign w:val="bottom"/>
          </w:tcPr>
          <w:p w:rsidR="00A91E24" w:rsidRPr="00A73B79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A73B79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  <w:tr w:rsidR="00A91E24" w:rsidRPr="00F115F5" w:rsidTr="00A91E24">
        <w:trPr>
          <w:trHeight w:val="900"/>
        </w:trPr>
        <w:tc>
          <w:tcPr>
            <w:tcW w:w="623" w:type="dxa"/>
            <w:noWrap/>
            <w:vAlign w:val="bottom"/>
          </w:tcPr>
          <w:p w:rsidR="00A91E24" w:rsidRPr="00F115F5" w:rsidRDefault="00A91E24" w:rsidP="00CD4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756" w:type="dxa"/>
            <w:vAlign w:val="bottom"/>
          </w:tcPr>
          <w:p w:rsidR="00A91E24" w:rsidRPr="004859BA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арбитражных судах</w:t>
            </w:r>
          </w:p>
        </w:tc>
        <w:tc>
          <w:tcPr>
            <w:tcW w:w="2268" w:type="dxa"/>
            <w:vAlign w:val="bottom"/>
          </w:tcPr>
          <w:p w:rsidR="00A91E24" w:rsidRPr="00A73B79" w:rsidRDefault="00A91E24" w:rsidP="007D0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vAlign w:val="bottom"/>
          </w:tcPr>
          <w:p w:rsidR="00A91E24" w:rsidRPr="00A73B79" w:rsidRDefault="00A91E24" w:rsidP="009A69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59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гражданскому, уголовному, арбитражному и процессуальному законодательству</w:t>
            </w:r>
          </w:p>
        </w:tc>
      </w:tr>
    </w:tbl>
    <w:p w:rsidR="0033205A" w:rsidRPr="00F15EB9" w:rsidRDefault="0033205A" w:rsidP="0033230E"/>
    <w:sectPr w:rsidR="0033205A" w:rsidRPr="00F15EB9" w:rsidSect="00F115F5">
      <w:headerReference w:type="default" r:id="rId7"/>
      <w:footerReference w:type="default" r:id="rId8"/>
      <w:headerReference w:type="first" r:id="rId9"/>
      <w:pgSz w:w="16838" w:h="11906" w:orient="landscape"/>
      <w:pgMar w:top="364" w:right="1134" w:bottom="567" w:left="1134" w:header="42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86" w:rsidRDefault="00A50086" w:rsidP="00A37E15">
      <w:pPr>
        <w:spacing w:after="0" w:line="240" w:lineRule="auto"/>
      </w:pPr>
      <w:r>
        <w:separator/>
      </w:r>
    </w:p>
  </w:endnote>
  <w:endnote w:type="continuationSeparator" w:id="0">
    <w:p w:rsidR="00A50086" w:rsidRDefault="00A50086" w:rsidP="00A3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C1" w:rsidRDefault="009A69C1">
    <w:pPr>
      <w:pStyle w:val="a5"/>
      <w:jc w:val="right"/>
    </w:pPr>
  </w:p>
  <w:p w:rsidR="009A69C1" w:rsidRDefault="009A69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86" w:rsidRDefault="00A50086" w:rsidP="00A37E15">
      <w:pPr>
        <w:spacing w:after="0" w:line="240" w:lineRule="auto"/>
      </w:pPr>
      <w:r>
        <w:separator/>
      </w:r>
    </w:p>
  </w:footnote>
  <w:footnote w:type="continuationSeparator" w:id="0">
    <w:p w:rsidR="00A50086" w:rsidRDefault="00A50086" w:rsidP="00A3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822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5199A" w:rsidRPr="0025199A" w:rsidRDefault="0025199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5199A">
          <w:rPr>
            <w:rFonts w:ascii="Times New Roman" w:hAnsi="Times New Roman"/>
            <w:sz w:val="24"/>
            <w:szCs w:val="24"/>
          </w:rPr>
          <w:fldChar w:fldCharType="begin"/>
        </w:r>
        <w:r w:rsidRPr="002519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199A">
          <w:rPr>
            <w:rFonts w:ascii="Times New Roman" w:hAnsi="Times New Roman"/>
            <w:sz w:val="24"/>
            <w:szCs w:val="24"/>
          </w:rPr>
          <w:fldChar w:fldCharType="separate"/>
        </w:r>
        <w:r w:rsidR="006123DB">
          <w:rPr>
            <w:rFonts w:ascii="Times New Roman" w:hAnsi="Times New Roman"/>
            <w:noProof/>
            <w:sz w:val="24"/>
            <w:szCs w:val="24"/>
          </w:rPr>
          <w:t>2</w:t>
        </w:r>
        <w:r w:rsidRPr="002519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A69C1" w:rsidRPr="00183754" w:rsidRDefault="009A69C1" w:rsidP="00CD489F">
    <w:pPr>
      <w:pStyle w:val="a3"/>
      <w:tabs>
        <w:tab w:val="clear" w:pos="4677"/>
        <w:tab w:val="clear" w:pos="9355"/>
        <w:tab w:val="left" w:pos="9635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A7" w:rsidRPr="00E330A7" w:rsidRDefault="00E330A7" w:rsidP="00E330A7">
    <w:pPr>
      <w:jc w:val="right"/>
      <w:rPr>
        <w:rFonts w:ascii="Times New Roman" w:hAnsi="Times New Roman"/>
        <w:i/>
        <w:sz w:val="24"/>
        <w:szCs w:val="24"/>
      </w:rPr>
    </w:pPr>
  </w:p>
  <w:tbl>
    <w:tblPr>
      <w:tblW w:w="5244" w:type="dxa"/>
      <w:tblInd w:w="9606" w:type="dxa"/>
      <w:tblLook w:val="0000" w:firstRow="0" w:lastRow="0" w:firstColumn="0" w:lastColumn="0" w:noHBand="0" w:noVBand="0"/>
    </w:tblPr>
    <w:tblGrid>
      <w:gridCol w:w="5244"/>
    </w:tblGrid>
    <w:tr w:rsidR="009A69C1" w:rsidRPr="00F115F5" w:rsidTr="00CD489F">
      <w:trPr>
        <w:trHeight w:val="1016"/>
      </w:trPr>
      <w:tc>
        <w:tcPr>
          <w:tcW w:w="5244" w:type="dxa"/>
        </w:tcPr>
        <w:p w:rsidR="009A69C1" w:rsidRPr="009627D2" w:rsidRDefault="009A69C1" w:rsidP="00CD489F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rFonts w:ascii="Times New Roman" w:hAnsi="Times New Roman"/>
              <w:sz w:val="28"/>
              <w:szCs w:val="28"/>
              <w:lang w:eastAsia="en-US"/>
            </w:rPr>
          </w:pPr>
          <w:r w:rsidRPr="009627D2">
            <w:rPr>
              <w:rFonts w:ascii="Times New Roman" w:hAnsi="Times New Roman"/>
              <w:sz w:val="28"/>
              <w:szCs w:val="28"/>
              <w:lang w:eastAsia="en-US"/>
            </w:rPr>
            <w:t xml:space="preserve">Приложение </w:t>
          </w:r>
        </w:p>
        <w:p w:rsidR="009A69C1" w:rsidRPr="009627D2" w:rsidRDefault="009A69C1" w:rsidP="00CD489F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rFonts w:ascii="Times New Roman" w:hAnsi="Times New Roman"/>
              <w:sz w:val="28"/>
              <w:szCs w:val="28"/>
              <w:lang w:eastAsia="en-US"/>
            </w:rPr>
          </w:pPr>
          <w:r w:rsidRPr="009627D2">
            <w:rPr>
              <w:rFonts w:ascii="Times New Roman" w:hAnsi="Times New Roman"/>
              <w:sz w:val="28"/>
              <w:szCs w:val="28"/>
              <w:lang w:eastAsia="en-US"/>
            </w:rPr>
            <w:t xml:space="preserve">к Постановлению Народного Совета </w:t>
          </w:r>
        </w:p>
        <w:p w:rsidR="009A69C1" w:rsidRPr="009627D2" w:rsidRDefault="009A69C1" w:rsidP="00CD489F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rFonts w:ascii="Times New Roman" w:hAnsi="Times New Roman"/>
              <w:sz w:val="28"/>
              <w:szCs w:val="28"/>
              <w:lang w:eastAsia="en-US"/>
            </w:rPr>
          </w:pPr>
          <w:r w:rsidRPr="009627D2">
            <w:rPr>
              <w:rFonts w:ascii="Times New Roman" w:hAnsi="Times New Roman"/>
              <w:sz w:val="28"/>
              <w:szCs w:val="28"/>
              <w:lang w:eastAsia="en-US"/>
            </w:rPr>
            <w:t xml:space="preserve">Донецкой Народной Республики </w:t>
          </w:r>
        </w:p>
        <w:p w:rsidR="009A69C1" w:rsidRPr="009627D2" w:rsidRDefault="009627D2" w:rsidP="009627D2">
          <w:pPr>
            <w:pStyle w:val="a3"/>
            <w:tabs>
              <w:tab w:val="clear" w:pos="4677"/>
              <w:tab w:val="clear" w:pos="9355"/>
              <w:tab w:val="left" w:pos="9635"/>
              <w:tab w:val="left" w:pos="10773"/>
            </w:tabs>
            <w:rPr>
              <w:sz w:val="24"/>
              <w:szCs w:val="24"/>
              <w:highlight w:val="yellow"/>
              <w:lang w:eastAsia="en-US"/>
            </w:rPr>
          </w:pPr>
          <w:r w:rsidRPr="009627D2">
            <w:rPr>
              <w:rFonts w:ascii="Times New Roman" w:hAnsi="Times New Roman"/>
              <w:sz w:val="28"/>
              <w:szCs w:val="28"/>
              <w:lang w:eastAsia="en-US"/>
            </w:rPr>
            <w:t xml:space="preserve">от 30 декабря 2016 года № </w:t>
          </w:r>
          <w:r w:rsidRPr="009627D2">
            <w:rPr>
              <w:rFonts w:ascii="Times New Roman" w:hAnsi="Times New Roman"/>
              <w:sz w:val="28"/>
              <w:szCs w:val="28"/>
            </w:rPr>
            <w:t>I-746П-НС</w:t>
          </w:r>
        </w:p>
      </w:tc>
    </w:tr>
  </w:tbl>
  <w:p w:rsidR="009A69C1" w:rsidRPr="00F115F5" w:rsidRDefault="009A69C1" w:rsidP="00CD489F">
    <w:pPr>
      <w:pStyle w:val="a3"/>
      <w:tabs>
        <w:tab w:val="clear" w:pos="4677"/>
        <w:tab w:val="clear" w:pos="9355"/>
        <w:tab w:val="left" w:pos="9635"/>
        <w:tab w:val="left" w:pos="10773"/>
      </w:tabs>
      <w:jc w:val="right"/>
      <w:rPr>
        <w:sz w:val="24"/>
        <w:szCs w:val="24"/>
      </w:rPr>
    </w:pPr>
    <w:r w:rsidRPr="00F115F5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  <w:p w:rsidR="009A69C1" w:rsidRDefault="009A69C1" w:rsidP="009627D2">
    <w:pPr>
      <w:pStyle w:val="a3"/>
      <w:tabs>
        <w:tab w:val="right" w:pos="14570"/>
      </w:tabs>
      <w:rPr>
        <w:rFonts w:ascii="Times New Roman" w:hAnsi="Times New Roman"/>
        <w:bCs/>
        <w:sz w:val="28"/>
        <w:szCs w:val="28"/>
      </w:rPr>
    </w:pPr>
    <w:r>
      <w:rPr>
        <w:sz w:val="24"/>
        <w:szCs w:val="24"/>
      </w:rPr>
      <w:t xml:space="preserve">    </w:t>
    </w:r>
    <w:r w:rsidRPr="00F115F5">
      <w:rPr>
        <w:sz w:val="24"/>
        <w:szCs w:val="24"/>
      </w:rPr>
      <w:t xml:space="preserve">       </w:t>
    </w:r>
    <w:r w:rsidRPr="00F115F5">
      <w:rPr>
        <w:rFonts w:ascii="Times New Roman" w:hAnsi="Times New Roman"/>
        <w:sz w:val="28"/>
        <w:szCs w:val="28"/>
      </w:rPr>
      <w:t xml:space="preserve">Повестка дня очередной </w:t>
    </w:r>
    <w:r w:rsidRPr="00F115F5">
      <w:rPr>
        <w:rFonts w:ascii="Times New Roman" w:hAnsi="Times New Roman"/>
        <w:noProof/>
        <w:sz w:val="28"/>
        <w:szCs w:val="28"/>
      </w:rPr>
      <w:t>весенней</w:t>
    </w:r>
    <w:r w:rsidRPr="00F115F5">
      <w:rPr>
        <w:rFonts w:ascii="Times New Roman" w:hAnsi="Times New Roman"/>
        <w:sz w:val="28"/>
        <w:szCs w:val="28"/>
      </w:rPr>
      <w:t xml:space="preserve"> сессии 2017 года </w:t>
    </w:r>
    <w:r w:rsidRPr="00F115F5">
      <w:rPr>
        <w:rFonts w:ascii="Times New Roman" w:hAnsi="Times New Roman"/>
        <w:bCs/>
        <w:sz w:val="28"/>
        <w:szCs w:val="28"/>
      </w:rPr>
      <w:t xml:space="preserve">Народного Совета Донецкой Народной Республики </w:t>
    </w:r>
    <w:r w:rsidRPr="00F115F5">
      <w:rPr>
        <w:rFonts w:ascii="Times New Roman" w:hAnsi="Times New Roman"/>
        <w:bCs/>
        <w:sz w:val="28"/>
        <w:szCs w:val="28"/>
        <w:lang w:val="en-US"/>
      </w:rPr>
      <w:t>I</w:t>
    </w:r>
    <w:r w:rsidRPr="00F115F5">
      <w:rPr>
        <w:rFonts w:ascii="Times New Roman" w:hAnsi="Times New Roman"/>
        <w:bCs/>
        <w:sz w:val="28"/>
        <w:szCs w:val="28"/>
      </w:rPr>
      <w:t xml:space="preserve"> созыва</w:t>
    </w:r>
    <w:r w:rsidR="009627D2">
      <w:rPr>
        <w:rFonts w:ascii="Times New Roman" w:hAnsi="Times New Roman"/>
        <w:bCs/>
        <w:sz w:val="28"/>
        <w:szCs w:val="28"/>
      </w:rPr>
      <w:tab/>
    </w:r>
  </w:p>
  <w:p w:rsidR="009A69C1" w:rsidRPr="00F115F5" w:rsidRDefault="009A69C1" w:rsidP="00CD489F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9"/>
    <w:rsid w:val="00004AD4"/>
    <w:rsid w:val="0005530C"/>
    <w:rsid w:val="00105E4B"/>
    <w:rsid w:val="0015129A"/>
    <w:rsid w:val="002115ED"/>
    <w:rsid w:val="0025199A"/>
    <w:rsid w:val="00266AF8"/>
    <w:rsid w:val="0029774A"/>
    <w:rsid w:val="00324D87"/>
    <w:rsid w:val="0033205A"/>
    <w:rsid w:val="0033206C"/>
    <w:rsid w:val="0033230E"/>
    <w:rsid w:val="003379AE"/>
    <w:rsid w:val="0036745A"/>
    <w:rsid w:val="003C2CFC"/>
    <w:rsid w:val="003E4543"/>
    <w:rsid w:val="00440A78"/>
    <w:rsid w:val="004859BA"/>
    <w:rsid w:val="00496CA3"/>
    <w:rsid w:val="004D35D8"/>
    <w:rsid w:val="00520751"/>
    <w:rsid w:val="00571417"/>
    <w:rsid w:val="00571B14"/>
    <w:rsid w:val="005F5637"/>
    <w:rsid w:val="006123DB"/>
    <w:rsid w:val="00695F94"/>
    <w:rsid w:val="006A326C"/>
    <w:rsid w:val="006D1536"/>
    <w:rsid w:val="0079323D"/>
    <w:rsid w:val="007D0AB1"/>
    <w:rsid w:val="007F5851"/>
    <w:rsid w:val="009627D2"/>
    <w:rsid w:val="0099194F"/>
    <w:rsid w:val="009A69C1"/>
    <w:rsid w:val="009D27EE"/>
    <w:rsid w:val="00A24C97"/>
    <w:rsid w:val="00A37E15"/>
    <w:rsid w:val="00A50086"/>
    <w:rsid w:val="00A73B79"/>
    <w:rsid w:val="00A91E24"/>
    <w:rsid w:val="00AF3C7B"/>
    <w:rsid w:val="00B1429D"/>
    <w:rsid w:val="00B951E4"/>
    <w:rsid w:val="00BD2F69"/>
    <w:rsid w:val="00C32E1F"/>
    <w:rsid w:val="00C71FB0"/>
    <w:rsid w:val="00CD489F"/>
    <w:rsid w:val="00D245D2"/>
    <w:rsid w:val="00DE0AAE"/>
    <w:rsid w:val="00E16D55"/>
    <w:rsid w:val="00E330A7"/>
    <w:rsid w:val="00E672B1"/>
    <w:rsid w:val="00F115F5"/>
    <w:rsid w:val="00F15EB9"/>
    <w:rsid w:val="00F43D62"/>
    <w:rsid w:val="00F87137"/>
    <w:rsid w:val="00FA34AE"/>
    <w:rsid w:val="00FC4A21"/>
    <w:rsid w:val="00FD2529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B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5EB9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7E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F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 Владимир Юрьевич</dc:creator>
  <cp:lastModifiedBy>Еличева Екатерина Александровна</cp:lastModifiedBy>
  <cp:revision>77</cp:revision>
  <cp:lastPrinted>2017-01-09T11:04:00Z</cp:lastPrinted>
  <dcterms:created xsi:type="dcterms:W3CDTF">2016-12-22T14:20:00Z</dcterms:created>
  <dcterms:modified xsi:type="dcterms:W3CDTF">2017-01-09T11:04:00Z</dcterms:modified>
</cp:coreProperties>
</file>