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FA" w:rsidRDefault="00ED299F" w:rsidP="00017FFA">
      <w:pPr>
        <w:tabs>
          <w:tab w:val="left" w:pos="3315"/>
          <w:tab w:val="left" w:pos="7185"/>
        </w:tabs>
        <w:spacing w:line="276" w:lineRule="auto"/>
      </w:pPr>
      <w:bookmarkStart w:id="0" w:name="_GoBack"/>
      <w:bookmarkEnd w:id="0"/>
      <w:r>
        <w:t xml:space="preserve">                                                                                                </w:t>
      </w:r>
      <w:r w:rsidR="00017FFA">
        <w:tab/>
      </w:r>
      <w:r>
        <w:t xml:space="preserve">                                                                                            </w:t>
      </w:r>
    </w:p>
    <w:p w:rsidR="00017FFA" w:rsidRDefault="00017FFA" w:rsidP="00017FFA">
      <w:pPr>
        <w:tabs>
          <w:tab w:val="left" w:pos="3315"/>
        </w:tabs>
        <w:spacing w:line="276" w:lineRule="auto"/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r w:rsidRPr="00D50A44">
        <w:rPr>
          <w:sz w:val="28"/>
          <w:szCs w:val="28"/>
        </w:rPr>
        <w:t>Приложение к Закону</w:t>
      </w:r>
    </w:p>
    <w:p w:rsidR="00017FFA" w:rsidRDefault="00017FFA" w:rsidP="00017FFA">
      <w:pPr>
        <w:tabs>
          <w:tab w:val="left" w:pos="331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Донецкой Народной Республики </w:t>
      </w:r>
    </w:p>
    <w:p w:rsidR="00017FFA" w:rsidRDefault="00017FFA" w:rsidP="00017FFA">
      <w:pPr>
        <w:tabs>
          <w:tab w:val="left" w:pos="5340"/>
        </w:tabs>
        <w:spacing w:line="276" w:lineRule="auto"/>
        <w:ind w:left="5387" w:hanging="5387"/>
        <w:rPr>
          <w:sz w:val="28"/>
          <w:szCs w:val="28"/>
        </w:rPr>
      </w:pPr>
      <w:r>
        <w:rPr>
          <w:sz w:val="28"/>
          <w:szCs w:val="28"/>
        </w:rPr>
        <w:tab/>
        <w:t xml:space="preserve">«О внесении изменений в Закон      Донецкой Народной Республики </w:t>
      </w:r>
    </w:p>
    <w:p w:rsidR="00ED299F" w:rsidRDefault="00ED299F" w:rsidP="00ED299F">
      <w:pPr>
        <w:tabs>
          <w:tab w:val="left" w:pos="534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«Об электроэнергетике»</w:t>
      </w:r>
    </w:p>
    <w:p w:rsidR="00ED299F" w:rsidRPr="007C0DE0" w:rsidRDefault="00ED299F" w:rsidP="00ED299F">
      <w:pPr>
        <w:rPr>
          <w:sz w:val="28"/>
          <w:szCs w:val="28"/>
        </w:rPr>
      </w:pPr>
    </w:p>
    <w:p w:rsidR="00ED299F" w:rsidRDefault="00ED299F" w:rsidP="00ED299F">
      <w:pPr>
        <w:rPr>
          <w:sz w:val="28"/>
          <w:szCs w:val="28"/>
        </w:rPr>
      </w:pP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ПАО «</w:t>
      </w:r>
      <w:proofErr w:type="spellStart"/>
      <w:r w:rsidRPr="007C0DE0">
        <w:rPr>
          <w:sz w:val="28"/>
          <w:szCs w:val="28"/>
        </w:rPr>
        <w:t>Донбассэнерго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 xml:space="preserve">(СЕ </w:t>
      </w:r>
      <w:proofErr w:type="spellStart"/>
      <w:r w:rsidRPr="007C0DE0">
        <w:rPr>
          <w:sz w:val="28"/>
          <w:szCs w:val="28"/>
        </w:rPr>
        <w:t>Старобешевская</w:t>
      </w:r>
      <w:proofErr w:type="spellEnd"/>
      <w:r w:rsidRPr="007C0DE0">
        <w:rPr>
          <w:sz w:val="28"/>
          <w:szCs w:val="28"/>
        </w:rPr>
        <w:t xml:space="preserve"> тепловая электростанция)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 xml:space="preserve">ООО «ДТЭК </w:t>
      </w:r>
      <w:proofErr w:type="spellStart"/>
      <w:r w:rsidRPr="007C0DE0">
        <w:rPr>
          <w:sz w:val="28"/>
          <w:szCs w:val="28"/>
        </w:rPr>
        <w:t>Востокэнерго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(ОП Зуевская тепловая электростанция)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Производственно-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энергетическое объединение «</w:t>
      </w:r>
      <w:proofErr w:type="spellStart"/>
      <w:r w:rsidRPr="007C0DE0">
        <w:rPr>
          <w:sz w:val="28"/>
          <w:szCs w:val="28"/>
        </w:rPr>
        <w:t>Ветроэнергопром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 xml:space="preserve">Общество с </w:t>
      </w:r>
      <w:proofErr w:type="gramStart"/>
      <w:r w:rsidRPr="007C0DE0">
        <w:rPr>
          <w:sz w:val="28"/>
          <w:szCs w:val="28"/>
        </w:rPr>
        <w:t>ограниченной</w:t>
      </w:r>
      <w:proofErr w:type="gramEnd"/>
      <w:r w:rsidRPr="007C0DE0">
        <w:rPr>
          <w:sz w:val="28"/>
          <w:szCs w:val="28"/>
        </w:rPr>
        <w:t xml:space="preserve"> 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ответственностью «Ветряной парк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  <w:proofErr w:type="spellStart"/>
      <w:r w:rsidRPr="007C0DE0">
        <w:rPr>
          <w:sz w:val="28"/>
          <w:szCs w:val="28"/>
        </w:rPr>
        <w:t>Новоазовский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Публичное акционерное общество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 xml:space="preserve">«ДТЭК </w:t>
      </w:r>
      <w:proofErr w:type="spellStart"/>
      <w:r w:rsidRPr="007C0DE0">
        <w:rPr>
          <w:sz w:val="28"/>
          <w:szCs w:val="28"/>
        </w:rPr>
        <w:t>Донецкоблэнерго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Публичное акционерное общество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«ДТЭК ПЭС-</w:t>
      </w:r>
      <w:proofErr w:type="spellStart"/>
      <w:r w:rsidRPr="007C0DE0">
        <w:rPr>
          <w:sz w:val="28"/>
          <w:szCs w:val="28"/>
        </w:rPr>
        <w:t>Энергоуголь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Общество с ограниченной ответственностью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«ДТЭК Высоковольтные сети»</w:t>
      </w:r>
    </w:p>
    <w:p w:rsidR="00ED299F" w:rsidRPr="007C0DE0" w:rsidRDefault="00ED299F" w:rsidP="00ED299F">
      <w:pPr>
        <w:ind w:left="360"/>
        <w:rPr>
          <w:sz w:val="28"/>
          <w:szCs w:val="28"/>
        </w:rPr>
      </w:pPr>
    </w:p>
    <w:p w:rsidR="00ED299F" w:rsidRPr="007C0DE0" w:rsidRDefault="00ED299F" w:rsidP="00ED299F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ГП «Донецкая железная дорога»</w:t>
      </w:r>
    </w:p>
    <w:p w:rsidR="00ED299F" w:rsidRDefault="00ED299F" w:rsidP="00ED299F">
      <w:pPr>
        <w:spacing w:line="360" w:lineRule="auto"/>
        <w:rPr>
          <w:sz w:val="28"/>
          <w:szCs w:val="28"/>
        </w:rPr>
      </w:pPr>
    </w:p>
    <w:p w:rsidR="00ED299F" w:rsidRDefault="00ED299F" w:rsidP="00ED299F">
      <w:pPr>
        <w:spacing w:line="360" w:lineRule="auto"/>
        <w:rPr>
          <w:sz w:val="28"/>
          <w:szCs w:val="28"/>
        </w:rPr>
      </w:pPr>
    </w:p>
    <w:p w:rsidR="00ED299F" w:rsidRPr="007C0DE0" w:rsidRDefault="00ED299F" w:rsidP="00ED299F">
      <w:pPr>
        <w:tabs>
          <w:tab w:val="left" w:pos="1650"/>
        </w:tabs>
        <w:rPr>
          <w:sz w:val="28"/>
          <w:szCs w:val="28"/>
        </w:rPr>
      </w:pPr>
    </w:p>
    <w:p w:rsidR="0088064C" w:rsidRPr="00ED299F" w:rsidRDefault="0088064C" w:rsidP="008F5119">
      <w:pPr>
        <w:pStyle w:val="Normal"/>
        <w:spacing w:line="276" w:lineRule="auto"/>
        <w:ind w:firstLine="709"/>
        <w:rPr>
          <w:sz w:val="28"/>
          <w:szCs w:val="28"/>
        </w:rPr>
      </w:pPr>
    </w:p>
    <w:p w:rsidR="0088064C" w:rsidRPr="00ED299F" w:rsidRDefault="0088064C" w:rsidP="008F5119">
      <w:pPr>
        <w:pStyle w:val="Normal"/>
        <w:spacing w:line="276" w:lineRule="auto"/>
        <w:ind w:firstLine="709"/>
        <w:rPr>
          <w:sz w:val="28"/>
          <w:szCs w:val="28"/>
        </w:rPr>
      </w:pPr>
    </w:p>
    <w:p w:rsidR="0088064C" w:rsidRPr="00ED299F" w:rsidRDefault="0088064C" w:rsidP="008F5119">
      <w:pPr>
        <w:pStyle w:val="Normal"/>
        <w:spacing w:line="276" w:lineRule="auto"/>
        <w:ind w:firstLine="709"/>
        <w:rPr>
          <w:sz w:val="28"/>
          <w:szCs w:val="28"/>
        </w:rPr>
      </w:pPr>
    </w:p>
    <w:p w:rsidR="0088064C" w:rsidRPr="00ED299F" w:rsidRDefault="0088064C" w:rsidP="008F5119">
      <w:pPr>
        <w:pStyle w:val="Normal"/>
        <w:spacing w:line="276" w:lineRule="auto"/>
        <w:ind w:firstLine="709"/>
        <w:rPr>
          <w:sz w:val="28"/>
          <w:szCs w:val="28"/>
        </w:rPr>
      </w:pPr>
    </w:p>
    <w:p w:rsidR="0088064C" w:rsidRPr="00ED299F" w:rsidRDefault="0088064C" w:rsidP="008F5119">
      <w:pPr>
        <w:pStyle w:val="Normal"/>
        <w:spacing w:line="276" w:lineRule="auto"/>
        <w:ind w:firstLine="709"/>
        <w:rPr>
          <w:sz w:val="28"/>
          <w:szCs w:val="28"/>
        </w:rPr>
      </w:pPr>
    </w:p>
    <w:p w:rsidR="008F5119" w:rsidRPr="00ED299F" w:rsidRDefault="008F5119" w:rsidP="008F5119">
      <w:pPr>
        <w:tabs>
          <w:tab w:val="left" w:pos="6810"/>
        </w:tabs>
        <w:spacing w:line="276" w:lineRule="auto"/>
        <w:ind w:left="113"/>
        <w:rPr>
          <w:sz w:val="28"/>
          <w:szCs w:val="28"/>
        </w:rPr>
      </w:pPr>
    </w:p>
    <w:sectPr w:rsidR="008F5119" w:rsidRPr="00ED299F" w:rsidSect="00017FFA">
      <w:headerReference w:type="default" r:id="rId9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499" w:rsidRDefault="003A5499" w:rsidP="00DC0C25">
      <w:r>
        <w:separator/>
      </w:r>
    </w:p>
  </w:endnote>
  <w:endnote w:type="continuationSeparator" w:id="0">
    <w:p w:rsidR="003A5499" w:rsidRDefault="003A5499" w:rsidP="00DC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499" w:rsidRDefault="003A5499" w:rsidP="00DC0C25">
      <w:r>
        <w:separator/>
      </w:r>
    </w:p>
  </w:footnote>
  <w:footnote w:type="continuationSeparator" w:id="0">
    <w:p w:rsidR="003A5499" w:rsidRDefault="003A5499" w:rsidP="00DC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C25" w:rsidRDefault="00DC0C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1566">
      <w:rPr>
        <w:noProof/>
      </w:rPr>
      <w:t>2</w:t>
    </w:r>
    <w:r>
      <w:fldChar w:fldCharType="end"/>
    </w:r>
  </w:p>
  <w:p w:rsidR="00DC0C25" w:rsidRDefault="00DC0C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17C3"/>
    <w:multiLevelType w:val="hybridMultilevel"/>
    <w:tmpl w:val="5FC0A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C31AC"/>
    <w:multiLevelType w:val="hybridMultilevel"/>
    <w:tmpl w:val="D1FAD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7F"/>
    <w:rsid w:val="00017FFA"/>
    <w:rsid w:val="0005375F"/>
    <w:rsid w:val="000C11A4"/>
    <w:rsid w:val="001C3451"/>
    <w:rsid w:val="00210911"/>
    <w:rsid w:val="00232848"/>
    <w:rsid w:val="002E3D5D"/>
    <w:rsid w:val="002E4210"/>
    <w:rsid w:val="00305C9F"/>
    <w:rsid w:val="003A5499"/>
    <w:rsid w:val="003B4350"/>
    <w:rsid w:val="003C6BA2"/>
    <w:rsid w:val="00432543"/>
    <w:rsid w:val="0050297A"/>
    <w:rsid w:val="00590D9E"/>
    <w:rsid w:val="006434F5"/>
    <w:rsid w:val="00665EA8"/>
    <w:rsid w:val="006832F9"/>
    <w:rsid w:val="00684A8B"/>
    <w:rsid w:val="007355A5"/>
    <w:rsid w:val="00736045"/>
    <w:rsid w:val="008101D6"/>
    <w:rsid w:val="00871DCE"/>
    <w:rsid w:val="0088064C"/>
    <w:rsid w:val="008F5119"/>
    <w:rsid w:val="009A0C17"/>
    <w:rsid w:val="009A1566"/>
    <w:rsid w:val="00A166F3"/>
    <w:rsid w:val="00B54F5D"/>
    <w:rsid w:val="00BE35E4"/>
    <w:rsid w:val="00BF34B2"/>
    <w:rsid w:val="00C24504"/>
    <w:rsid w:val="00C87321"/>
    <w:rsid w:val="00C96FA2"/>
    <w:rsid w:val="00CA6B80"/>
    <w:rsid w:val="00D11C3B"/>
    <w:rsid w:val="00D81B7F"/>
    <w:rsid w:val="00DC0C25"/>
    <w:rsid w:val="00DD053E"/>
    <w:rsid w:val="00ED299F"/>
    <w:rsid w:val="00ED4089"/>
    <w:rsid w:val="00EE4E73"/>
    <w:rsid w:val="00F121EE"/>
    <w:rsid w:val="00F3009E"/>
    <w:rsid w:val="00F5092F"/>
    <w:rsid w:val="00F5604E"/>
    <w:rsid w:val="00F83BE2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81B7F"/>
    <w:pPr>
      <w:widowControl w:val="0"/>
      <w:spacing w:line="280" w:lineRule="auto"/>
      <w:ind w:firstLine="780"/>
      <w:jc w:val="both"/>
    </w:pPr>
    <w:rPr>
      <w:rFonts w:ascii="Times New Roman" w:eastAsia="Times New Roman" w:hAnsi="Times New Roman"/>
      <w:snapToGrid w:val="0"/>
    </w:rPr>
  </w:style>
  <w:style w:type="paragraph" w:customStyle="1" w:styleId="ConsPlusNormal">
    <w:name w:val="ConsPlusNormal"/>
    <w:rsid w:val="00D81B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4A8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21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81B7F"/>
    <w:pPr>
      <w:widowControl w:val="0"/>
      <w:spacing w:line="280" w:lineRule="auto"/>
      <w:ind w:firstLine="780"/>
      <w:jc w:val="both"/>
    </w:pPr>
    <w:rPr>
      <w:rFonts w:ascii="Times New Roman" w:eastAsia="Times New Roman" w:hAnsi="Times New Roman"/>
      <w:snapToGrid w:val="0"/>
    </w:rPr>
  </w:style>
  <w:style w:type="paragraph" w:customStyle="1" w:styleId="ConsPlusNormal">
    <w:name w:val="ConsPlusNormal"/>
    <w:rsid w:val="00D81B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4A8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21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B45B-69A5-482E-95F0-190D322A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Сашенька</dc:creator>
  <cp:lastModifiedBy>User</cp:lastModifiedBy>
  <cp:revision>2</cp:revision>
  <cp:lastPrinted>2015-07-18T14:15:00Z</cp:lastPrinted>
  <dcterms:created xsi:type="dcterms:W3CDTF">2015-08-10T14:10:00Z</dcterms:created>
  <dcterms:modified xsi:type="dcterms:W3CDTF">2015-08-10T14:10:00Z</dcterms:modified>
</cp:coreProperties>
</file>