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55" w:rsidRPr="0055233D" w:rsidRDefault="00306455" w:rsidP="00306455">
      <w:pPr>
        <w:tabs>
          <w:tab w:val="left" w:pos="4111"/>
        </w:tabs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55233D"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5641FB" wp14:editId="1C2DFAA0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55" w:rsidRPr="00306455" w:rsidRDefault="00306455" w:rsidP="00306455">
      <w:pPr>
        <w:spacing w:after="0" w:line="360" w:lineRule="auto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306455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C1B08" w:rsidRPr="00306455" w:rsidRDefault="00306455" w:rsidP="00306455">
      <w:pPr>
        <w:spacing w:after="0"/>
        <w:jc w:val="center"/>
        <w:rPr>
          <w:rFonts w:ascii="Times New Roman" w:hAnsi="Times New Roman" w:cs="Times New Roman"/>
          <w:b/>
          <w:spacing w:val="80"/>
          <w:sz w:val="44"/>
        </w:rPr>
      </w:pPr>
      <w:r w:rsidRPr="00306455">
        <w:rPr>
          <w:rFonts w:ascii="Times New Roman" w:hAnsi="Times New Roman" w:cs="Times New Roman"/>
          <w:b/>
          <w:spacing w:val="80"/>
          <w:kern w:val="1"/>
          <w:sz w:val="44"/>
          <w:szCs w:val="44"/>
        </w:rPr>
        <w:t>ЗАКОН</w:t>
      </w:r>
    </w:p>
    <w:p w:rsidR="00791D14" w:rsidRPr="005B775D" w:rsidRDefault="00791D14" w:rsidP="002C3A4A">
      <w:pPr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791D14" w:rsidRPr="005B775D" w:rsidRDefault="00791D14" w:rsidP="002C3A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455" w:rsidRDefault="003C1B08" w:rsidP="0030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75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5B775D" w:rsidRPr="005B775D">
        <w:rPr>
          <w:rFonts w:ascii="Times New Roman" w:hAnsi="Times New Roman" w:cs="Times New Roman"/>
          <w:b/>
          <w:bCs/>
          <w:sz w:val="28"/>
          <w:szCs w:val="28"/>
        </w:rPr>
        <w:t xml:space="preserve"> ЗАКОН </w:t>
      </w:r>
    </w:p>
    <w:p w:rsidR="00306455" w:rsidRDefault="005B775D" w:rsidP="0030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75D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  <w:r w:rsidR="003C1B08" w:rsidRPr="005B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1B08" w:rsidRPr="005B775D" w:rsidRDefault="005B775D" w:rsidP="0030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75D">
        <w:rPr>
          <w:rFonts w:ascii="Times New Roman" w:hAnsi="Times New Roman" w:cs="Times New Roman"/>
          <w:b/>
          <w:bCs/>
          <w:sz w:val="28"/>
          <w:szCs w:val="28"/>
        </w:rPr>
        <w:t>«О РЕСПУБЛИКАНСКИХ ПРОГРАММАХ»</w:t>
      </w:r>
    </w:p>
    <w:p w:rsidR="00791D14" w:rsidRPr="005B775D" w:rsidRDefault="00791D14" w:rsidP="002C3A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D14" w:rsidRDefault="00791D14" w:rsidP="002C3A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455" w:rsidRPr="00306455" w:rsidRDefault="00306455" w:rsidP="002C3A4A">
      <w:pPr>
        <w:spacing w:after="0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proofErr w:type="gramStart"/>
      <w:r w:rsidRPr="00306455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Принят</w:t>
      </w:r>
      <w:proofErr w:type="gramEnd"/>
      <w:r w:rsidRPr="00306455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Постановлением Народного Совета 10 марта 2017 года</w:t>
      </w:r>
    </w:p>
    <w:p w:rsidR="00306455" w:rsidRDefault="00306455" w:rsidP="002C3A4A">
      <w:pPr>
        <w:spacing w:after="0"/>
        <w:jc w:val="center"/>
        <w:rPr>
          <w:b/>
          <w:color w:val="2D2D2D"/>
          <w:spacing w:val="2"/>
          <w:sz w:val="28"/>
          <w:szCs w:val="28"/>
        </w:rPr>
      </w:pPr>
    </w:p>
    <w:p w:rsidR="00306455" w:rsidRPr="005B775D" w:rsidRDefault="00306455" w:rsidP="002C3A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70E" w:rsidRPr="005B775D" w:rsidRDefault="00E939FD" w:rsidP="002C3A4A">
      <w:pPr>
        <w:pStyle w:val="2"/>
        <w:spacing w:line="276" w:lineRule="auto"/>
      </w:pPr>
      <w:r w:rsidRPr="005B775D">
        <w:t>Статья </w:t>
      </w:r>
      <w:r w:rsidR="00EA2956" w:rsidRPr="005B775D">
        <w:t>1</w:t>
      </w:r>
    </w:p>
    <w:p w:rsidR="004B08A9" w:rsidRPr="005B775D" w:rsidRDefault="00EA2956" w:rsidP="002C3A4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5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B775D" w:rsidRPr="005B689C">
          <w:rPr>
            <w:rStyle w:val="a9"/>
            <w:rFonts w:ascii="Times New Roman" w:hAnsi="Times New Roman" w:cs="Times New Roman"/>
            <w:sz w:val="28"/>
            <w:szCs w:val="28"/>
          </w:rPr>
          <w:t>Закон Донецкой Народной Республики</w:t>
        </w:r>
        <w:r w:rsidR="00B17B3A" w:rsidRPr="005B689C">
          <w:rPr>
            <w:rStyle w:val="a9"/>
            <w:rFonts w:ascii="Times New Roman" w:hAnsi="Times New Roman" w:cs="Times New Roman"/>
            <w:sz w:val="28"/>
            <w:szCs w:val="28"/>
          </w:rPr>
          <w:t xml:space="preserve"> от 2 октября 2015 года №</w:t>
        </w:r>
        <w:r w:rsidR="00306455" w:rsidRPr="005B689C">
          <w:rPr>
            <w:rStyle w:val="a9"/>
            <w:rFonts w:ascii="Times New Roman" w:hAnsi="Times New Roman" w:cs="Times New Roman"/>
            <w:sz w:val="28"/>
            <w:szCs w:val="28"/>
          </w:rPr>
          <w:t> </w:t>
        </w:r>
        <w:r w:rsidR="00B17B3A" w:rsidRPr="005B689C">
          <w:rPr>
            <w:rStyle w:val="a9"/>
            <w:rFonts w:ascii="Times New Roman" w:hAnsi="Times New Roman" w:cs="Times New Roman"/>
            <w:sz w:val="28"/>
            <w:szCs w:val="28"/>
          </w:rPr>
          <w:t>80-</w:t>
        </w:r>
        <w:r w:rsidR="00B17B3A" w:rsidRPr="005B689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17B3A" w:rsidRPr="005B689C">
          <w:rPr>
            <w:rStyle w:val="a9"/>
            <w:rFonts w:ascii="Times New Roman" w:hAnsi="Times New Roman" w:cs="Times New Roman"/>
            <w:sz w:val="28"/>
            <w:szCs w:val="28"/>
          </w:rPr>
          <w:t>НС</w:t>
        </w:r>
        <w:r w:rsidR="005B775D" w:rsidRPr="005B689C">
          <w:rPr>
            <w:rStyle w:val="a9"/>
            <w:rFonts w:ascii="Times New Roman" w:hAnsi="Times New Roman" w:cs="Times New Roman"/>
            <w:sz w:val="28"/>
            <w:szCs w:val="28"/>
          </w:rPr>
          <w:t xml:space="preserve"> «О республиканских программах»</w:t>
        </w:r>
      </w:hyperlink>
      <w:r w:rsidR="00B17B3A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29 октября 2015 года)</w:t>
      </w:r>
      <w:r w:rsidR="0061470E" w:rsidRPr="005B775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70834" w:rsidRPr="005B775D">
        <w:rPr>
          <w:rFonts w:ascii="Times New Roman" w:hAnsi="Times New Roman" w:cs="Times New Roman"/>
          <w:sz w:val="28"/>
          <w:szCs w:val="28"/>
        </w:rPr>
        <w:t>:</w:t>
      </w:r>
      <w:r w:rsidR="009F442B" w:rsidRPr="005B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A22" w:rsidRDefault="005D7D05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пункты 1, 2</w:t>
      </w:r>
      <w:r w:rsid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</w:t>
      </w:r>
      <w:r w:rsid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1 статьи 5 изложить в следующей редакции:</w:t>
      </w:r>
    </w:p>
    <w:p w:rsidR="00CA1A22" w:rsidRDefault="00CA1A22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инициирование разработки республиканской программы, разработка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концепции республиканской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проведение е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1A22" w:rsidRDefault="00CA1A22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концепции республиканской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</w:t>
      </w:r>
      <w:r w:rsid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82F09" w:rsidRPr="00482F09">
        <w:t xml:space="preserve"> </w:t>
      </w:r>
      <w:r w:rsidR="00482F09" w:rsidRP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разрабатываемой на государственном уровне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принятие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разработке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такой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программы, определение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заказчика и сроков е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разработки;</w:t>
      </w:r>
    </w:p>
    <w:p w:rsidR="00CA1A22" w:rsidRDefault="00EB2E7C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проекта республиканской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и задач, предлагаемых для включения в нее, объемов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источников финансирования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 w:rsid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5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разработке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отраслевой </w:t>
      </w:r>
      <w:r w:rsidR="00A5234A"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республиканской программы</w:t>
      </w:r>
      <w:r w:rsid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2F09" w:rsidRP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республиканской программы социально-</w:t>
      </w:r>
      <w:r w:rsidR="00482F09" w:rsidRP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экономического развития, разрабатываемой на </w:t>
      </w:r>
      <w:r w:rsid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местном</w:t>
      </w:r>
      <w:r w:rsidR="00482F09" w:rsidRPr="00482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уровне</w:t>
      </w:r>
      <w:r w:rsidR="00BD4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5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общественное обсуждение</w:t>
      </w:r>
      <w:r w:rsidR="00A70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такой программы</w:t>
      </w:r>
      <w:proofErr w:type="gramStart"/>
      <w:r w:rsidRPr="00EB2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A70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0130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17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00C6D"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00C6D"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статьи 6 перед словами «Совет Министров» дополнить словами «Глава Донецкой Народной Республики»</w:t>
      </w:r>
      <w:r w:rsidR="00C0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79B2" w:rsidRPr="002371AA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179B2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179B2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2 статьи 6</w:t>
      </w:r>
      <w:r w:rsidR="00764FC0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764FC0" w:rsidRPr="002371AA" w:rsidRDefault="00764FC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республиканской программы социально-экономического развития</w:t>
      </w:r>
      <w:r w:rsidR="00032F84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</w:t>
      </w:r>
      <w:r w:rsidR="00DB2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атываемой</w:t>
      </w:r>
      <w:r w:rsidR="00032F84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государственном уровне, разрабатывается</w:t>
      </w:r>
      <w:r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 обоснования необходимости такой программы и определения оптимального варианта решения проблемы</w:t>
      </w:r>
      <w:proofErr w:type="gramStart"/>
      <w:r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764FC0" w:rsidRPr="002371AA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4FC0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803AC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64FC0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 w:rsidR="007803AC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764FC0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3, 4 статьи 6 после слов «республиканск</w:t>
      </w:r>
      <w:r w:rsidR="00636B55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64FC0" w:rsidRPr="0095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программы» дополнить словами «социально-экономического развития»;</w:t>
      </w:r>
    </w:p>
    <w:p w:rsidR="00764FC0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названии статьи 7 слово «Одобрение» заменить словом «Утверждение»;</w:t>
      </w:r>
    </w:p>
    <w:p w:rsidR="00764FC0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после</w:t>
      </w:r>
      <w:r w:rsidR="00171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</w:t>
      </w:r>
      <w:r w:rsid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4FC0" w:rsidRP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«республиканск</w:t>
      </w:r>
      <w:r w:rsidR="00171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64FC0" w:rsidRP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программы» дополнить словами «социально-экономического развития»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B7B53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F0130"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4F0130"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статьи 9 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FB7B53" w:rsidRDefault="004F013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B7B53" w:rsidRP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республиканской программы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7B53" w:rsidRPr="0076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</w:t>
      </w:r>
      <w:r w:rsidR="00FB7B53" w:rsidRP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разрабатывается на основе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7B53" w:rsidRP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концепции, 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 w:rsidR="00CE1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нной </w:t>
      </w:r>
      <w:r w:rsidR="00FB7B53" w:rsidRP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Советом Министров</w:t>
      </w:r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Донецкой Народной Республики</w:t>
      </w:r>
      <w:proofErr w:type="gramStart"/>
      <w:r w:rsidR="00FB7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032F84" w:rsidRDefault="00427FAD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F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 10 изложить в следующей редакции:</w:t>
      </w:r>
    </w:p>
    <w:p w:rsidR="00032F84" w:rsidRPr="00032F84" w:rsidRDefault="00032F84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Республиканские программы </w:t>
      </w:r>
      <w:r w:rsidRPr="00C0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разработанные на государственном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уровне, утверждаются Народным Советом Донецкой Народной Республики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представлению Главы Донецкой Народной Республики.</w:t>
      </w:r>
    </w:p>
    <w:p w:rsidR="00032F84" w:rsidRDefault="00032F84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F84">
        <w:rPr>
          <w:rFonts w:ascii="Times New Roman" w:hAnsi="Times New Roman" w:cs="Times New Roman"/>
          <w:sz w:val="28"/>
          <w:szCs w:val="28"/>
        </w:rPr>
        <w:t xml:space="preserve">Проект республиканской программы социально-экономического развития, разработанной на государственном уровне, вносится в Народный Совет Донецкой Народной Республики по представлению Главы Донецкой Народной Республики. Республиканская программа социально-экономического </w:t>
      </w:r>
      <w:r w:rsidRPr="00032F84">
        <w:rPr>
          <w:rFonts w:ascii="Times New Roman" w:hAnsi="Times New Roman" w:cs="Times New Roman"/>
          <w:sz w:val="28"/>
          <w:szCs w:val="28"/>
        </w:rPr>
        <w:lastRenderedPageBreak/>
        <w:t>развития утверждается законом. Объемы финансирования республиканской программы социально-экономического развития на очередной год учитываются в законе Донецкой Народной Республики о Республиканском бюджете на соответствующий год.</w:t>
      </w:r>
    </w:p>
    <w:p w:rsidR="00F875CE" w:rsidRDefault="00032F84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875CE" w:rsidRPr="00F8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Отраслевые республиканские программы утверждаются Советом Министров Донецкой Народной Республики. </w:t>
      </w:r>
      <w:r w:rsid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</w:t>
      </w:r>
      <w:r w:rsidR="00F875CE" w:rsidRPr="00F8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утверждение концепции отраслевых республиканских программ не осуществляется. </w:t>
      </w:r>
      <w:proofErr w:type="gramStart"/>
      <w:r w:rsidR="00F875CE" w:rsidRPr="00F8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Проекты отраслевых республиканских программ</w:t>
      </w:r>
      <w:r w:rsidR="00EA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отраслевых республиканских программ в сфере государственной безопасности и обороны,</w:t>
      </w:r>
      <w:r w:rsidR="00CA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подлежат общественному обсуждению и</w:t>
      </w:r>
      <w:r w:rsidR="00F875CE" w:rsidRPr="00F8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согласовываются с республиканским органом исполнительной власти, реализующим государственную политику в сфере экономического развития, республиканским органом исполнительной власти, реализующим государственную политику в сфере финансов, иными органами исполнительной власти в соответствии с профильной направленностью программы.</w:t>
      </w:r>
      <w:proofErr w:type="gramEnd"/>
    </w:p>
    <w:p w:rsidR="00F875CE" w:rsidRDefault="00032F84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Республиканские программы социально-экономического развития, разработанные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местном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уровне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утверждаются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органом мест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самоуправления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Разработка и утверждение концепции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таких программ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осуществляется. Проекты </w:t>
      </w:r>
      <w:r w:rsidR="002371AA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 социально-экономического развития, разработанны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2371AA" w:rsidRP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местном уровне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подлежат общественному обсуждению и согласовываются с республиканским органом исполнительной власти, реализующим государственную политику в сфере экономического развития, республиканским органом исполнительной власти, реализующим государственную политику в сфере финансов, иными органами исполнительной власти в соответствии с профильной направленностью программы</w:t>
      </w:r>
      <w:proofErr w:type="gramStart"/>
      <w:r w:rsidRPr="0003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237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3610D9" w:rsidRDefault="00F72AD2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C6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</w:t>
      </w:r>
      <w:r w:rsidR="003610D9"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статьи 12</w:t>
      </w:r>
      <w:r w:rsid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F72AD2" w:rsidRDefault="003610D9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внесении изменений в республиканскую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разработанную на государственном уровне, принимается Народным Советом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Донецкой Народной Республики по представлению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2AD2" w:rsidRDefault="00F72AD2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внесении изменений в республиканскую программу, разработанную на местном уровне, принимается 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условии согласования с республиканским органом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исполнительной власти, реализующим государственную политику в сфере экономического развития</w:t>
      </w:r>
      <w:r w:rsidRP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849E6" w:rsidRPr="00D849E6" w:rsidRDefault="00F875CE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внесении изменений в отраслевые республиканские программы принимается </w:t>
      </w:r>
      <w:r w:rsidR="00EA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Главой Донецкой Народной Республики или </w:t>
      </w:r>
      <w:r w:rsidRP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Советом Министров Донецкой Народной Республики по представлению республиканского органа исполнительной власти в соответствии с профильной направленностью программы.</w:t>
      </w:r>
      <w:r w:rsid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если изменения в отраслевые республиканские программы предполагают изменение расходной части Республиканского бюджета Донецкой Народной Республики, то решение о внесении таких изменений принимается </w:t>
      </w:r>
      <w:r w:rsidR="00F72AD2" w:rsidRP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Народным Сове</w:t>
      </w:r>
      <w:r w:rsid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Донецкой Народной Республики по представлению</w:t>
      </w:r>
      <w:r w:rsidR="00EA7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Донецкой Народной Республики или</w:t>
      </w:r>
      <w:r w:rsidR="00F72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Министров Донецкой Народной </w:t>
      </w:r>
      <w:r w:rsidR="001A3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proofErr w:type="gramStart"/>
      <w:r w:rsidR="001A3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F875CE" w:rsidRPr="00D849E6" w:rsidRDefault="009E60E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9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статьи 14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757914" w:rsidRDefault="009E60E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досрочном прекращении реализации республиканск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развития, разработанн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государственном уровне, принимает 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Совет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Донецкой Народной Республики 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представлению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Донецкой Народной Республики</w:t>
      </w:r>
      <w:r w:rsid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57914" w:rsidRDefault="00757914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досрочном прекращении 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отраслевой</w:t>
      </w:r>
      <w:r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принимает Совет Министров </w:t>
      </w:r>
      <w:r w:rsidR="009E60E0" w:rsidRP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Донецкой Народной Республики</w:t>
      </w:r>
      <w:r w:rsid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представлению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0E0" w:rsidRP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 исполнительной власти в соответствии с профильной направленностью программы</w:t>
      </w:r>
      <w:r w:rsid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49E6" w:rsidRDefault="009E60E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досрочном прекращении реализации республиканской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E6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местном уровне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</w:t>
      </w:r>
      <w:r w:rsidR="00A9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условии согласования с республиканским органом исполнительной власти, реализующим государственную политику в сфере экономического развития</w:t>
      </w:r>
      <w:proofErr w:type="gramStart"/>
      <w:r w:rsidR="00757914" w:rsidRPr="0075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84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B25E95" w:rsidRDefault="009E60E0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9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2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часть 1 статьи 16 пунктом 7 следующего содержания:</w:t>
      </w:r>
    </w:p>
    <w:p w:rsidR="00B25E95" w:rsidRDefault="00B25E95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«7)</w:t>
      </w:r>
      <w:r w:rsidR="002C3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утверждает о</w:t>
      </w:r>
      <w:r w:rsidRPr="00B2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траслевые республиканские программы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331F5E" w:rsidRDefault="00331F5E" w:rsidP="002C3A4A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B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2C3A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1 статьи 16 слово «одобряет» заменить словом «утверждает»;</w:t>
      </w:r>
    </w:p>
    <w:p w:rsidR="002C65A7" w:rsidRDefault="004C71EA" w:rsidP="002C3A4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BFB">
        <w:rPr>
          <w:rFonts w:ascii="Times New Roman" w:hAnsi="Times New Roman" w:cs="Times New Roman"/>
          <w:sz w:val="28"/>
          <w:szCs w:val="28"/>
        </w:rPr>
        <w:t>3</w:t>
      </w:r>
      <w:r w:rsidR="009E60E0">
        <w:rPr>
          <w:rFonts w:ascii="Times New Roman" w:hAnsi="Times New Roman" w:cs="Times New Roman"/>
          <w:sz w:val="28"/>
          <w:szCs w:val="28"/>
        </w:rPr>
        <w:t>)</w:t>
      </w:r>
      <w:r w:rsidR="002C3A4A">
        <w:rPr>
          <w:rFonts w:ascii="Times New Roman" w:hAnsi="Times New Roman" w:cs="Times New Roman"/>
          <w:sz w:val="28"/>
          <w:szCs w:val="28"/>
        </w:rPr>
        <w:t> </w:t>
      </w:r>
      <w:r w:rsidR="002C65A7">
        <w:rPr>
          <w:rFonts w:ascii="Times New Roman" w:hAnsi="Times New Roman" w:cs="Times New Roman"/>
          <w:sz w:val="28"/>
          <w:szCs w:val="28"/>
        </w:rPr>
        <w:t>в пункте 2 части 1 статьи 18 слова «рассматривает и предлагает проекты концепций» заменить словами «согласовывает</w:t>
      </w:r>
      <w:r w:rsidR="002A0D90">
        <w:rPr>
          <w:rFonts w:ascii="Times New Roman" w:hAnsi="Times New Roman" w:cs="Times New Roman"/>
          <w:sz w:val="28"/>
          <w:szCs w:val="28"/>
        </w:rPr>
        <w:t xml:space="preserve"> концепции</w:t>
      </w:r>
      <w:r w:rsidR="002C65A7">
        <w:rPr>
          <w:rFonts w:ascii="Times New Roman" w:hAnsi="Times New Roman" w:cs="Times New Roman"/>
          <w:sz w:val="28"/>
          <w:szCs w:val="28"/>
        </w:rPr>
        <w:t>»</w:t>
      </w:r>
      <w:r w:rsidR="009E60E0">
        <w:rPr>
          <w:rFonts w:ascii="Times New Roman" w:hAnsi="Times New Roman" w:cs="Times New Roman"/>
          <w:sz w:val="28"/>
          <w:szCs w:val="28"/>
        </w:rPr>
        <w:t>;</w:t>
      </w:r>
    </w:p>
    <w:p w:rsidR="009E60E0" w:rsidRDefault="004C71EA" w:rsidP="002C3A4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BFB">
        <w:rPr>
          <w:rFonts w:ascii="Times New Roman" w:hAnsi="Times New Roman" w:cs="Times New Roman"/>
          <w:sz w:val="28"/>
          <w:szCs w:val="28"/>
        </w:rPr>
        <w:t>4</w:t>
      </w:r>
      <w:r w:rsidR="009E60E0">
        <w:rPr>
          <w:rFonts w:ascii="Times New Roman" w:hAnsi="Times New Roman" w:cs="Times New Roman"/>
          <w:sz w:val="28"/>
          <w:szCs w:val="28"/>
        </w:rPr>
        <w:t>)</w:t>
      </w:r>
      <w:r w:rsidR="002C3A4A">
        <w:rPr>
          <w:rFonts w:ascii="Times New Roman" w:hAnsi="Times New Roman" w:cs="Times New Roman"/>
          <w:sz w:val="28"/>
          <w:szCs w:val="28"/>
        </w:rPr>
        <w:t> </w:t>
      </w:r>
      <w:r w:rsidR="009E60E0">
        <w:rPr>
          <w:rFonts w:ascii="Times New Roman" w:hAnsi="Times New Roman" w:cs="Times New Roman"/>
          <w:sz w:val="28"/>
          <w:szCs w:val="28"/>
        </w:rPr>
        <w:t>пункт 3 части 1 статьи 18 после слова «анализ» доп</w:t>
      </w:r>
      <w:r w:rsidR="00A91BFB">
        <w:rPr>
          <w:rFonts w:ascii="Times New Roman" w:hAnsi="Times New Roman" w:cs="Times New Roman"/>
          <w:sz w:val="28"/>
          <w:szCs w:val="28"/>
        </w:rPr>
        <w:t>олнить словами «и согласование»;</w:t>
      </w:r>
    </w:p>
    <w:p w:rsidR="00A91BFB" w:rsidRDefault="00A91BFB" w:rsidP="002C3A4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2C3A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статью 24 дополнить абзац</w:t>
      </w:r>
      <w:r w:rsidR="00EA763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A7639" w:rsidRDefault="00A91BFB" w:rsidP="002C3A4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«Абзац второй части 2 статьи 4</w:t>
      </w:r>
      <w:r w:rsidR="00EA7639">
        <w:rPr>
          <w:rFonts w:ascii="Times New Roman" w:hAnsi="Times New Roman" w:cs="Times New Roman"/>
          <w:sz w:val="28"/>
          <w:szCs w:val="28"/>
        </w:rPr>
        <w:t xml:space="preserve"> и абзац второй части 1 статьи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3AC">
        <w:rPr>
          <w:rFonts w:ascii="Times New Roman" w:hAnsi="Times New Roman" w:cs="Times New Roman"/>
          <w:sz w:val="28"/>
          <w:szCs w:val="28"/>
        </w:rPr>
        <w:t>ввод</w:t>
      </w:r>
      <w:r w:rsidR="00EA7639">
        <w:rPr>
          <w:rFonts w:ascii="Times New Roman" w:hAnsi="Times New Roman" w:cs="Times New Roman"/>
          <w:sz w:val="28"/>
          <w:szCs w:val="28"/>
        </w:rPr>
        <w:t>я</w:t>
      </w:r>
      <w:r w:rsidR="007803AC">
        <w:rPr>
          <w:rFonts w:ascii="Times New Roman" w:hAnsi="Times New Roman" w:cs="Times New Roman"/>
          <w:sz w:val="28"/>
          <w:szCs w:val="28"/>
        </w:rPr>
        <w:t xml:space="preserve">тся </w:t>
      </w:r>
      <w:r w:rsidR="007803AC" w:rsidRPr="00B45808">
        <w:rPr>
          <w:rFonts w:ascii="Times New Roman" w:hAnsi="Times New Roman" w:cs="Times New Roman"/>
          <w:sz w:val="28"/>
          <w:szCs w:val="28"/>
        </w:rPr>
        <w:t>в действие</w:t>
      </w:r>
      <w:r w:rsidRPr="00B45808">
        <w:rPr>
          <w:rFonts w:ascii="Times New Roman" w:hAnsi="Times New Roman" w:cs="Times New Roman"/>
          <w:sz w:val="28"/>
          <w:szCs w:val="28"/>
        </w:rPr>
        <w:t xml:space="preserve"> со дня вступления в силу Закона Донецкой Народной Республики «О бюджетной системе</w:t>
      </w:r>
      <w:r w:rsidR="00B45808" w:rsidRPr="00B45808">
        <w:rPr>
          <w:rFonts w:ascii="Times New Roman" w:hAnsi="Times New Roman" w:cs="Times New Roman"/>
          <w:sz w:val="28"/>
          <w:szCs w:val="28"/>
        </w:rPr>
        <w:t>»</w:t>
      </w:r>
      <w:r w:rsidR="00EA7639" w:rsidRPr="00B45808">
        <w:rPr>
          <w:rFonts w:ascii="Times New Roman" w:hAnsi="Times New Roman" w:cs="Times New Roman"/>
          <w:sz w:val="28"/>
          <w:szCs w:val="28"/>
        </w:rPr>
        <w:t>.</w:t>
      </w:r>
    </w:p>
    <w:p w:rsidR="00A91BFB" w:rsidRDefault="00EA7639" w:rsidP="00306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прекращения особого правового режима в Донецкой Народной Республике общественное обсуждение отраслевых республиканских программ, а также программ социально-экономического развития местного уровня не осуществляется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91BF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775D" w:rsidRDefault="005B775D" w:rsidP="002C3A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6455" w:rsidRDefault="00306455" w:rsidP="002C3A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6455" w:rsidRDefault="00306455" w:rsidP="002C3A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56235" w:rsidRDefault="00656235" w:rsidP="002C3A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6455" w:rsidRPr="00306455" w:rsidRDefault="00306455" w:rsidP="0096161D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06455" w:rsidRPr="00306455" w:rsidRDefault="00306455" w:rsidP="0096161D">
      <w:pPr>
        <w:spacing w:after="12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306455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306455" w:rsidRPr="00306455" w:rsidRDefault="00306455" w:rsidP="0096161D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>г. Донецк</w:t>
      </w:r>
    </w:p>
    <w:p w:rsidR="00306455" w:rsidRPr="00306455" w:rsidRDefault="005B689C" w:rsidP="0096161D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</w:t>
      </w:r>
      <w:r w:rsidR="00306455" w:rsidRPr="0030645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B1A4D" w:rsidRPr="00306455" w:rsidRDefault="00306455" w:rsidP="0096161D">
      <w:pPr>
        <w:spacing w:after="12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 xml:space="preserve">№ </w:t>
      </w:r>
      <w:r w:rsidR="005B689C">
        <w:rPr>
          <w:rFonts w:ascii="Times New Roman" w:hAnsi="Times New Roman" w:cs="Times New Roman"/>
          <w:sz w:val="28"/>
          <w:szCs w:val="28"/>
        </w:rPr>
        <w:t>160-IНС</w:t>
      </w:r>
      <w:bookmarkStart w:id="0" w:name="_GoBack"/>
      <w:bookmarkEnd w:id="0"/>
      <w:r w:rsidR="00A331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27225" y="65735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respublikanskih-programm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respublikanskih-programmah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1A4D" w:rsidRPr="00306455" w:rsidSect="00791D14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FF" w:rsidRDefault="007E44FF" w:rsidP="00791D14">
      <w:pPr>
        <w:spacing w:after="0" w:line="240" w:lineRule="auto"/>
      </w:pPr>
      <w:r>
        <w:separator/>
      </w:r>
    </w:p>
  </w:endnote>
  <w:endnote w:type="continuationSeparator" w:id="0">
    <w:p w:rsidR="007E44FF" w:rsidRDefault="007E44FF" w:rsidP="0079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FF" w:rsidRDefault="007E44FF" w:rsidP="00791D14">
      <w:pPr>
        <w:spacing w:after="0" w:line="240" w:lineRule="auto"/>
      </w:pPr>
      <w:r>
        <w:separator/>
      </w:r>
    </w:p>
  </w:footnote>
  <w:footnote w:type="continuationSeparator" w:id="0">
    <w:p w:rsidR="007E44FF" w:rsidRDefault="007E44FF" w:rsidP="0079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D14" w:rsidRPr="00791D14" w:rsidRDefault="00791D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1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D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1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1E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91D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D14" w:rsidRDefault="00791D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08"/>
    <w:rsid w:val="00003190"/>
    <w:rsid w:val="00003789"/>
    <w:rsid w:val="00032F84"/>
    <w:rsid w:val="00060FAB"/>
    <w:rsid w:val="00086D0F"/>
    <w:rsid w:val="00140750"/>
    <w:rsid w:val="00142CEF"/>
    <w:rsid w:val="0017138D"/>
    <w:rsid w:val="001A3253"/>
    <w:rsid w:val="00233743"/>
    <w:rsid w:val="002371AA"/>
    <w:rsid w:val="002437A2"/>
    <w:rsid w:val="00255EF0"/>
    <w:rsid w:val="00265278"/>
    <w:rsid w:val="002A0D90"/>
    <w:rsid w:val="002C3A4A"/>
    <w:rsid w:val="002C65A7"/>
    <w:rsid w:val="00302B37"/>
    <w:rsid w:val="00306455"/>
    <w:rsid w:val="00331F5E"/>
    <w:rsid w:val="00352232"/>
    <w:rsid w:val="003610D9"/>
    <w:rsid w:val="00366095"/>
    <w:rsid w:val="003A4AC8"/>
    <w:rsid w:val="003B1A4D"/>
    <w:rsid w:val="003C1B08"/>
    <w:rsid w:val="003E734B"/>
    <w:rsid w:val="003F1DC5"/>
    <w:rsid w:val="00401400"/>
    <w:rsid w:val="00427FAD"/>
    <w:rsid w:val="0048251C"/>
    <w:rsid w:val="00482F09"/>
    <w:rsid w:val="004B08A9"/>
    <w:rsid w:val="004C71EA"/>
    <w:rsid w:val="004F0130"/>
    <w:rsid w:val="004F5511"/>
    <w:rsid w:val="005B689C"/>
    <w:rsid w:val="005B775D"/>
    <w:rsid w:val="005D7D05"/>
    <w:rsid w:val="0061470E"/>
    <w:rsid w:val="006179B2"/>
    <w:rsid w:val="00636B55"/>
    <w:rsid w:val="00656235"/>
    <w:rsid w:val="00727B69"/>
    <w:rsid w:val="00727F43"/>
    <w:rsid w:val="00733A27"/>
    <w:rsid w:val="00757914"/>
    <w:rsid w:val="00764FC0"/>
    <w:rsid w:val="007803AC"/>
    <w:rsid w:val="00791D14"/>
    <w:rsid w:val="007B49E8"/>
    <w:rsid w:val="007E44FF"/>
    <w:rsid w:val="0080004B"/>
    <w:rsid w:val="0088734B"/>
    <w:rsid w:val="008A26C2"/>
    <w:rsid w:val="008B2CBE"/>
    <w:rsid w:val="008C0D20"/>
    <w:rsid w:val="009272A0"/>
    <w:rsid w:val="00952E3B"/>
    <w:rsid w:val="0096161D"/>
    <w:rsid w:val="009B7A43"/>
    <w:rsid w:val="009C0A65"/>
    <w:rsid w:val="009E60E0"/>
    <w:rsid w:val="009F442B"/>
    <w:rsid w:val="00A331E0"/>
    <w:rsid w:val="00A5234A"/>
    <w:rsid w:val="00A70007"/>
    <w:rsid w:val="00A91BFB"/>
    <w:rsid w:val="00A97DCA"/>
    <w:rsid w:val="00AD1DDA"/>
    <w:rsid w:val="00B17B3A"/>
    <w:rsid w:val="00B17ECF"/>
    <w:rsid w:val="00B25E95"/>
    <w:rsid w:val="00B45808"/>
    <w:rsid w:val="00BA61D7"/>
    <w:rsid w:val="00BD40CB"/>
    <w:rsid w:val="00BF4B1B"/>
    <w:rsid w:val="00C00C6D"/>
    <w:rsid w:val="00C03195"/>
    <w:rsid w:val="00C224D7"/>
    <w:rsid w:val="00C43104"/>
    <w:rsid w:val="00C66B6A"/>
    <w:rsid w:val="00C86B7D"/>
    <w:rsid w:val="00CA1A22"/>
    <w:rsid w:val="00CA1C55"/>
    <w:rsid w:val="00CE1A77"/>
    <w:rsid w:val="00D849E6"/>
    <w:rsid w:val="00D85651"/>
    <w:rsid w:val="00DB2F12"/>
    <w:rsid w:val="00DE006F"/>
    <w:rsid w:val="00E3704C"/>
    <w:rsid w:val="00E618D5"/>
    <w:rsid w:val="00E70834"/>
    <w:rsid w:val="00E939FD"/>
    <w:rsid w:val="00EA2956"/>
    <w:rsid w:val="00EA7639"/>
    <w:rsid w:val="00EB2E7C"/>
    <w:rsid w:val="00ED234D"/>
    <w:rsid w:val="00EE7237"/>
    <w:rsid w:val="00EF123D"/>
    <w:rsid w:val="00F37984"/>
    <w:rsid w:val="00F72AD2"/>
    <w:rsid w:val="00F82A62"/>
    <w:rsid w:val="00F875CE"/>
    <w:rsid w:val="00F93A70"/>
    <w:rsid w:val="00FA09F3"/>
    <w:rsid w:val="00FA7DB6"/>
    <w:rsid w:val="00FB4543"/>
    <w:rsid w:val="00F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939FD"/>
    <w:pPr>
      <w:keepNext/>
      <w:spacing w:after="360" w:line="360" w:lineRule="auto"/>
      <w:ind w:firstLine="709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70E"/>
    <w:pPr>
      <w:keepNext/>
      <w:spacing w:after="360" w:line="360" w:lineRule="auto"/>
      <w:ind w:firstLine="709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0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39F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70E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4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D85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939FD"/>
    <w:pPr>
      <w:keepNext/>
      <w:spacing w:after="360" w:line="360" w:lineRule="auto"/>
      <w:ind w:firstLine="709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70E"/>
    <w:pPr>
      <w:keepNext/>
      <w:spacing w:after="360" w:line="360" w:lineRule="auto"/>
      <w:ind w:firstLine="709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0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39F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70E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9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4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D85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-dnr-o-respublikanskih-programm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 Сергей Александрович</dc:creator>
  <cp:lastModifiedBy>1</cp:lastModifiedBy>
  <cp:revision>3</cp:revision>
  <cp:lastPrinted>2017-03-15T07:37:00Z</cp:lastPrinted>
  <dcterms:created xsi:type="dcterms:W3CDTF">2017-03-29T09:16:00Z</dcterms:created>
  <dcterms:modified xsi:type="dcterms:W3CDTF">2017-03-30T06:23:00Z</dcterms:modified>
</cp:coreProperties>
</file>