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r w:rsidRPr="00D32809">
        <w:rPr>
          <w:rFonts w:ascii="Times New Roman" w:eastAsia="Times New Roman" w:hAnsi="Times New Roman"/>
          <w:sz w:val="28"/>
          <w:szCs w:val="28"/>
          <w:shd w:val="clear" w:color="auto" w:fill="FFFFFF"/>
        </w:rPr>
        <w:t>рило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жение 1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pStyle w:val="ConsPlusNormal"/>
        <w:jc w:val="center"/>
        <w:outlineLvl w:val="1"/>
        <w:rPr>
          <w:sz w:val="22"/>
          <w:szCs w:val="22"/>
        </w:rPr>
      </w:pPr>
    </w:p>
    <w:p w:rsidR="004A52B1" w:rsidRDefault="00C31096" w:rsidP="007F1BE0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1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8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 w:rsidR="004A52B1"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="004A52B1"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9" w:history="1">
        <w:r w:rsidR="004A52B1"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 w:rsidR="004A52B1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4A52B1" w:rsidRPr="00962391" w:rsidRDefault="004A52B1" w:rsidP="004A52B1">
      <w:pPr>
        <w:pStyle w:val="af9"/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</w:p>
    <w:p w:rsidR="00C31096" w:rsidRDefault="00C31096" w:rsidP="00C310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70732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Pr="0072030B" w:rsidRDefault="00C31096" w:rsidP="00C31096">
      <w:pPr>
        <w:pStyle w:val="ConsPlusNormal"/>
        <w:rPr>
          <w:sz w:val="22"/>
          <w:szCs w:val="22"/>
        </w:rPr>
      </w:pPr>
    </w:p>
    <w:p w:rsidR="00832592" w:rsidRDefault="00832592" w:rsidP="00832592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2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10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11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70732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0032D3" w:rsidRDefault="00C31096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  <w:r w:rsidR="000032D3" w:rsidRPr="004A52B1">
        <w:rPr>
          <w:rFonts w:ascii="Times New Roman" w:hAnsi="Times New Roman"/>
          <w:i/>
          <w:sz w:val="28"/>
          <w:szCs w:val="28"/>
        </w:rPr>
        <w:t>(Приложение</w:t>
      </w:r>
      <w:r w:rsidR="000032D3"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032D3">
        <w:rPr>
          <w:rFonts w:ascii="Times New Roman" w:hAnsi="Times New Roman"/>
          <w:i/>
          <w:sz w:val="28"/>
          <w:szCs w:val="28"/>
          <w:lang w:val="uk-UA"/>
        </w:rPr>
        <w:t>3</w:t>
      </w:r>
      <w:r w:rsidR="000032D3"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032D3" w:rsidRPr="004A52B1">
        <w:rPr>
          <w:rFonts w:ascii="Times New Roman" w:hAnsi="Times New Roman"/>
          <w:i/>
          <w:sz w:val="28"/>
          <w:szCs w:val="28"/>
        </w:rPr>
        <w:t>введен</w:t>
      </w:r>
      <w:r w:rsidR="000032D3"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="000032D3"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12" w:history="1">
        <w:r w:rsidR="000032D3"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="000032D3"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 w:rsidR="000032D3"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="000032D3"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13" w:history="1">
        <w:r w:rsidR="000032D3"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 w:rsidR="000032D3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</w:p>
    <w:p w:rsidR="00C31096" w:rsidRPr="00860723" w:rsidRDefault="00C31096" w:rsidP="00C31096">
      <w:pPr>
        <w:pStyle w:val="ConsPlusCell"/>
        <w:jc w:val="both"/>
        <w:rPr>
          <w:rFonts w:ascii="Courier New" w:hAnsi="Courier New" w:cs="Courier New"/>
          <w:sz w:val="22"/>
          <w:szCs w:val="22"/>
        </w:rPr>
      </w:pPr>
    </w:p>
    <w:p w:rsidR="00C31096" w:rsidRDefault="00C31096" w:rsidP="00C31096"/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7073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1195"/>
      <w:bookmarkStart w:id="2" w:name="OLE_LINK1"/>
      <w:bookmarkEnd w:id="1"/>
    </w:p>
    <w:p w:rsidR="00C31096" w:rsidRDefault="00C31096" w:rsidP="00C31096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4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14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15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Default="00C31096" w:rsidP="00C310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986FC6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Pr="00A46DED" w:rsidRDefault="00C31096" w:rsidP="00C31096">
      <w:pPr>
        <w:pStyle w:val="ConsPlusCell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C31096" w:rsidRDefault="00C31096" w:rsidP="00C310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5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16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17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Pr="00CD161B" w:rsidRDefault="00C31096" w:rsidP="00C31096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C31096" w:rsidRPr="0088339E" w:rsidRDefault="00C31096" w:rsidP="00C310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6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18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19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0D003D" w:rsidRDefault="00C31096" w:rsidP="00C31096">
      <w:pPr>
        <w:pStyle w:val="ConsPlusCell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r w:rsidRPr="0072030B">
        <w:rPr>
          <w:rFonts w:ascii="Courier New" w:hAnsi="Courier New" w:cs="Courier New"/>
          <w:sz w:val="22"/>
          <w:szCs w:val="22"/>
        </w:rPr>
        <w:t xml:space="preserve">                             </w:t>
      </w:r>
      <w:r>
        <w:rPr>
          <w:rFonts w:ascii="Courier New" w:hAnsi="Courier New" w:cs="Courier New"/>
          <w:sz w:val="22"/>
          <w:szCs w:val="22"/>
        </w:rPr>
        <w:t xml:space="preserve">                             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both"/>
      </w:pPr>
    </w:p>
    <w:p w:rsidR="00C31096" w:rsidRPr="00986FC6" w:rsidRDefault="00C31096" w:rsidP="00C31096">
      <w:pPr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7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20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21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7A24D5" w:rsidRDefault="00C31096" w:rsidP="00C31096">
      <w:pPr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8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22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23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>
        <w:rPr>
          <w:rFonts w:ascii="Times New Roman" w:hAnsi="Times New Roman"/>
          <w:sz w:val="28"/>
          <w:szCs w:val="28"/>
        </w:rPr>
        <w:lastRenderedPageBreak/>
        <w:t>Приложение 9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bookmarkStart w:id="3" w:name="p_7960"/>
      <w:bookmarkStart w:id="4" w:name="p_10113"/>
      <w:bookmarkEnd w:id="3"/>
      <w:bookmarkEnd w:id="4"/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9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24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25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>
        <w:rPr>
          <w:rFonts w:ascii="Times New Roman" w:hAnsi="Times New Roman"/>
          <w:sz w:val="28"/>
          <w:szCs w:val="28"/>
        </w:rPr>
        <w:lastRenderedPageBreak/>
        <w:t>Приложение 10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113127" w:rsidRDefault="00C31096" w:rsidP="00C3109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10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26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27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 w:rsidRPr="00F37019"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F37019" w:rsidRDefault="00C31096" w:rsidP="00C31096">
      <w:pPr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11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28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29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0032D3" w:rsidRDefault="000032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12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5E4383" w:rsidRDefault="00C31096" w:rsidP="00C31096">
      <w:pPr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12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30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31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>
        <w:rPr>
          <w:rFonts w:ascii="Times New Roman" w:hAnsi="Times New Roman"/>
          <w:sz w:val="28"/>
          <w:szCs w:val="28"/>
        </w:rPr>
        <w:lastRenderedPageBreak/>
        <w:t>Приложение 13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C00135" w:rsidRDefault="00C31096" w:rsidP="00C31096">
      <w:pPr>
        <w:jc w:val="center"/>
        <w:rPr>
          <w:rFonts w:ascii="Times New Roman" w:hAnsi="Times New Roman"/>
          <w:b/>
          <w:caps/>
          <w:kern w:val="22"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13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32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33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>
        <w:rPr>
          <w:rFonts w:ascii="Times New Roman" w:hAnsi="Times New Roman"/>
          <w:sz w:val="28"/>
          <w:szCs w:val="28"/>
        </w:rPr>
        <w:lastRenderedPageBreak/>
        <w:t>Приложение 14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Pr="00C00135" w:rsidRDefault="00C31096" w:rsidP="00C31096">
      <w:pPr>
        <w:jc w:val="center"/>
        <w:rPr>
          <w:rFonts w:ascii="Times New Roman" w:hAnsi="Times New Roman"/>
          <w:b/>
        </w:rPr>
      </w:pPr>
    </w:p>
    <w:p w:rsidR="000032D3" w:rsidRDefault="000032D3" w:rsidP="000032D3">
      <w:pPr>
        <w:spacing w:before="240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A52B1">
        <w:rPr>
          <w:rFonts w:ascii="Times New Roman" w:hAnsi="Times New Roman"/>
          <w:i/>
          <w:sz w:val="28"/>
          <w:szCs w:val="28"/>
        </w:rPr>
        <w:t>(Приложение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14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52B1">
        <w:rPr>
          <w:rFonts w:ascii="Times New Roman" w:hAnsi="Times New Roman"/>
          <w:i/>
          <w:sz w:val="28"/>
          <w:szCs w:val="28"/>
        </w:rPr>
        <w:t>введен</w:t>
      </w:r>
      <w:r w:rsidRPr="004A52B1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4A52B1">
        <w:rPr>
          <w:rFonts w:ascii="Times New Roman" w:hAnsi="Times New Roman"/>
          <w:i/>
          <w:sz w:val="28"/>
          <w:szCs w:val="28"/>
        </w:rPr>
        <w:t xml:space="preserve"> </w:t>
      </w:r>
      <w:hyperlink r:id="rId34" w:history="1">
        <w:r w:rsidRPr="004A52B1">
          <w:rPr>
            <w:rStyle w:val="aa"/>
            <w:rFonts w:ascii="Times New Roman" w:hAnsi="Times New Roman"/>
            <w:i/>
            <w:sz w:val="28"/>
            <w:szCs w:val="28"/>
          </w:rPr>
          <w:t>Законом от 29.05.2015 г. № 49-</w:t>
        </w:r>
        <w:r w:rsidRPr="004A52B1">
          <w:rPr>
            <w:rStyle w:val="aa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>
        <w:rPr>
          <w:rFonts w:ascii="Times New Roman" w:hAnsi="Times New Roman"/>
          <w:i/>
          <w:sz w:val="28"/>
          <w:szCs w:val="28"/>
        </w:rPr>
        <w:t xml:space="preserve">, утратило силу </w:t>
      </w:r>
      <w:r w:rsidRPr="004A52B1">
        <w:rPr>
          <w:rFonts w:ascii="Times New Roman" w:eastAsia="Times New Roman" w:hAnsi="Times New Roman"/>
          <w:i/>
          <w:sz w:val="28"/>
          <w:szCs w:val="28"/>
        </w:rPr>
        <w:t xml:space="preserve"> в соответствии с </w:t>
      </w:r>
      <w:hyperlink r:id="rId35" w:history="1">
        <w:r w:rsidRPr="004A52B1">
          <w:rPr>
            <w:rStyle w:val="aa"/>
            <w:rFonts w:ascii="Times New Roman" w:eastAsia="Times New Roman" w:hAnsi="Times New Roman"/>
            <w:i/>
            <w:sz w:val="28"/>
            <w:szCs w:val="28"/>
          </w:rPr>
          <w:t>Законом от 10.03.2017 № 158-IНС</w:t>
        </w:r>
      </w:hyperlink>
      <w:r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C31096" w:rsidRPr="00AD78CD" w:rsidRDefault="00C31096" w:rsidP="00C31096">
      <w:pPr>
        <w:spacing w:before="240"/>
        <w:rPr>
          <w:rFonts w:ascii="Times New Roman" w:hAnsi="Times New Roman"/>
          <w:i/>
          <w:sz w:val="28"/>
          <w:szCs w:val="28"/>
        </w:rPr>
      </w:pPr>
      <w:r w:rsidRPr="00AD78CD">
        <w:rPr>
          <w:rFonts w:ascii="Times New Roman" w:hAnsi="Times New Roman"/>
          <w:i/>
          <w:sz w:val="28"/>
          <w:szCs w:val="28"/>
        </w:rPr>
        <w:t xml:space="preserve"> </w:t>
      </w:r>
    </w:p>
    <w:p w:rsidR="00C31096" w:rsidRDefault="00C31096" w:rsidP="00C3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C31096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1096" w:rsidRDefault="004910FD" w:rsidP="00C310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096">
        <w:rPr>
          <w:rFonts w:ascii="Times New Roman" w:hAnsi="Times New Roman"/>
          <w:sz w:val="28"/>
          <w:szCs w:val="28"/>
        </w:rPr>
        <w:lastRenderedPageBreak/>
        <w:t>Приложение 15</w:t>
      </w:r>
    </w:p>
    <w:p w:rsidR="00C31096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 Закону Донецкой Народной Республики </w:t>
      </w:r>
    </w:p>
    <w:p w:rsidR="00C31096" w:rsidRPr="00A46DED" w:rsidRDefault="00C31096" w:rsidP="00C31096">
      <w:pPr>
        <w:widowControl w:val="0"/>
        <w:autoSpaceDE w:val="0"/>
        <w:spacing w:after="0" w:line="240" w:lineRule="auto"/>
        <w:ind w:left="45" w:firstLine="708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06.03.2015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г. № 16-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ІНС</w:t>
      </w:r>
    </w:p>
    <w:p w:rsidR="00C31096" w:rsidRDefault="00C31096" w:rsidP="00C31096">
      <w:pPr>
        <w:jc w:val="right"/>
        <w:rPr>
          <w:rFonts w:ascii="Times New Roman" w:hAnsi="Times New Roman"/>
          <w:sz w:val="28"/>
          <w:szCs w:val="28"/>
        </w:rPr>
      </w:pPr>
    </w:p>
    <w:p w:rsidR="00A3484D" w:rsidRDefault="00A3484D" w:rsidP="00A3484D">
      <w:pPr>
        <w:spacing w:after="36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102C18">
        <w:rPr>
          <w:rFonts w:ascii="Times New Roman" w:hAnsi="Times New Roman"/>
          <w:caps/>
          <w:color w:val="000000"/>
          <w:sz w:val="24"/>
          <w:szCs w:val="24"/>
        </w:rPr>
        <w:t>ПЕДАГОГИЧЕСКИЕ, НАУЧНЫЕ РАБОТНИКИ,</w:t>
      </w:r>
      <w:r w:rsidRPr="00102C18">
        <w:rPr>
          <w:rFonts w:ascii="Times New Roman" w:hAnsi="Times New Roman"/>
          <w:bCs/>
          <w:caps/>
          <w:sz w:val="24"/>
          <w:szCs w:val="24"/>
        </w:rPr>
        <w:t xml:space="preserve"> руководители, учебно-вспомогательный персонал сферы образования</w:t>
      </w:r>
    </w:p>
    <w:p w:rsidR="00A3484D" w:rsidRPr="00102C18" w:rsidRDefault="00A3484D" w:rsidP="00A3484D">
      <w:pPr>
        <w:spacing w:after="36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540"/>
        <w:gridCol w:w="1418"/>
      </w:tblGrid>
      <w:tr w:rsidR="00A3484D" w:rsidRPr="00663B73" w:rsidTr="00033E6B">
        <w:trPr>
          <w:trHeight w:val="37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4D" w:rsidRPr="00663B73" w:rsidRDefault="00A3484D" w:rsidP="00033E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Тип организаций, наименование профессий и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4D" w:rsidRPr="00663B73" w:rsidRDefault="00A3484D" w:rsidP="00033E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удлиненного основного оплачиваемого отпуска (календарных дней)</w:t>
            </w:r>
          </w:p>
        </w:tc>
      </w:tr>
      <w:tr w:rsidR="00A3484D" w:rsidRPr="00663B73" w:rsidTr="00033E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  <w:p w:rsidR="00A3484D" w:rsidRPr="00663B73" w:rsidRDefault="00A3484D" w:rsidP="00033E6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 ОРГАНИЗАЦИИ;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ШКОЛЫ-ИНТЕРНАТЫ; ОБРАЗОВАТЕЛЬНЫЕ УЧРЕЖДЕНИЯ ДЛЯ ДЕТЕЙ-СИРОТ И ДЕТЕЙ, ОСТАВШИХСЯ БЕЗ ПОПЕЧЕНИЯ РОДИТЕЛЕЙ; СПЕЦИАЛЬНЫЕ (КОРРЕКЦИОННЫЕ) ОБРАЗОВАТЕЛЬНЫЕ УЧРЕЖДЕНИЯ ДЛЯ ОБУЧАЮЩИХСЯ, ВОСПИТАННИКОВ С ОГРАНИЧЕННЫМИ ВОЗМОЖНОСТЯМИ ЗДОРОВЬЯ; ДОШКОЛЬНЫЕ ОБРАЗОВАТЕЛЬНЫЕ УЧРЕЖДЕНИЯ ДЛЯ ВОСПИТАННИКОВ С ОТКЛОНЕНИЯМИ В РАЗВИТИИ; ОЗДОРОВИТЕЛЬНЫЕ ОБРАЗОВАТЕЛЬНЫЕ УЧРЕЖДЕНИЯ САНАТОРНОГО ТИПА ДЛЯ ДЕТЕЙ, НУЖДАЮЩИХСЯ В ДЛИТЕЛЬНОМ ЛЕЧЕНИИ; СПЕЦИАЛЬНЫЕ УЧЕБНО-ВОСПИТАТЕЛЬНЫЕ УЧРЕЖДЕНИЯ ОТКРЫТОГО И ЗАКРЫТОГО ТИПА; ОБРАЗОВАТЕЛЬНЫЕ УЧРЕЖДЕНИЯ ДЛЯ ДЕТЕЙ, НУЖДАЮЩИХСЯ В ПСИХОЛОГО-ПЕДАГОГИЧЕСКОЙ И </w:t>
            </w:r>
            <w:proofErr w:type="gram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ПОМОЩИ;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ШКОЛЫ ПО ВИДАМ ИСКУССТВ (ШКОЛЫ ИСКУССТВ, МУЗЫКАЛЬНЫЕ, ХУДОЖЕСТВЕННЫЕ И ХОРЕОГРАФИЧЕСКИЕ ШКОЛЫ)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руководителя (директора, заведующего)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Преподаватель-организатор основ безопасности жизнедеятельности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Старший вожатый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Учитель-логопед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(включая старшего)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 (включая </w:t>
            </w:r>
            <w:proofErr w:type="gramStart"/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старшего</w:t>
            </w:r>
            <w:proofErr w:type="gramEnd"/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руководителя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Концертмейстер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Инструктор по труду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Дежурный по режиму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военно-патриотического воспитания и гражданской защиты населения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 (включая старшего)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кружка, секции, студии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МЕЖШКОЛЬНЫЕ УЧЕБНЫЕ КОМБИНАТЫ; УЧЕБНО-ПРОИЗВОДСТВЕННЫЕ МАСТЕРСКИЕ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руководителя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производственного обучения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физкультуре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плаванию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 старшего)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ОБРАЗОВАТЕЛЬНЫЕ УЧРЕЖДЕНИЯ ДОПОЛНИТЕЛЬНОГО 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ОБРАЗОВАНИЯ ДЕТЕЙ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руководителя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Вожатый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Концертмейстер 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Инструктор-методист (включая </w:t>
            </w:r>
            <w:proofErr w:type="gram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старшего</w:t>
            </w:r>
            <w:proofErr w:type="gram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ОБРАЗОВАТЕЛЬНЫЕ УЧРЕЖДЕНИЯ СРЕДНЕГО ПРОФЕССИОНАЛЬНОГО ОБРАЗОВАНИЯ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B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руководителя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физического воспитания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Преподаватель-организатор основ безопасности жизнедеятельности Воспитатель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лабораторией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мастерской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 (руководитель кружка, секции)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Концертмейстер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УЧРЕЖДЕНИЯ ВЫСШЕГО ПРОФЕССИОНАЛЬНОГО ОБРАЗОВАНИЯ (ВЫСШЕЕ УЧЕБНОЕ ЗАВЕДЕНИЕ) И ОБРАЗОВАТЕЛЬНЫЕ УЧРЕЖДЕНИЯ ДОПОЛНИТЕЛЬНОГО ПРОФЕССИОНАЛЬНОГО ОБРАЗОВАНИЯ (ПОВЫШЕНИЯ КВАЛИФИКАЦИИ) СПЕЦИАЛИСТОВ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Ректор, 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Первый проректор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Декан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(директор, заведующий, начальник, управляющий)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Заместитель руководителя (директора, заведующего, начальника)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заведующего, начальника, декана, управляющего) структурного подразделения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(заведующий) учебной (учебно-производственной) практики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 аспирантуры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 докторантуры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Помощник ректора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Концертмейстер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Ученый секретарь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Другие должности педагогических работников, отнесенных к профессорско-преподавательскому составу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УЧЕБНЫЕ, УЧЕБНО-МЕТОДИЧЕСКИЕ, МЕТОДИЧЕСКИЕ КАБИНЕТЫ (ЦЕНТРЫ)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ПСИХОЛОГИЧЕСКОЙ СЛУЖБЫ СИСТЕМЫ ОБРАЗОВАНИЯ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учреждения дополнительного образования спортивного профиля: детско-юношеская спортивная школа, специализированная детско-юношеская школа олимпийского резерва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инструктор-методист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Инструктор-методист</w:t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ЗДРАВООХРАНЕНИЯ; ОРГАНИЗАЦИИ СОЦИАЛЬНОГО ОБСЛУЖИВАНИЯ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Логопед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физкультуре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вожатый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Инструктор-методист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труду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СОЦИАЛЬНО-МЕДИЦИНСКИЕ УЧРЕЖДЕНИЯ И УЧРЕЖДЕНИЯ СОЦИАЛЬНОЙ ЗАЩИТЫ ДЕТЕЙ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Учителя всех специальностей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НАУЧНО-ИССЛЕДОВАТЕЛЬСКИЕ И ДРУГИЕ НАУЧНЫЕ УЧРЕЖДЕНИЯ И ОРГАНИЗАЦИИ, НАУЧНО-ИССЛЕДОВАТЕЛЬСКИЕ И НАУЧНЫЕ ПОДРАЗДЕЛЕНИЯ УЧРЕЖДЕНИЙ, ОРГАНИЗАЦИЙ, ПРЕДПРИЯТИЙ</w:t>
            </w:r>
          </w:p>
          <w:p w:rsidR="00A3484D" w:rsidRPr="00663B73" w:rsidRDefault="00A3484D" w:rsidP="00033E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Руководитель, заместитель руководителя по научной работе, ученый секретарь, руководитель структурного научного подразделения, которые занимаются самостоятельно или в различных организационных формах научно-исследовательской и другой научной деятельностью; научный (главный, ведущий, старший) сотрудник, которые имеют ученую степень: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spacing w:after="0" w:line="240" w:lineRule="auto"/>
              <w:ind w:firstLine="7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-  доктора наук</w:t>
            </w:r>
          </w:p>
          <w:p w:rsidR="00A3484D" w:rsidRPr="00663B73" w:rsidRDefault="00A3484D" w:rsidP="00033E6B">
            <w:pPr>
              <w:spacing w:after="0" w:line="240" w:lineRule="auto"/>
              <w:ind w:firstLine="7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-  кандидата наук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ДРУГИЕ ОРГАНИЗАЦИИ, ОСУЩЕСТВЛЯЮЩИЕ ОБРАЗОВАТЕЛЬНЫЙ ПРОЦЕСС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Методист 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A3484D" w:rsidRPr="00663B73" w:rsidRDefault="00A3484D" w:rsidP="00033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 (56 при условии преподавания не менее 240 часов в год)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tabs>
                <w:tab w:val="left" w:pos="9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(56 при </w:t>
            </w:r>
            <w:proofErr w:type="gramEnd"/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условии</w:t>
            </w:r>
            <w:proofErr w:type="gram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препода</w:t>
            </w:r>
            <w:proofErr w:type="spell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вания</w:t>
            </w:r>
            <w:proofErr w:type="spellEnd"/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менее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240 часов 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в год)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 (56 при условии преподавания не менее 240 часов в год)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A3484D" w:rsidRPr="00663B73" w:rsidRDefault="00A3484D" w:rsidP="00033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B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A3484D" w:rsidRDefault="00A3484D" w:rsidP="00A3484D">
      <w:pPr>
        <w:jc w:val="center"/>
        <w:rPr>
          <w:rFonts w:ascii="Times New Roman" w:hAnsi="Times New Roman"/>
          <w:b/>
          <w:color w:val="000000"/>
        </w:rPr>
      </w:pPr>
    </w:p>
    <w:p w:rsidR="00A3484D" w:rsidRPr="00663B73" w:rsidRDefault="00A3484D" w:rsidP="00A3484D">
      <w:pPr>
        <w:spacing w:before="240"/>
        <w:rPr>
          <w:rFonts w:cs="Calibri"/>
          <w:i/>
          <w:color w:val="000000"/>
        </w:rPr>
      </w:pPr>
      <w:r w:rsidRPr="00663B73">
        <w:rPr>
          <w:rFonts w:ascii="Times New Roman" w:hAnsi="Times New Roman"/>
          <w:i/>
          <w:sz w:val="28"/>
          <w:szCs w:val="28"/>
        </w:rPr>
        <w:t xml:space="preserve">(Приложение 15 введено </w:t>
      </w:r>
      <w:hyperlink r:id="rId36" w:history="1">
        <w:r w:rsidRPr="00663B73">
          <w:rPr>
            <w:rStyle w:val="aa"/>
            <w:rFonts w:ascii="Times New Roman" w:hAnsi="Times New Roman"/>
            <w:i/>
            <w:sz w:val="28"/>
            <w:szCs w:val="28"/>
          </w:rPr>
          <w:t>Законом от 29.05.2015. № 49-ІНС</w:t>
        </w:r>
      </w:hyperlink>
      <w:r w:rsidRPr="00663B73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и</w:t>
      </w:r>
      <w:r w:rsidRPr="00663B73">
        <w:rPr>
          <w:rFonts w:ascii="Times New Roman" w:hAnsi="Times New Roman"/>
          <w:i/>
          <w:sz w:val="28"/>
          <w:szCs w:val="28"/>
        </w:rPr>
        <w:t xml:space="preserve">зложено в новой редакции в соответствии с </w:t>
      </w:r>
      <w:hyperlink r:id="rId37" w:history="1">
        <w:r w:rsidRPr="00663B73">
          <w:rPr>
            <w:rStyle w:val="aa"/>
            <w:rFonts w:ascii="Times New Roman" w:hAnsi="Times New Roman"/>
            <w:i/>
            <w:sz w:val="28"/>
            <w:szCs w:val="28"/>
          </w:rPr>
          <w:t>Законом от 13.05.2016 № 133- ІНС</w:t>
        </w:r>
      </w:hyperlink>
      <w:r w:rsidRPr="00663B73">
        <w:rPr>
          <w:rFonts w:ascii="Times New Roman" w:hAnsi="Times New Roman"/>
          <w:i/>
          <w:sz w:val="28"/>
          <w:szCs w:val="28"/>
        </w:rPr>
        <w:t xml:space="preserve">) </w:t>
      </w:r>
    </w:p>
    <w:p w:rsidR="0083516E" w:rsidRPr="000F6DDB" w:rsidRDefault="0083516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83516E" w:rsidRPr="000F6DDB" w:rsidSect="00C31096">
      <w:headerReference w:type="default" r:id="rId38"/>
      <w:pgSz w:w="11906" w:h="16838"/>
      <w:pgMar w:top="123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9B" w:rsidRDefault="006D149B" w:rsidP="009A1722">
      <w:pPr>
        <w:spacing w:after="0" w:line="240" w:lineRule="auto"/>
      </w:pPr>
      <w:r>
        <w:separator/>
      </w:r>
    </w:p>
  </w:endnote>
  <w:endnote w:type="continuationSeparator" w:id="0">
    <w:p w:rsidR="006D149B" w:rsidRDefault="006D149B" w:rsidP="009A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9B" w:rsidRDefault="006D149B" w:rsidP="009A1722">
      <w:pPr>
        <w:spacing w:after="0" w:line="240" w:lineRule="auto"/>
      </w:pPr>
      <w:r>
        <w:separator/>
      </w:r>
    </w:p>
  </w:footnote>
  <w:footnote w:type="continuationSeparator" w:id="0">
    <w:p w:rsidR="006D149B" w:rsidRDefault="006D149B" w:rsidP="009A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81" w:rsidRDefault="000F4381" w:rsidP="00C310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9040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2A0A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808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EF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2EF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B60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761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6BE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F0C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C8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F24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-720"/>
        </w:tabs>
        <w:ind w:left="-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</w:abstractNum>
  <w:abstractNum w:abstractNumId="11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2">
    <w:nsid w:val="00000003"/>
    <w:multiLevelType w:val="singleLevel"/>
    <w:tmpl w:val="00000003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00000004"/>
    <w:multiLevelType w:val="multilevel"/>
    <w:tmpl w:val="000000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56D73DD"/>
    <w:multiLevelType w:val="hybridMultilevel"/>
    <w:tmpl w:val="4F2A6B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DE6199"/>
    <w:multiLevelType w:val="hybridMultilevel"/>
    <w:tmpl w:val="9C9239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4B6C7E"/>
    <w:multiLevelType w:val="hybridMultilevel"/>
    <w:tmpl w:val="D0F4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E45115"/>
    <w:multiLevelType w:val="hybridMultilevel"/>
    <w:tmpl w:val="231E7C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716A61"/>
    <w:multiLevelType w:val="hybridMultilevel"/>
    <w:tmpl w:val="FE14E9D4"/>
    <w:lvl w:ilvl="0" w:tplc="7F707738">
      <w:start w:val="2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195855"/>
    <w:multiLevelType w:val="hybridMultilevel"/>
    <w:tmpl w:val="CF08F14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A41BE9"/>
    <w:multiLevelType w:val="hybridMultilevel"/>
    <w:tmpl w:val="659C94AA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3"/>
  </w:num>
  <w:num w:numId="5">
    <w:abstractNumId w:val="21"/>
  </w:num>
  <w:num w:numId="6">
    <w:abstractNumId w:val="17"/>
  </w:num>
  <w:num w:numId="7">
    <w:abstractNumId w:val="1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91"/>
    <w:rsid w:val="000032D3"/>
    <w:rsid w:val="000047F2"/>
    <w:rsid w:val="000221A5"/>
    <w:rsid w:val="00025585"/>
    <w:rsid w:val="00035425"/>
    <w:rsid w:val="00040A91"/>
    <w:rsid w:val="00073880"/>
    <w:rsid w:val="000A47D1"/>
    <w:rsid w:val="000B6BBF"/>
    <w:rsid w:val="000E4144"/>
    <w:rsid w:val="000F4381"/>
    <w:rsid w:val="000F6DDB"/>
    <w:rsid w:val="001239A7"/>
    <w:rsid w:val="00156228"/>
    <w:rsid w:val="001661A3"/>
    <w:rsid w:val="00187490"/>
    <w:rsid w:val="001C7C5D"/>
    <w:rsid w:val="001D0BFE"/>
    <w:rsid w:val="001D2706"/>
    <w:rsid w:val="001E068B"/>
    <w:rsid w:val="002003BE"/>
    <w:rsid w:val="00212FE7"/>
    <w:rsid w:val="002146D1"/>
    <w:rsid w:val="00215256"/>
    <w:rsid w:val="00247553"/>
    <w:rsid w:val="002513C2"/>
    <w:rsid w:val="00257373"/>
    <w:rsid w:val="002B095A"/>
    <w:rsid w:val="002C3641"/>
    <w:rsid w:val="002D12FD"/>
    <w:rsid w:val="002D21D3"/>
    <w:rsid w:val="002D3917"/>
    <w:rsid w:val="00303787"/>
    <w:rsid w:val="00314199"/>
    <w:rsid w:val="003165DD"/>
    <w:rsid w:val="00322F0C"/>
    <w:rsid w:val="00331FE9"/>
    <w:rsid w:val="00363860"/>
    <w:rsid w:val="0036770A"/>
    <w:rsid w:val="00377774"/>
    <w:rsid w:val="00392A71"/>
    <w:rsid w:val="003A247B"/>
    <w:rsid w:val="003B41B6"/>
    <w:rsid w:val="003C363F"/>
    <w:rsid w:val="003F32E7"/>
    <w:rsid w:val="00403089"/>
    <w:rsid w:val="00412B61"/>
    <w:rsid w:val="00437B3F"/>
    <w:rsid w:val="00442B52"/>
    <w:rsid w:val="00446354"/>
    <w:rsid w:val="004910FD"/>
    <w:rsid w:val="004A52B1"/>
    <w:rsid w:val="004C2C58"/>
    <w:rsid w:val="004D5032"/>
    <w:rsid w:val="004E1E7F"/>
    <w:rsid w:val="004E7B15"/>
    <w:rsid w:val="00560FF0"/>
    <w:rsid w:val="00577DF6"/>
    <w:rsid w:val="00583CC5"/>
    <w:rsid w:val="0059272F"/>
    <w:rsid w:val="00594D67"/>
    <w:rsid w:val="005C72D0"/>
    <w:rsid w:val="005F08DD"/>
    <w:rsid w:val="005F1FA4"/>
    <w:rsid w:val="00612549"/>
    <w:rsid w:val="00617F2C"/>
    <w:rsid w:val="00622ABF"/>
    <w:rsid w:val="00637D3F"/>
    <w:rsid w:val="00640F78"/>
    <w:rsid w:val="0064520A"/>
    <w:rsid w:val="00645DC6"/>
    <w:rsid w:val="00667091"/>
    <w:rsid w:val="006711D0"/>
    <w:rsid w:val="00696612"/>
    <w:rsid w:val="006D149B"/>
    <w:rsid w:val="006E50EF"/>
    <w:rsid w:val="006F653D"/>
    <w:rsid w:val="007240E5"/>
    <w:rsid w:val="007633E7"/>
    <w:rsid w:val="00792909"/>
    <w:rsid w:val="007A2392"/>
    <w:rsid w:val="007B209B"/>
    <w:rsid w:val="007C67A2"/>
    <w:rsid w:val="007E5EB2"/>
    <w:rsid w:val="007F1BE0"/>
    <w:rsid w:val="00802CAD"/>
    <w:rsid w:val="00815EFF"/>
    <w:rsid w:val="00832592"/>
    <w:rsid w:val="0083516E"/>
    <w:rsid w:val="00842C6F"/>
    <w:rsid w:val="00860723"/>
    <w:rsid w:val="008622FD"/>
    <w:rsid w:val="00881255"/>
    <w:rsid w:val="00894047"/>
    <w:rsid w:val="00896608"/>
    <w:rsid w:val="008D40D9"/>
    <w:rsid w:val="008E259E"/>
    <w:rsid w:val="008E25B8"/>
    <w:rsid w:val="008F6F2B"/>
    <w:rsid w:val="0094362C"/>
    <w:rsid w:val="0095419B"/>
    <w:rsid w:val="00954791"/>
    <w:rsid w:val="009A1722"/>
    <w:rsid w:val="009A1D0F"/>
    <w:rsid w:val="009A2043"/>
    <w:rsid w:val="009A557A"/>
    <w:rsid w:val="009B43A7"/>
    <w:rsid w:val="009D15A7"/>
    <w:rsid w:val="009D1FE7"/>
    <w:rsid w:val="009D43B5"/>
    <w:rsid w:val="009E2DD9"/>
    <w:rsid w:val="009F724A"/>
    <w:rsid w:val="00A3141F"/>
    <w:rsid w:val="00A3484D"/>
    <w:rsid w:val="00A46DED"/>
    <w:rsid w:val="00A90401"/>
    <w:rsid w:val="00AB2E5E"/>
    <w:rsid w:val="00AD78CD"/>
    <w:rsid w:val="00B84286"/>
    <w:rsid w:val="00B853E0"/>
    <w:rsid w:val="00BA2C18"/>
    <w:rsid w:val="00BD737E"/>
    <w:rsid w:val="00BE15AD"/>
    <w:rsid w:val="00C1049D"/>
    <w:rsid w:val="00C1525B"/>
    <w:rsid w:val="00C1624C"/>
    <w:rsid w:val="00C31096"/>
    <w:rsid w:val="00C31C6A"/>
    <w:rsid w:val="00C53FBE"/>
    <w:rsid w:val="00C95069"/>
    <w:rsid w:val="00CC67EE"/>
    <w:rsid w:val="00CD6A11"/>
    <w:rsid w:val="00CD786E"/>
    <w:rsid w:val="00D0383C"/>
    <w:rsid w:val="00D32809"/>
    <w:rsid w:val="00D703C0"/>
    <w:rsid w:val="00D87D6A"/>
    <w:rsid w:val="00D93B64"/>
    <w:rsid w:val="00DB4FA2"/>
    <w:rsid w:val="00E15854"/>
    <w:rsid w:val="00E55A9D"/>
    <w:rsid w:val="00E8669D"/>
    <w:rsid w:val="00EC53B7"/>
    <w:rsid w:val="00ED27F9"/>
    <w:rsid w:val="00EF3D33"/>
    <w:rsid w:val="00F07894"/>
    <w:rsid w:val="00F6301E"/>
    <w:rsid w:val="00F72F18"/>
    <w:rsid w:val="00F74BE9"/>
    <w:rsid w:val="00F85EA1"/>
    <w:rsid w:val="00F97AEE"/>
    <w:rsid w:val="00FA0083"/>
    <w:rsid w:val="00FA45C3"/>
    <w:rsid w:val="00FD7ABF"/>
    <w:rsid w:val="00FE45A4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1254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125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A172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9A172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2558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125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6125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A1722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locked/>
    <w:rsid w:val="009A1722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locked/>
    <w:rsid w:val="00025585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34"/>
    <w:qFormat/>
    <w:rsid w:val="006125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9A1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1722"/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A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A1722"/>
    <w:rPr>
      <w:rFonts w:cs="Times New Roman"/>
    </w:rPr>
  </w:style>
  <w:style w:type="paragraph" w:styleId="a6">
    <w:name w:val="footer"/>
    <w:basedOn w:val="a"/>
    <w:link w:val="a7"/>
    <w:uiPriority w:val="99"/>
    <w:rsid w:val="009A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A1722"/>
    <w:rPr>
      <w:rFonts w:cs="Times New Roman"/>
    </w:rPr>
  </w:style>
  <w:style w:type="paragraph" w:styleId="a8">
    <w:name w:val="Balloon Text"/>
    <w:basedOn w:val="a"/>
    <w:link w:val="a9"/>
    <w:rsid w:val="009A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9A1722"/>
    <w:rPr>
      <w:rFonts w:ascii="Tahoma" w:hAnsi="Tahoma" w:cs="Tahoma"/>
      <w:sz w:val="16"/>
      <w:szCs w:val="16"/>
    </w:rPr>
  </w:style>
  <w:style w:type="character" w:styleId="aa">
    <w:name w:val="Hyperlink"/>
    <w:rsid w:val="00792909"/>
    <w:rPr>
      <w:rFonts w:cs="Times New Roman"/>
      <w:color w:val="0000FF"/>
      <w:u w:val="single"/>
    </w:rPr>
  </w:style>
  <w:style w:type="character" w:styleId="ab">
    <w:name w:val="FollowedHyperlink"/>
    <w:semiHidden/>
    <w:rsid w:val="00073880"/>
    <w:rPr>
      <w:rFonts w:cs="Times New Roman"/>
      <w:color w:val="800080"/>
      <w:u w:val="single"/>
    </w:rPr>
  </w:style>
  <w:style w:type="character" w:customStyle="1" w:styleId="WW8Num1z0">
    <w:name w:val="WW8Num1z0"/>
    <w:rsid w:val="00ED27F9"/>
    <w:rPr>
      <w:rFonts w:ascii="Symbol" w:hAnsi="Symbol"/>
    </w:rPr>
  </w:style>
  <w:style w:type="character" w:customStyle="1" w:styleId="WW8Num1z1">
    <w:name w:val="WW8Num1z1"/>
    <w:rsid w:val="00ED27F9"/>
    <w:rPr>
      <w:rFonts w:ascii="Courier New" w:hAnsi="Courier New"/>
    </w:rPr>
  </w:style>
  <w:style w:type="character" w:customStyle="1" w:styleId="WW8Num1z2">
    <w:name w:val="WW8Num1z2"/>
    <w:rsid w:val="00ED27F9"/>
    <w:rPr>
      <w:rFonts w:ascii="Wingdings" w:hAnsi="Wingdings"/>
    </w:rPr>
  </w:style>
  <w:style w:type="character" w:customStyle="1" w:styleId="WW8Num2z0">
    <w:name w:val="WW8Num2z0"/>
    <w:rsid w:val="00ED27F9"/>
  </w:style>
  <w:style w:type="character" w:customStyle="1" w:styleId="WW8Num2z1">
    <w:name w:val="WW8Num2z1"/>
    <w:rsid w:val="00ED27F9"/>
  </w:style>
  <w:style w:type="character" w:customStyle="1" w:styleId="WW8Num2z2">
    <w:name w:val="WW8Num2z2"/>
    <w:rsid w:val="00ED27F9"/>
  </w:style>
  <w:style w:type="character" w:customStyle="1" w:styleId="WW8Num2z3">
    <w:name w:val="WW8Num2z3"/>
    <w:rsid w:val="00ED27F9"/>
  </w:style>
  <w:style w:type="character" w:customStyle="1" w:styleId="WW8Num2z4">
    <w:name w:val="WW8Num2z4"/>
    <w:rsid w:val="00ED27F9"/>
  </w:style>
  <w:style w:type="character" w:customStyle="1" w:styleId="WW8Num2z5">
    <w:name w:val="WW8Num2z5"/>
    <w:rsid w:val="00ED27F9"/>
  </w:style>
  <w:style w:type="character" w:customStyle="1" w:styleId="WW8Num2z6">
    <w:name w:val="WW8Num2z6"/>
    <w:rsid w:val="00ED27F9"/>
  </w:style>
  <w:style w:type="character" w:customStyle="1" w:styleId="WW8Num2z7">
    <w:name w:val="WW8Num2z7"/>
    <w:rsid w:val="00ED27F9"/>
  </w:style>
  <w:style w:type="character" w:customStyle="1" w:styleId="WW8Num2z8">
    <w:name w:val="WW8Num2z8"/>
    <w:rsid w:val="00ED27F9"/>
  </w:style>
  <w:style w:type="character" w:customStyle="1" w:styleId="WW8Num3z0">
    <w:name w:val="WW8Num3z0"/>
    <w:rsid w:val="00ED27F9"/>
    <w:rPr>
      <w:rFonts w:ascii="Times New Roman" w:hAnsi="Times New Roman"/>
      <w:sz w:val="28"/>
      <w:shd w:val="clear" w:color="auto" w:fill="FFFFFF"/>
    </w:rPr>
  </w:style>
  <w:style w:type="character" w:customStyle="1" w:styleId="WW8Num3z1">
    <w:name w:val="WW8Num3z1"/>
    <w:rsid w:val="00ED27F9"/>
  </w:style>
  <w:style w:type="character" w:customStyle="1" w:styleId="WW8Num3z2">
    <w:name w:val="WW8Num3z2"/>
    <w:rsid w:val="00ED27F9"/>
  </w:style>
  <w:style w:type="character" w:customStyle="1" w:styleId="WW8Num3z3">
    <w:name w:val="WW8Num3z3"/>
    <w:rsid w:val="00ED27F9"/>
  </w:style>
  <w:style w:type="character" w:customStyle="1" w:styleId="WW8Num3z4">
    <w:name w:val="WW8Num3z4"/>
    <w:rsid w:val="00ED27F9"/>
  </w:style>
  <w:style w:type="character" w:customStyle="1" w:styleId="WW8Num3z5">
    <w:name w:val="WW8Num3z5"/>
    <w:rsid w:val="00ED27F9"/>
  </w:style>
  <w:style w:type="character" w:customStyle="1" w:styleId="WW8Num3z6">
    <w:name w:val="WW8Num3z6"/>
    <w:rsid w:val="00ED27F9"/>
  </w:style>
  <w:style w:type="character" w:customStyle="1" w:styleId="WW8Num3z7">
    <w:name w:val="WW8Num3z7"/>
    <w:rsid w:val="00ED27F9"/>
  </w:style>
  <w:style w:type="character" w:customStyle="1" w:styleId="WW8Num3z8">
    <w:name w:val="WW8Num3z8"/>
    <w:rsid w:val="00ED27F9"/>
  </w:style>
  <w:style w:type="character" w:customStyle="1" w:styleId="WW8Num4z0">
    <w:name w:val="WW8Num4z0"/>
    <w:rsid w:val="00ED27F9"/>
    <w:rPr>
      <w:rFonts w:ascii="Symbol" w:hAnsi="Symbol"/>
    </w:rPr>
  </w:style>
  <w:style w:type="character" w:customStyle="1" w:styleId="WW8Num4z1">
    <w:name w:val="WW8Num4z1"/>
    <w:rsid w:val="00ED27F9"/>
    <w:rPr>
      <w:rFonts w:ascii="Courier New" w:hAnsi="Courier New"/>
    </w:rPr>
  </w:style>
  <w:style w:type="character" w:customStyle="1" w:styleId="WW8Num4z2">
    <w:name w:val="WW8Num4z2"/>
    <w:rsid w:val="00ED27F9"/>
    <w:rPr>
      <w:rFonts w:ascii="Wingdings" w:hAnsi="Wingdings"/>
    </w:rPr>
  </w:style>
  <w:style w:type="character" w:customStyle="1" w:styleId="WW8Num5z0">
    <w:name w:val="WW8Num5z0"/>
    <w:rsid w:val="00ED27F9"/>
  </w:style>
  <w:style w:type="character" w:customStyle="1" w:styleId="WW8Num5z1">
    <w:name w:val="WW8Num5z1"/>
    <w:rsid w:val="00ED27F9"/>
  </w:style>
  <w:style w:type="character" w:customStyle="1" w:styleId="WW8Num5z2">
    <w:name w:val="WW8Num5z2"/>
    <w:rsid w:val="00ED27F9"/>
  </w:style>
  <w:style w:type="character" w:customStyle="1" w:styleId="WW8Num5z3">
    <w:name w:val="WW8Num5z3"/>
    <w:rsid w:val="00ED27F9"/>
  </w:style>
  <w:style w:type="character" w:customStyle="1" w:styleId="WW8Num5z4">
    <w:name w:val="WW8Num5z4"/>
    <w:rsid w:val="00ED27F9"/>
  </w:style>
  <w:style w:type="character" w:customStyle="1" w:styleId="WW8Num5z5">
    <w:name w:val="WW8Num5z5"/>
    <w:rsid w:val="00ED27F9"/>
  </w:style>
  <w:style w:type="character" w:customStyle="1" w:styleId="WW8Num5z6">
    <w:name w:val="WW8Num5z6"/>
    <w:rsid w:val="00ED27F9"/>
  </w:style>
  <w:style w:type="character" w:customStyle="1" w:styleId="WW8Num5z7">
    <w:name w:val="WW8Num5z7"/>
    <w:rsid w:val="00ED27F9"/>
  </w:style>
  <w:style w:type="character" w:customStyle="1" w:styleId="WW8Num5z8">
    <w:name w:val="WW8Num5z8"/>
    <w:rsid w:val="00ED27F9"/>
  </w:style>
  <w:style w:type="character" w:customStyle="1" w:styleId="WW8Num6z0">
    <w:name w:val="WW8Num6z0"/>
    <w:rsid w:val="00ED27F9"/>
  </w:style>
  <w:style w:type="character" w:customStyle="1" w:styleId="WW8Num6z1">
    <w:name w:val="WW8Num6z1"/>
    <w:rsid w:val="00ED27F9"/>
    <w:rPr>
      <w:rFonts w:ascii="Courier New" w:hAnsi="Courier New"/>
    </w:rPr>
  </w:style>
  <w:style w:type="character" w:customStyle="1" w:styleId="WW8Num6z2">
    <w:name w:val="WW8Num6z2"/>
    <w:rsid w:val="00ED27F9"/>
  </w:style>
  <w:style w:type="character" w:customStyle="1" w:styleId="WW8Num6z3">
    <w:name w:val="WW8Num6z3"/>
    <w:rsid w:val="00ED27F9"/>
  </w:style>
  <w:style w:type="character" w:customStyle="1" w:styleId="WW8Num6z4">
    <w:name w:val="WW8Num6z4"/>
    <w:rsid w:val="00ED27F9"/>
  </w:style>
  <w:style w:type="character" w:customStyle="1" w:styleId="WW8Num6z5">
    <w:name w:val="WW8Num6z5"/>
    <w:rsid w:val="00ED27F9"/>
  </w:style>
  <w:style w:type="character" w:customStyle="1" w:styleId="WW8Num6z6">
    <w:name w:val="WW8Num6z6"/>
    <w:rsid w:val="00ED27F9"/>
  </w:style>
  <w:style w:type="character" w:customStyle="1" w:styleId="WW8Num6z7">
    <w:name w:val="WW8Num6z7"/>
    <w:rsid w:val="00ED27F9"/>
  </w:style>
  <w:style w:type="character" w:customStyle="1" w:styleId="WW8Num6z8">
    <w:name w:val="WW8Num6z8"/>
    <w:rsid w:val="00ED27F9"/>
  </w:style>
  <w:style w:type="character" w:customStyle="1" w:styleId="WW8Num7z0">
    <w:name w:val="WW8Num7z0"/>
    <w:rsid w:val="00ED27F9"/>
  </w:style>
  <w:style w:type="character" w:customStyle="1" w:styleId="WW8Num7z1">
    <w:name w:val="WW8Num7z1"/>
    <w:rsid w:val="00ED27F9"/>
    <w:rPr>
      <w:rFonts w:ascii="Courier New" w:hAnsi="Courier New"/>
    </w:rPr>
  </w:style>
  <w:style w:type="character" w:customStyle="1" w:styleId="WW8Num7z2">
    <w:name w:val="WW8Num7z2"/>
    <w:rsid w:val="00ED27F9"/>
  </w:style>
  <w:style w:type="character" w:customStyle="1" w:styleId="WW8Num7z3">
    <w:name w:val="WW8Num7z3"/>
    <w:rsid w:val="00ED27F9"/>
  </w:style>
  <w:style w:type="character" w:customStyle="1" w:styleId="WW8Num7z4">
    <w:name w:val="WW8Num7z4"/>
    <w:rsid w:val="00ED27F9"/>
  </w:style>
  <w:style w:type="character" w:customStyle="1" w:styleId="WW8Num7z5">
    <w:name w:val="WW8Num7z5"/>
    <w:rsid w:val="00ED27F9"/>
  </w:style>
  <w:style w:type="character" w:customStyle="1" w:styleId="WW8Num7z6">
    <w:name w:val="WW8Num7z6"/>
    <w:rsid w:val="00ED27F9"/>
  </w:style>
  <w:style w:type="character" w:customStyle="1" w:styleId="WW8Num7z7">
    <w:name w:val="WW8Num7z7"/>
    <w:rsid w:val="00ED27F9"/>
  </w:style>
  <w:style w:type="character" w:customStyle="1" w:styleId="WW8Num7z8">
    <w:name w:val="WW8Num7z8"/>
    <w:rsid w:val="00ED27F9"/>
  </w:style>
  <w:style w:type="character" w:customStyle="1" w:styleId="WW8Num8z0">
    <w:name w:val="WW8Num8z0"/>
    <w:rsid w:val="00ED27F9"/>
    <w:rPr>
      <w:rFonts w:ascii="Times New Roman" w:hAnsi="Times New Roman"/>
      <w:sz w:val="28"/>
    </w:rPr>
  </w:style>
  <w:style w:type="character" w:customStyle="1" w:styleId="WW8Num8z1">
    <w:name w:val="WW8Num8z1"/>
    <w:rsid w:val="00ED27F9"/>
  </w:style>
  <w:style w:type="character" w:customStyle="1" w:styleId="WW8Num8z2">
    <w:name w:val="WW8Num8z2"/>
    <w:rsid w:val="00ED27F9"/>
  </w:style>
  <w:style w:type="character" w:customStyle="1" w:styleId="WW8Num8z3">
    <w:name w:val="WW8Num8z3"/>
    <w:rsid w:val="00ED27F9"/>
  </w:style>
  <w:style w:type="character" w:customStyle="1" w:styleId="WW8Num8z4">
    <w:name w:val="WW8Num8z4"/>
    <w:rsid w:val="00ED27F9"/>
  </w:style>
  <w:style w:type="character" w:customStyle="1" w:styleId="WW8Num8z5">
    <w:name w:val="WW8Num8z5"/>
    <w:rsid w:val="00ED27F9"/>
  </w:style>
  <w:style w:type="character" w:customStyle="1" w:styleId="WW8Num8z6">
    <w:name w:val="WW8Num8z6"/>
    <w:rsid w:val="00ED27F9"/>
  </w:style>
  <w:style w:type="character" w:customStyle="1" w:styleId="WW8Num8z7">
    <w:name w:val="WW8Num8z7"/>
    <w:rsid w:val="00ED27F9"/>
  </w:style>
  <w:style w:type="character" w:customStyle="1" w:styleId="WW8Num8z8">
    <w:name w:val="WW8Num8z8"/>
    <w:rsid w:val="00ED27F9"/>
  </w:style>
  <w:style w:type="character" w:customStyle="1" w:styleId="11">
    <w:name w:val="Основной шрифт абзаца1"/>
    <w:rsid w:val="00ED27F9"/>
  </w:style>
  <w:style w:type="character" w:customStyle="1" w:styleId="ac">
    <w:name w:val="Текст Знак"/>
    <w:rsid w:val="00ED27F9"/>
    <w:rPr>
      <w:rFonts w:ascii="Consolas" w:hAnsi="Consolas"/>
      <w:sz w:val="21"/>
    </w:rPr>
  </w:style>
  <w:style w:type="character" w:customStyle="1" w:styleId="ad">
    <w:name w:val="Символ нумерации"/>
    <w:rsid w:val="00ED27F9"/>
  </w:style>
  <w:style w:type="paragraph" w:customStyle="1" w:styleId="12">
    <w:name w:val="Заголовок1"/>
    <w:basedOn w:val="a"/>
    <w:next w:val="ae"/>
    <w:uiPriority w:val="99"/>
    <w:rsid w:val="00ED27F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ED27F9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link w:val="ae"/>
    <w:locked/>
    <w:rsid w:val="00ED27F9"/>
    <w:rPr>
      <w:rFonts w:ascii="Calibri" w:hAnsi="Calibri" w:cs="Times New Roman"/>
      <w:lang w:eastAsia="ar-SA" w:bidi="ar-SA"/>
    </w:rPr>
  </w:style>
  <w:style w:type="paragraph" w:styleId="af0">
    <w:name w:val="List"/>
    <w:basedOn w:val="ae"/>
    <w:rsid w:val="00ED27F9"/>
    <w:rPr>
      <w:rFonts w:cs="Mangal"/>
    </w:rPr>
  </w:style>
  <w:style w:type="paragraph" w:customStyle="1" w:styleId="13">
    <w:name w:val="Название1"/>
    <w:basedOn w:val="a"/>
    <w:rsid w:val="00ED27F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27F9"/>
    <w:pPr>
      <w:suppressLineNumbers/>
      <w:suppressAutoHyphens/>
    </w:pPr>
    <w:rPr>
      <w:rFonts w:cs="Mangal"/>
      <w:lang w:eastAsia="ar-SA"/>
    </w:rPr>
  </w:style>
  <w:style w:type="paragraph" w:customStyle="1" w:styleId="15">
    <w:name w:val="Текст1"/>
    <w:basedOn w:val="a"/>
    <w:rsid w:val="00ED27F9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paragraph" w:customStyle="1" w:styleId="af1">
    <w:name w:val="Содержимое таблицы"/>
    <w:basedOn w:val="a"/>
    <w:rsid w:val="00ED27F9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ED27F9"/>
    <w:pPr>
      <w:jc w:val="center"/>
    </w:pPr>
    <w:rPr>
      <w:b/>
      <w:bCs/>
    </w:rPr>
  </w:style>
  <w:style w:type="paragraph" w:customStyle="1" w:styleId="af3">
    <w:name w:val="Текст в заданном формате"/>
    <w:basedOn w:val="a"/>
    <w:rsid w:val="00ED27F9"/>
    <w:pPr>
      <w:suppressAutoHyphens/>
      <w:spacing w:after="0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D27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D27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D2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f4">
    <w:name w:val="Table Grid"/>
    <w:basedOn w:val="a1"/>
    <w:uiPriority w:val="59"/>
    <w:rsid w:val="00ED27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locked/>
    <w:rsid w:val="00ED27F9"/>
    <w:rPr>
      <w:rFonts w:ascii="Tahoma" w:hAnsi="Tahoma"/>
      <w:sz w:val="16"/>
      <w:lang w:eastAsia="ar-SA" w:bidi="ar-SA"/>
    </w:rPr>
  </w:style>
  <w:style w:type="character" w:customStyle="1" w:styleId="17">
    <w:name w:val="Верхний колонтитул Знак1"/>
    <w:uiPriority w:val="99"/>
    <w:semiHidden/>
    <w:rsid w:val="00ED27F9"/>
    <w:rPr>
      <w:rFonts w:ascii="Times New Roman" w:hAnsi="Times New Roman"/>
      <w:sz w:val="22"/>
      <w:lang w:eastAsia="ar-SA" w:bidi="ar-SA"/>
    </w:rPr>
  </w:style>
  <w:style w:type="character" w:customStyle="1" w:styleId="18">
    <w:name w:val="Нижний колонтитул Знак1"/>
    <w:uiPriority w:val="99"/>
    <w:semiHidden/>
    <w:rsid w:val="00ED27F9"/>
    <w:rPr>
      <w:rFonts w:ascii="Times New Roman" w:hAnsi="Times New Roman"/>
      <w:sz w:val="22"/>
      <w:lang w:eastAsia="ar-SA" w:bidi="ar-SA"/>
    </w:rPr>
  </w:style>
  <w:style w:type="paragraph" w:customStyle="1" w:styleId="af5">
    <w:name w:val="Заголовок"/>
    <w:basedOn w:val="a"/>
    <w:next w:val="ae"/>
    <w:rsid w:val="00C3109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19">
    <w:name w:val="Нет списка1"/>
    <w:next w:val="a2"/>
    <w:semiHidden/>
    <w:rsid w:val="00C31096"/>
  </w:style>
  <w:style w:type="paragraph" w:styleId="af6">
    <w:name w:val="Normal (Web)"/>
    <w:basedOn w:val="a"/>
    <w:locked/>
    <w:rsid w:val="0015622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locked/>
    <w:rsid w:val="008D40D9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rsid w:val="008D40D9"/>
    <w:rPr>
      <w:sz w:val="22"/>
      <w:szCs w:val="22"/>
      <w:lang w:eastAsia="en-US"/>
    </w:rPr>
  </w:style>
  <w:style w:type="paragraph" w:styleId="af9">
    <w:name w:val="No Spacing"/>
    <w:qFormat/>
    <w:rsid w:val="00BE15AD"/>
    <w:pPr>
      <w:spacing w:line="276" w:lineRule="auto"/>
      <w:ind w:right="-142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1254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125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A172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9A172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2558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125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6125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A1722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locked/>
    <w:rsid w:val="009A1722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locked/>
    <w:rsid w:val="00025585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34"/>
    <w:qFormat/>
    <w:rsid w:val="006125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9A1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1722"/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A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A1722"/>
    <w:rPr>
      <w:rFonts w:cs="Times New Roman"/>
    </w:rPr>
  </w:style>
  <w:style w:type="paragraph" w:styleId="a6">
    <w:name w:val="footer"/>
    <w:basedOn w:val="a"/>
    <w:link w:val="a7"/>
    <w:uiPriority w:val="99"/>
    <w:rsid w:val="009A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A1722"/>
    <w:rPr>
      <w:rFonts w:cs="Times New Roman"/>
    </w:rPr>
  </w:style>
  <w:style w:type="paragraph" w:styleId="a8">
    <w:name w:val="Balloon Text"/>
    <w:basedOn w:val="a"/>
    <w:link w:val="a9"/>
    <w:rsid w:val="009A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9A1722"/>
    <w:rPr>
      <w:rFonts w:ascii="Tahoma" w:hAnsi="Tahoma" w:cs="Tahoma"/>
      <w:sz w:val="16"/>
      <w:szCs w:val="16"/>
    </w:rPr>
  </w:style>
  <w:style w:type="character" w:styleId="aa">
    <w:name w:val="Hyperlink"/>
    <w:rsid w:val="00792909"/>
    <w:rPr>
      <w:rFonts w:cs="Times New Roman"/>
      <w:color w:val="0000FF"/>
      <w:u w:val="single"/>
    </w:rPr>
  </w:style>
  <w:style w:type="character" w:styleId="ab">
    <w:name w:val="FollowedHyperlink"/>
    <w:semiHidden/>
    <w:rsid w:val="00073880"/>
    <w:rPr>
      <w:rFonts w:cs="Times New Roman"/>
      <w:color w:val="800080"/>
      <w:u w:val="single"/>
    </w:rPr>
  </w:style>
  <w:style w:type="character" w:customStyle="1" w:styleId="WW8Num1z0">
    <w:name w:val="WW8Num1z0"/>
    <w:rsid w:val="00ED27F9"/>
    <w:rPr>
      <w:rFonts w:ascii="Symbol" w:hAnsi="Symbol"/>
    </w:rPr>
  </w:style>
  <w:style w:type="character" w:customStyle="1" w:styleId="WW8Num1z1">
    <w:name w:val="WW8Num1z1"/>
    <w:rsid w:val="00ED27F9"/>
    <w:rPr>
      <w:rFonts w:ascii="Courier New" w:hAnsi="Courier New"/>
    </w:rPr>
  </w:style>
  <w:style w:type="character" w:customStyle="1" w:styleId="WW8Num1z2">
    <w:name w:val="WW8Num1z2"/>
    <w:rsid w:val="00ED27F9"/>
    <w:rPr>
      <w:rFonts w:ascii="Wingdings" w:hAnsi="Wingdings"/>
    </w:rPr>
  </w:style>
  <w:style w:type="character" w:customStyle="1" w:styleId="WW8Num2z0">
    <w:name w:val="WW8Num2z0"/>
    <w:rsid w:val="00ED27F9"/>
  </w:style>
  <w:style w:type="character" w:customStyle="1" w:styleId="WW8Num2z1">
    <w:name w:val="WW8Num2z1"/>
    <w:rsid w:val="00ED27F9"/>
  </w:style>
  <w:style w:type="character" w:customStyle="1" w:styleId="WW8Num2z2">
    <w:name w:val="WW8Num2z2"/>
    <w:rsid w:val="00ED27F9"/>
  </w:style>
  <w:style w:type="character" w:customStyle="1" w:styleId="WW8Num2z3">
    <w:name w:val="WW8Num2z3"/>
    <w:rsid w:val="00ED27F9"/>
  </w:style>
  <w:style w:type="character" w:customStyle="1" w:styleId="WW8Num2z4">
    <w:name w:val="WW8Num2z4"/>
    <w:rsid w:val="00ED27F9"/>
  </w:style>
  <w:style w:type="character" w:customStyle="1" w:styleId="WW8Num2z5">
    <w:name w:val="WW8Num2z5"/>
    <w:rsid w:val="00ED27F9"/>
  </w:style>
  <w:style w:type="character" w:customStyle="1" w:styleId="WW8Num2z6">
    <w:name w:val="WW8Num2z6"/>
    <w:rsid w:val="00ED27F9"/>
  </w:style>
  <w:style w:type="character" w:customStyle="1" w:styleId="WW8Num2z7">
    <w:name w:val="WW8Num2z7"/>
    <w:rsid w:val="00ED27F9"/>
  </w:style>
  <w:style w:type="character" w:customStyle="1" w:styleId="WW8Num2z8">
    <w:name w:val="WW8Num2z8"/>
    <w:rsid w:val="00ED27F9"/>
  </w:style>
  <w:style w:type="character" w:customStyle="1" w:styleId="WW8Num3z0">
    <w:name w:val="WW8Num3z0"/>
    <w:rsid w:val="00ED27F9"/>
    <w:rPr>
      <w:rFonts w:ascii="Times New Roman" w:hAnsi="Times New Roman"/>
      <w:sz w:val="28"/>
      <w:shd w:val="clear" w:color="auto" w:fill="FFFFFF"/>
    </w:rPr>
  </w:style>
  <w:style w:type="character" w:customStyle="1" w:styleId="WW8Num3z1">
    <w:name w:val="WW8Num3z1"/>
    <w:rsid w:val="00ED27F9"/>
  </w:style>
  <w:style w:type="character" w:customStyle="1" w:styleId="WW8Num3z2">
    <w:name w:val="WW8Num3z2"/>
    <w:rsid w:val="00ED27F9"/>
  </w:style>
  <w:style w:type="character" w:customStyle="1" w:styleId="WW8Num3z3">
    <w:name w:val="WW8Num3z3"/>
    <w:rsid w:val="00ED27F9"/>
  </w:style>
  <w:style w:type="character" w:customStyle="1" w:styleId="WW8Num3z4">
    <w:name w:val="WW8Num3z4"/>
    <w:rsid w:val="00ED27F9"/>
  </w:style>
  <w:style w:type="character" w:customStyle="1" w:styleId="WW8Num3z5">
    <w:name w:val="WW8Num3z5"/>
    <w:rsid w:val="00ED27F9"/>
  </w:style>
  <w:style w:type="character" w:customStyle="1" w:styleId="WW8Num3z6">
    <w:name w:val="WW8Num3z6"/>
    <w:rsid w:val="00ED27F9"/>
  </w:style>
  <w:style w:type="character" w:customStyle="1" w:styleId="WW8Num3z7">
    <w:name w:val="WW8Num3z7"/>
    <w:rsid w:val="00ED27F9"/>
  </w:style>
  <w:style w:type="character" w:customStyle="1" w:styleId="WW8Num3z8">
    <w:name w:val="WW8Num3z8"/>
    <w:rsid w:val="00ED27F9"/>
  </w:style>
  <w:style w:type="character" w:customStyle="1" w:styleId="WW8Num4z0">
    <w:name w:val="WW8Num4z0"/>
    <w:rsid w:val="00ED27F9"/>
    <w:rPr>
      <w:rFonts w:ascii="Symbol" w:hAnsi="Symbol"/>
    </w:rPr>
  </w:style>
  <w:style w:type="character" w:customStyle="1" w:styleId="WW8Num4z1">
    <w:name w:val="WW8Num4z1"/>
    <w:rsid w:val="00ED27F9"/>
    <w:rPr>
      <w:rFonts w:ascii="Courier New" w:hAnsi="Courier New"/>
    </w:rPr>
  </w:style>
  <w:style w:type="character" w:customStyle="1" w:styleId="WW8Num4z2">
    <w:name w:val="WW8Num4z2"/>
    <w:rsid w:val="00ED27F9"/>
    <w:rPr>
      <w:rFonts w:ascii="Wingdings" w:hAnsi="Wingdings"/>
    </w:rPr>
  </w:style>
  <w:style w:type="character" w:customStyle="1" w:styleId="WW8Num5z0">
    <w:name w:val="WW8Num5z0"/>
    <w:rsid w:val="00ED27F9"/>
  </w:style>
  <w:style w:type="character" w:customStyle="1" w:styleId="WW8Num5z1">
    <w:name w:val="WW8Num5z1"/>
    <w:rsid w:val="00ED27F9"/>
  </w:style>
  <w:style w:type="character" w:customStyle="1" w:styleId="WW8Num5z2">
    <w:name w:val="WW8Num5z2"/>
    <w:rsid w:val="00ED27F9"/>
  </w:style>
  <w:style w:type="character" w:customStyle="1" w:styleId="WW8Num5z3">
    <w:name w:val="WW8Num5z3"/>
    <w:rsid w:val="00ED27F9"/>
  </w:style>
  <w:style w:type="character" w:customStyle="1" w:styleId="WW8Num5z4">
    <w:name w:val="WW8Num5z4"/>
    <w:rsid w:val="00ED27F9"/>
  </w:style>
  <w:style w:type="character" w:customStyle="1" w:styleId="WW8Num5z5">
    <w:name w:val="WW8Num5z5"/>
    <w:rsid w:val="00ED27F9"/>
  </w:style>
  <w:style w:type="character" w:customStyle="1" w:styleId="WW8Num5z6">
    <w:name w:val="WW8Num5z6"/>
    <w:rsid w:val="00ED27F9"/>
  </w:style>
  <w:style w:type="character" w:customStyle="1" w:styleId="WW8Num5z7">
    <w:name w:val="WW8Num5z7"/>
    <w:rsid w:val="00ED27F9"/>
  </w:style>
  <w:style w:type="character" w:customStyle="1" w:styleId="WW8Num5z8">
    <w:name w:val="WW8Num5z8"/>
    <w:rsid w:val="00ED27F9"/>
  </w:style>
  <w:style w:type="character" w:customStyle="1" w:styleId="WW8Num6z0">
    <w:name w:val="WW8Num6z0"/>
    <w:rsid w:val="00ED27F9"/>
  </w:style>
  <w:style w:type="character" w:customStyle="1" w:styleId="WW8Num6z1">
    <w:name w:val="WW8Num6z1"/>
    <w:rsid w:val="00ED27F9"/>
    <w:rPr>
      <w:rFonts w:ascii="Courier New" w:hAnsi="Courier New"/>
    </w:rPr>
  </w:style>
  <w:style w:type="character" w:customStyle="1" w:styleId="WW8Num6z2">
    <w:name w:val="WW8Num6z2"/>
    <w:rsid w:val="00ED27F9"/>
  </w:style>
  <w:style w:type="character" w:customStyle="1" w:styleId="WW8Num6z3">
    <w:name w:val="WW8Num6z3"/>
    <w:rsid w:val="00ED27F9"/>
  </w:style>
  <w:style w:type="character" w:customStyle="1" w:styleId="WW8Num6z4">
    <w:name w:val="WW8Num6z4"/>
    <w:rsid w:val="00ED27F9"/>
  </w:style>
  <w:style w:type="character" w:customStyle="1" w:styleId="WW8Num6z5">
    <w:name w:val="WW8Num6z5"/>
    <w:rsid w:val="00ED27F9"/>
  </w:style>
  <w:style w:type="character" w:customStyle="1" w:styleId="WW8Num6z6">
    <w:name w:val="WW8Num6z6"/>
    <w:rsid w:val="00ED27F9"/>
  </w:style>
  <w:style w:type="character" w:customStyle="1" w:styleId="WW8Num6z7">
    <w:name w:val="WW8Num6z7"/>
    <w:rsid w:val="00ED27F9"/>
  </w:style>
  <w:style w:type="character" w:customStyle="1" w:styleId="WW8Num6z8">
    <w:name w:val="WW8Num6z8"/>
    <w:rsid w:val="00ED27F9"/>
  </w:style>
  <w:style w:type="character" w:customStyle="1" w:styleId="WW8Num7z0">
    <w:name w:val="WW8Num7z0"/>
    <w:rsid w:val="00ED27F9"/>
  </w:style>
  <w:style w:type="character" w:customStyle="1" w:styleId="WW8Num7z1">
    <w:name w:val="WW8Num7z1"/>
    <w:rsid w:val="00ED27F9"/>
    <w:rPr>
      <w:rFonts w:ascii="Courier New" w:hAnsi="Courier New"/>
    </w:rPr>
  </w:style>
  <w:style w:type="character" w:customStyle="1" w:styleId="WW8Num7z2">
    <w:name w:val="WW8Num7z2"/>
    <w:rsid w:val="00ED27F9"/>
  </w:style>
  <w:style w:type="character" w:customStyle="1" w:styleId="WW8Num7z3">
    <w:name w:val="WW8Num7z3"/>
    <w:rsid w:val="00ED27F9"/>
  </w:style>
  <w:style w:type="character" w:customStyle="1" w:styleId="WW8Num7z4">
    <w:name w:val="WW8Num7z4"/>
    <w:rsid w:val="00ED27F9"/>
  </w:style>
  <w:style w:type="character" w:customStyle="1" w:styleId="WW8Num7z5">
    <w:name w:val="WW8Num7z5"/>
    <w:rsid w:val="00ED27F9"/>
  </w:style>
  <w:style w:type="character" w:customStyle="1" w:styleId="WW8Num7z6">
    <w:name w:val="WW8Num7z6"/>
    <w:rsid w:val="00ED27F9"/>
  </w:style>
  <w:style w:type="character" w:customStyle="1" w:styleId="WW8Num7z7">
    <w:name w:val="WW8Num7z7"/>
    <w:rsid w:val="00ED27F9"/>
  </w:style>
  <w:style w:type="character" w:customStyle="1" w:styleId="WW8Num7z8">
    <w:name w:val="WW8Num7z8"/>
    <w:rsid w:val="00ED27F9"/>
  </w:style>
  <w:style w:type="character" w:customStyle="1" w:styleId="WW8Num8z0">
    <w:name w:val="WW8Num8z0"/>
    <w:rsid w:val="00ED27F9"/>
    <w:rPr>
      <w:rFonts w:ascii="Times New Roman" w:hAnsi="Times New Roman"/>
      <w:sz w:val="28"/>
    </w:rPr>
  </w:style>
  <w:style w:type="character" w:customStyle="1" w:styleId="WW8Num8z1">
    <w:name w:val="WW8Num8z1"/>
    <w:rsid w:val="00ED27F9"/>
  </w:style>
  <w:style w:type="character" w:customStyle="1" w:styleId="WW8Num8z2">
    <w:name w:val="WW8Num8z2"/>
    <w:rsid w:val="00ED27F9"/>
  </w:style>
  <w:style w:type="character" w:customStyle="1" w:styleId="WW8Num8z3">
    <w:name w:val="WW8Num8z3"/>
    <w:rsid w:val="00ED27F9"/>
  </w:style>
  <w:style w:type="character" w:customStyle="1" w:styleId="WW8Num8z4">
    <w:name w:val="WW8Num8z4"/>
    <w:rsid w:val="00ED27F9"/>
  </w:style>
  <w:style w:type="character" w:customStyle="1" w:styleId="WW8Num8z5">
    <w:name w:val="WW8Num8z5"/>
    <w:rsid w:val="00ED27F9"/>
  </w:style>
  <w:style w:type="character" w:customStyle="1" w:styleId="WW8Num8z6">
    <w:name w:val="WW8Num8z6"/>
    <w:rsid w:val="00ED27F9"/>
  </w:style>
  <w:style w:type="character" w:customStyle="1" w:styleId="WW8Num8z7">
    <w:name w:val="WW8Num8z7"/>
    <w:rsid w:val="00ED27F9"/>
  </w:style>
  <w:style w:type="character" w:customStyle="1" w:styleId="WW8Num8z8">
    <w:name w:val="WW8Num8z8"/>
    <w:rsid w:val="00ED27F9"/>
  </w:style>
  <w:style w:type="character" w:customStyle="1" w:styleId="11">
    <w:name w:val="Основной шрифт абзаца1"/>
    <w:rsid w:val="00ED27F9"/>
  </w:style>
  <w:style w:type="character" w:customStyle="1" w:styleId="ac">
    <w:name w:val="Текст Знак"/>
    <w:rsid w:val="00ED27F9"/>
    <w:rPr>
      <w:rFonts w:ascii="Consolas" w:hAnsi="Consolas"/>
      <w:sz w:val="21"/>
    </w:rPr>
  </w:style>
  <w:style w:type="character" w:customStyle="1" w:styleId="ad">
    <w:name w:val="Символ нумерации"/>
    <w:rsid w:val="00ED27F9"/>
  </w:style>
  <w:style w:type="paragraph" w:customStyle="1" w:styleId="12">
    <w:name w:val="Заголовок1"/>
    <w:basedOn w:val="a"/>
    <w:next w:val="ae"/>
    <w:uiPriority w:val="99"/>
    <w:rsid w:val="00ED27F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ED27F9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link w:val="ae"/>
    <w:locked/>
    <w:rsid w:val="00ED27F9"/>
    <w:rPr>
      <w:rFonts w:ascii="Calibri" w:hAnsi="Calibri" w:cs="Times New Roman"/>
      <w:lang w:eastAsia="ar-SA" w:bidi="ar-SA"/>
    </w:rPr>
  </w:style>
  <w:style w:type="paragraph" w:styleId="af0">
    <w:name w:val="List"/>
    <w:basedOn w:val="ae"/>
    <w:rsid w:val="00ED27F9"/>
    <w:rPr>
      <w:rFonts w:cs="Mangal"/>
    </w:rPr>
  </w:style>
  <w:style w:type="paragraph" w:customStyle="1" w:styleId="13">
    <w:name w:val="Название1"/>
    <w:basedOn w:val="a"/>
    <w:rsid w:val="00ED27F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27F9"/>
    <w:pPr>
      <w:suppressLineNumbers/>
      <w:suppressAutoHyphens/>
    </w:pPr>
    <w:rPr>
      <w:rFonts w:cs="Mangal"/>
      <w:lang w:eastAsia="ar-SA"/>
    </w:rPr>
  </w:style>
  <w:style w:type="paragraph" w:customStyle="1" w:styleId="15">
    <w:name w:val="Текст1"/>
    <w:basedOn w:val="a"/>
    <w:rsid w:val="00ED27F9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paragraph" w:customStyle="1" w:styleId="af1">
    <w:name w:val="Содержимое таблицы"/>
    <w:basedOn w:val="a"/>
    <w:rsid w:val="00ED27F9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ED27F9"/>
    <w:pPr>
      <w:jc w:val="center"/>
    </w:pPr>
    <w:rPr>
      <w:b/>
      <w:bCs/>
    </w:rPr>
  </w:style>
  <w:style w:type="paragraph" w:customStyle="1" w:styleId="af3">
    <w:name w:val="Текст в заданном формате"/>
    <w:basedOn w:val="a"/>
    <w:rsid w:val="00ED27F9"/>
    <w:pPr>
      <w:suppressAutoHyphens/>
      <w:spacing w:after="0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D27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D27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D2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f4">
    <w:name w:val="Table Grid"/>
    <w:basedOn w:val="a1"/>
    <w:uiPriority w:val="59"/>
    <w:rsid w:val="00ED27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locked/>
    <w:rsid w:val="00ED27F9"/>
    <w:rPr>
      <w:rFonts w:ascii="Tahoma" w:hAnsi="Tahoma"/>
      <w:sz w:val="16"/>
      <w:lang w:eastAsia="ar-SA" w:bidi="ar-SA"/>
    </w:rPr>
  </w:style>
  <w:style w:type="character" w:customStyle="1" w:styleId="17">
    <w:name w:val="Верхний колонтитул Знак1"/>
    <w:uiPriority w:val="99"/>
    <w:semiHidden/>
    <w:rsid w:val="00ED27F9"/>
    <w:rPr>
      <w:rFonts w:ascii="Times New Roman" w:hAnsi="Times New Roman"/>
      <w:sz w:val="22"/>
      <w:lang w:eastAsia="ar-SA" w:bidi="ar-SA"/>
    </w:rPr>
  </w:style>
  <w:style w:type="character" w:customStyle="1" w:styleId="18">
    <w:name w:val="Нижний колонтитул Знак1"/>
    <w:uiPriority w:val="99"/>
    <w:semiHidden/>
    <w:rsid w:val="00ED27F9"/>
    <w:rPr>
      <w:rFonts w:ascii="Times New Roman" w:hAnsi="Times New Roman"/>
      <w:sz w:val="22"/>
      <w:lang w:eastAsia="ar-SA" w:bidi="ar-SA"/>
    </w:rPr>
  </w:style>
  <w:style w:type="paragraph" w:customStyle="1" w:styleId="af5">
    <w:name w:val="Заголовок"/>
    <w:basedOn w:val="a"/>
    <w:next w:val="ae"/>
    <w:rsid w:val="00C3109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19">
    <w:name w:val="Нет списка1"/>
    <w:next w:val="a2"/>
    <w:semiHidden/>
    <w:rsid w:val="00C31096"/>
  </w:style>
  <w:style w:type="paragraph" w:styleId="af6">
    <w:name w:val="Normal (Web)"/>
    <w:basedOn w:val="a"/>
    <w:locked/>
    <w:rsid w:val="0015622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locked/>
    <w:rsid w:val="008D40D9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rsid w:val="008D40D9"/>
    <w:rPr>
      <w:sz w:val="22"/>
      <w:szCs w:val="22"/>
      <w:lang w:eastAsia="en-US"/>
    </w:rPr>
  </w:style>
  <w:style w:type="paragraph" w:styleId="af9">
    <w:name w:val="No Spacing"/>
    <w:qFormat/>
    <w:rsid w:val="00BE15AD"/>
    <w:pPr>
      <w:spacing w:line="276" w:lineRule="auto"/>
      <w:ind w:right="-14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-o-vnesenii-izmenenij-v-zakon-donetskoj-narodnoj-respubliki-ob-otpuskah/" TargetMode="External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18" Type="http://schemas.openxmlformats.org/officeDocument/2006/relationships/hyperlink" Target="https://dnrsovet.gov.ru/zakon-o-vnesenii-izmenenij-v-zakon-donetskoj-narodnoj-respubliki-ob-otpuskah/" TargetMode="External"/><Relationship Id="rId26" Type="http://schemas.openxmlformats.org/officeDocument/2006/relationships/hyperlink" Target="https://dnrsovet.gov.ru/zakon-o-vnesenii-izmenenij-v-zakon-donetskoj-narodnoj-respubliki-ob-otpuskah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34" Type="http://schemas.openxmlformats.org/officeDocument/2006/relationships/hyperlink" Target="https://dnrsovet.gov.ru/zakon-o-vnesenii-izmenenij-v-zakon-donetskoj-narodnoj-respubliki-ob-otpuska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-o-vnesenii-izmenenij-v-zakon-donetskoj-narodnoj-respubliki-ob-otpuskah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nrsovet.gov.ru/zakon-o-vnesenii-izmenenij-v-zakon-donetskoj-narodnoj-respubliki-ob-otpuskah/" TargetMode="External"/><Relationship Id="rId20" Type="http://schemas.openxmlformats.org/officeDocument/2006/relationships/hyperlink" Target="https://dnrsovet.gov.ru/zakon-o-vnesenii-izmenenij-v-zakon-donetskoj-narodnoj-respubliki-ob-otpuskah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24" Type="http://schemas.openxmlformats.org/officeDocument/2006/relationships/hyperlink" Target="https://dnrsovet.gov.ru/zakon-o-vnesenii-izmenenij-v-zakon-donetskoj-narodnoj-respubliki-ob-otpuskah/" TargetMode="External"/><Relationship Id="rId32" Type="http://schemas.openxmlformats.org/officeDocument/2006/relationships/hyperlink" Target="https://dnrsovet.gov.ru/zakon-o-vnesenii-izmenenij-v-zakon-donetskoj-narodnoj-respubliki-ob-otpuskah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b-otpuskah-2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28" Type="http://schemas.openxmlformats.org/officeDocument/2006/relationships/hyperlink" Target="https://dnrsovet.gov.ru/zakon-o-vnesenii-izmenenij-v-zakon-donetskoj-narodnoj-respubliki-ob-otpuskah/" TargetMode="External"/><Relationship Id="rId36" Type="http://schemas.openxmlformats.org/officeDocument/2006/relationships/hyperlink" Target="https://dnrsovet.gov.ru/zakon-o-vnesenii-izmenenij-v-zakon-donetskoj-narodnoj-respubliki-ob-otpuskah/" TargetMode="External"/><Relationship Id="rId10" Type="http://schemas.openxmlformats.org/officeDocument/2006/relationships/hyperlink" Target="https://dnrsovet.gov.ru/zakon-o-vnesenii-izmenenij-v-zakon-donetskoj-narodnoj-respubliki-ob-otpuskah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14" Type="http://schemas.openxmlformats.org/officeDocument/2006/relationships/hyperlink" Target="https://dnrsovet.gov.ru/zakon-o-vnesenii-izmenenij-v-zakon-donetskoj-narodnoj-respubliki-ob-otpuskah/" TargetMode="External"/><Relationship Id="rId22" Type="http://schemas.openxmlformats.org/officeDocument/2006/relationships/hyperlink" Target="https://dnrsovet.gov.ru/zakon-o-vnesenii-izmenenij-v-zakon-donetskoj-narodnoj-respubliki-ob-otpuskah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Relationship Id="rId30" Type="http://schemas.openxmlformats.org/officeDocument/2006/relationships/hyperlink" Target="https://dnrsovet.gov.ru/zakon-o-vnesenii-izmenenij-v-zakon-donetskoj-narodnoj-respubliki-ob-otpuskah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b-otpuskah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1</cp:lastModifiedBy>
  <cp:revision>2</cp:revision>
  <cp:lastPrinted>2016-05-05T06:59:00Z</cp:lastPrinted>
  <dcterms:created xsi:type="dcterms:W3CDTF">2017-03-30T13:16:00Z</dcterms:created>
  <dcterms:modified xsi:type="dcterms:W3CDTF">2017-03-30T13:16:00Z</dcterms:modified>
</cp:coreProperties>
</file>