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D302A" w14:textId="77777777" w:rsidR="0047565E" w:rsidRDefault="0047565E" w:rsidP="0047565E">
      <w:pPr>
        <w:tabs>
          <w:tab w:val="left" w:pos="4111"/>
        </w:tabs>
        <w:spacing w:after="200"/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110C8342" wp14:editId="28143FD6">
            <wp:extent cx="82804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DB996" w14:textId="77777777" w:rsidR="0047565E" w:rsidRPr="007517F8" w:rsidRDefault="0047565E" w:rsidP="0047565E">
      <w:pPr>
        <w:spacing w:line="360" w:lineRule="auto"/>
        <w:ind w:right="-1"/>
        <w:jc w:val="center"/>
        <w:rPr>
          <w:caps/>
          <w:color w:val="000000"/>
          <w:sz w:val="32"/>
          <w:szCs w:val="32"/>
          <w:shd w:val="clear" w:color="auto" w:fill="FFFFFF"/>
        </w:rPr>
      </w:pPr>
      <w:r w:rsidRPr="007517F8"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14:paraId="242E88D0" w14:textId="3DF592C6" w:rsidR="004A4E00" w:rsidRPr="004A4E00" w:rsidRDefault="0047565E" w:rsidP="0047565E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7517F8">
        <w:rPr>
          <w:b/>
          <w:spacing w:val="80"/>
          <w:kern w:val="2"/>
          <w:sz w:val="44"/>
          <w:szCs w:val="44"/>
        </w:rPr>
        <w:t>ЗАКОН</w:t>
      </w:r>
    </w:p>
    <w:p w14:paraId="28435487" w14:textId="77777777" w:rsidR="004A4E00" w:rsidRDefault="004A4E00" w:rsidP="000F56A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2BE1CBCF" w14:textId="77777777" w:rsidR="0047565E" w:rsidRDefault="0047565E" w:rsidP="0047565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102DC249" w14:textId="7CC9AE8F" w:rsidR="00A7038F" w:rsidRDefault="00A7038F" w:rsidP="0047565E">
      <w:pPr>
        <w:tabs>
          <w:tab w:val="left" w:pos="6120"/>
        </w:tabs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294F4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 ВНЕСЕНИИ ИЗМЕНЕНИЙ В </w:t>
      </w:r>
      <w:r w:rsidR="001A1C9A" w:rsidRPr="00294F40">
        <w:rPr>
          <w:rFonts w:eastAsia="Calibri"/>
          <w:b/>
          <w:bCs/>
          <w:color w:val="000000"/>
          <w:sz w:val="28"/>
          <w:szCs w:val="28"/>
          <w:lang w:eastAsia="en-US"/>
        </w:rPr>
        <w:t>ЗАКОН</w:t>
      </w:r>
      <w:r w:rsidR="001A1C9A">
        <w:rPr>
          <w:rFonts w:eastAsia="Calibri"/>
          <w:b/>
          <w:bCs/>
          <w:color w:val="000000"/>
          <w:sz w:val="28"/>
          <w:szCs w:val="28"/>
          <w:lang w:eastAsia="en-US"/>
        </w:rPr>
        <w:t>Ы</w:t>
      </w:r>
      <w:r w:rsidR="001A1C9A" w:rsidRPr="00294F4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294F40">
        <w:rPr>
          <w:rFonts w:eastAsia="Calibri"/>
          <w:b/>
          <w:bCs/>
          <w:color w:val="000000"/>
          <w:sz w:val="28"/>
          <w:szCs w:val="28"/>
          <w:lang w:eastAsia="en-US"/>
        </w:rPr>
        <w:t>ДОНЕЦКОЙ НАРОДНОЙ РЕСПУБЛИКИ «О ЛИЦЕНЗИРОВАНИИ ОТДЕЛЬНЫХ ВИДОВ ХОЗЯЙСТВЕННОЙ ДЕЯТЕЛЬНОСТИ</w:t>
      </w:r>
      <w:r w:rsidR="00535CCC" w:rsidRPr="00294F40">
        <w:rPr>
          <w:rFonts w:eastAsia="Calibri"/>
          <w:b/>
          <w:bCs/>
          <w:color w:val="000000"/>
          <w:sz w:val="28"/>
          <w:szCs w:val="28"/>
          <w:lang w:eastAsia="en-US"/>
        </w:rPr>
        <w:t>»</w:t>
      </w:r>
      <w:r w:rsidR="00102783" w:rsidRPr="00294F4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</w:t>
      </w:r>
      <w:r w:rsidR="00A1280A" w:rsidRPr="00294F4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«ОБ ОТХОДАХ ПРОИЗВОДСТВА И </w:t>
      </w:r>
      <w:r w:rsidR="00102783" w:rsidRPr="00294F40">
        <w:rPr>
          <w:rFonts w:eastAsia="Calibri"/>
          <w:b/>
          <w:bCs/>
          <w:color w:val="000000"/>
          <w:sz w:val="28"/>
          <w:szCs w:val="28"/>
          <w:lang w:eastAsia="en-US"/>
        </w:rPr>
        <w:t>ПОТРЕБЛЕНИЯ</w:t>
      </w:r>
      <w:r w:rsidRPr="00294F4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» </w:t>
      </w:r>
      <w:r w:rsidR="003701DC" w:rsidRPr="00294F4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 ЧАСТИ СОВЕРШЕНСТВОВАНИЯ </w:t>
      </w:r>
      <w:r w:rsidR="00C55484" w:rsidRPr="00294F40">
        <w:rPr>
          <w:rFonts w:eastAsia="Calibri"/>
          <w:b/>
          <w:bCs/>
          <w:color w:val="000000"/>
          <w:sz w:val="28"/>
          <w:szCs w:val="28"/>
          <w:lang w:eastAsia="en-US"/>
        </w:rPr>
        <w:t>ЗАКОНОДАТЕЛЬСТВА В СФЕРЕ ОБРАЩЕНИЯ С ОТХОДАМИ</w:t>
      </w:r>
    </w:p>
    <w:p w14:paraId="3B084EF6" w14:textId="77777777" w:rsidR="0047565E" w:rsidRDefault="0047565E" w:rsidP="0047565E">
      <w:pPr>
        <w:tabs>
          <w:tab w:val="left" w:pos="6120"/>
        </w:tabs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48CA1A18" w14:textId="77777777" w:rsidR="0047565E" w:rsidRDefault="0047565E" w:rsidP="0047565E">
      <w:pPr>
        <w:tabs>
          <w:tab w:val="left" w:pos="6120"/>
        </w:tabs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05CA1D70" w14:textId="77777777" w:rsidR="0047565E" w:rsidRDefault="0047565E" w:rsidP="0047565E">
      <w:pPr>
        <w:spacing w:line="0" w:lineRule="atLeast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CB6E7C">
        <w:rPr>
          <w:b/>
          <w:color w:val="000000" w:themeColor="text1"/>
          <w:sz w:val="28"/>
          <w:szCs w:val="28"/>
        </w:rPr>
        <w:t>Принят</w:t>
      </w:r>
      <w:proofErr w:type="gramEnd"/>
      <w:r w:rsidRPr="00CB6E7C">
        <w:rPr>
          <w:b/>
          <w:color w:val="000000" w:themeColor="text1"/>
          <w:sz w:val="28"/>
          <w:szCs w:val="28"/>
        </w:rPr>
        <w:t xml:space="preserve"> Постановлением Народного Совета </w:t>
      </w:r>
      <w:r>
        <w:rPr>
          <w:b/>
          <w:color w:val="000000" w:themeColor="text1"/>
          <w:sz w:val="28"/>
          <w:szCs w:val="28"/>
        </w:rPr>
        <w:t>10 марта</w:t>
      </w:r>
      <w:r w:rsidRPr="00CB6E7C">
        <w:rPr>
          <w:b/>
          <w:color w:val="000000" w:themeColor="text1"/>
          <w:sz w:val="28"/>
          <w:szCs w:val="28"/>
        </w:rPr>
        <w:t xml:space="preserve"> 2018 года</w:t>
      </w:r>
    </w:p>
    <w:p w14:paraId="3265C883" w14:textId="77777777" w:rsidR="0047565E" w:rsidRDefault="0047565E" w:rsidP="0047565E">
      <w:pPr>
        <w:tabs>
          <w:tab w:val="left" w:pos="6120"/>
        </w:tabs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35D80EFB" w14:textId="77777777" w:rsidR="0047565E" w:rsidRPr="00294F40" w:rsidRDefault="0047565E" w:rsidP="0047565E">
      <w:pPr>
        <w:tabs>
          <w:tab w:val="left" w:pos="6120"/>
        </w:tabs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2EE63407" w14:textId="297B0336" w:rsidR="00CD3442" w:rsidRPr="00FF0EE2" w:rsidRDefault="00CD3442" w:rsidP="00FE55D7">
      <w:pPr>
        <w:tabs>
          <w:tab w:val="left" w:pos="6120"/>
        </w:tabs>
        <w:spacing w:after="360"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F0EE2">
        <w:rPr>
          <w:rFonts w:eastAsia="Calibri"/>
          <w:b/>
          <w:sz w:val="28"/>
          <w:szCs w:val="28"/>
          <w:lang w:eastAsia="en-US"/>
        </w:rPr>
        <w:t>Статья</w:t>
      </w:r>
      <w:r w:rsidR="00FE55D7">
        <w:rPr>
          <w:rFonts w:eastAsia="Calibri"/>
          <w:b/>
          <w:sz w:val="28"/>
          <w:szCs w:val="28"/>
          <w:lang w:eastAsia="en-US"/>
        </w:rPr>
        <w:t> </w:t>
      </w:r>
      <w:r w:rsidRPr="00FF0EE2">
        <w:rPr>
          <w:rFonts w:eastAsia="Calibri"/>
          <w:b/>
          <w:sz w:val="28"/>
          <w:szCs w:val="28"/>
          <w:lang w:eastAsia="en-US"/>
        </w:rPr>
        <w:t>1</w:t>
      </w:r>
    </w:p>
    <w:p w14:paraId="0E167553" w14:textId="0F581295" w:rsidR="00CD3442" w:rsidRDefault="00CD3442" w:rsidP="00FE55D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0EE2">
        <w:rPr>
          <w:rFonts w:eastAsia="Calibri"/>
          <w:sz w:val="28"/>
          <w:szCs w:val="28"/>
          <w:lang w:eastAsia="en-US"/>
        </w:rPr>
        <w:t xml:space="preserve">Внести в </w:t>
      </w:r>
      <w:r w:rsidR="00BD12D3">
        <w:rPr>
          <w:rFonts w:eastAsia="Calibri"/>
          <w:sz w:val="28"/>
          <w:szCs w:val="28"/>
          <w:lang w:eastAsia="en-US"/>
        </w:rPr>
        <w:t xml:space="preserve">статью 10 </w:t>
      </w:r>
      <w:hyperlink r:id="rId10" w:history="1">
        <w:r w:rsidRPr="00101C2D">
          <w:rPr>
            <w:rStyle w:val="af0"/>
            <w:rFonts w:eastAsia="Calibri"/>
            <w:sz w:val="28"/>
            <w:szCs w:val="28"/>
            <w:lang w:eastAsia="en-US"/>
          </w:rPr>
          <w:t>Закон</w:t>
        </w:r>
        <w:r w:rsidR="00BD12D3" w:rsidRPr="00101C2D">
          <w:rPr>
            <w:rStyle w:val="af0"/>
            <w:rFonts w:eastAsia="Calibri"/>
            <w:sz w:val="28"/>
            <w:szCs w:val="28"/>
            <w:lang w:eastAsia="en-US"/>
          </w:rPr>
          <w:t>а</w:t>
        </w:r>
        <w:r w:rsidRPr="00101C2D">
          <w:rPr>
            <w:rStyle w:val="af0"/>
            <w:rFonts w:eastAsia="Calibri"/>
            <w:sz w:val="28"/>
            <w:szCs w:val="28"/>
            <w:lang w:eastAsia="en-US"/>
          </w:rPr>
          <w:t xml:space="preserve"> Донецкой Народной Республики </w:t>
        </w:r>
        <w:r w:rsidR="0047565E" w:rsidRPr="00101C2D">
          <w:rPr>
            <w:rStyle w:val="af0"/>
            <w:rFonts w:eastAsia="Calibri"/>
            <w:sz w:val="28"/>
            <w:szCs w:val="28"/>
            <w:lang w:eastAsia="en-US"/>
          </w:rPr>
          <w:t xml:space="preserve">                          </w:t>
        </w:r>
        <w:r w:rsidRPr="00101C2D">
          <w:rPr>
            <w:rStyle w:val="af0"/>
            <w:rFonts w:eastAsia="Calibri"/>
            <w:sz w:val="28"/>
            <w:szCs w:val="28"/>
            <w:lang w:eastAsia="en-US"/>
          </w:rPr>
          <w:t>от 27 февраля 2015 года №</w:t>
        </w:r>
        <w:r w:rsidR="0047565E" w:rsidRPr="00101C2D">
          <w:rPr>
            <w:rStyle w:val="af0"/>
            <w:rFonts w:eastAsia="Calibri"/>
            <w:sz w:val="28"/>
            <w:szCs w:val="28"/>
            <w:lang w:eastAsia="en-US"/>
          </w:rPr>
          <w:t> </w:t>
        </w:r>
        <w:r w:rsidRPr="00101C2D">
          <w:rPr>
            <w:rStyle w:val="af0"/>
            <w:rFonts w:eastAsia="Calibri"/>
            <w:sz w:val="28"/>
            <w:szCs w:val="28"/>
            <w:lang w:eastAsia="en-US"/>
          </w:rPr>
          <w:t>18-</w:t>
        </w:r>
        <w:r w:rsidRPr="00101C2D">
          <w:rPr>
            <w:rStyle w:val="af0"/>
            <w:rFonts w:eastAsia="Calibri"/>
            <w:sz w:val="28"/>
            <w:szCs w:val="28"/>
            <w:lang w:val="en-US" w:eastAsia="en-US"/>
          </w:rPr>
          <w:t>IHC</w:t>
        </w:r>
        <w:r w:rsidRPr="00101C2D">
          <w:rPr>
            <w:rStyle w:val="af0"/>
            <w:rFonts w:eastAsia="Calibri"/>
            <w:sz w:val="28"/>
            <w:szCs w:val="28"/>
            <w:lang w:eastAsia="en-US"/>
          </w:rPr>
          <w:t xml:space="preserve"> </w:t>
        </w:r>
        <w:r w:rsidRPr="00101C2D">
          <w:rPr>
            <w:rStyle w:val="af0"/>
            <w:rFonts w:eastAsia="Calibri"/>
            <w:bCs/>
            <w:sz w:val="28"/>
            <w:szCs w:val="28"/>
            <w:lang w:eastAsia="en-US"/>
          </w:rPr>
          <w:t>«О лицензировании отдельных видов хозяйственной деятельности»</w:t>
        </w:r>
      </w:hyperlink>
      <w:r w:rsidRPr="00FF0EE2">
        <w:rPr>
          <w:rFonts w:eastAsia="Calibri"/>
          <w:sz w:val="28"/>
          <w:szCs w:val="28"/>
          <w:lang w:eastAsia="en-US"/>
        </w:rPr>
        <w:t xml:space="preserve"> (опубликован на официальном сайте Народного Совета</w:t>
      </w:r>
      <w:r w:rsidR="00F75F4C" w:rsidRPr="00FF0EE2">
        <w:rPr>
          <w:rFonts w:eastAsia="Calibri"/>
          <w:sz w:val="28"/>
          <w:szCs w:val="28"/>
          <w:lang w:eastAsia="en-US"/>
        </w:rPr>
        <w:t xml:space="preserve"> Донецкой Народной Республики 17 марта 2015</w:t>
      </w:r>
      <w:r w:rsidRPr="00FF0EE2">
        <w:rPr>
          <w:rFonts w:eastAsia="Calibri"/>
          <w:sz w:val="28"/>
          <w:szCs w:val="28"/>
          <w:lang w:eastAsia="en-US"/>
        </w:rPr>
        <w:t xml:space="preserve"> года) </w:t>
      </w:r>
      <w:r w:rsidR="002C0B35">
        <w:rPr>
          <w:rFonts w:eastAsia="Calibri"/>
          <w:sz w:val="28"/>
          <w:szCs w:val="28"/>
          <w:lang w:eastAsia="en-US"/>
        </w:rPr>
        <w:t>изменение, изложив пункт 12 части 3 в следующей редакции</w:t>
      </w:r>
      <w:r w:rsidRPr="00FF0EE2">
        <w:rPr>
          <w:rFonts w:eastAsia="Calibri"/>
          <w:sz w:val="28"/>
          <w:szCs w:val="28"/>
          <w:lang w:eastAsia="en-US"/>
        </w:rPr>
        <w:t>:</w:t>
      </w:r>
    </w:p>
    <w:p w14:paraId="20B4810C" w14:textId="77777777" w:rsidR="00CD3442" w:rsidRPr="00981817" w:rsidRDefault="00981817" w:rsidP="00FE55D7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«12</w:t>
      </w:r>
      <w:r w:rsidR="00BD12D3">
        <w:rPr>
          <w:rFonts w:eastAsia="Calibri"/>
          <w:sz w:val="28"/>
          <w:szCs w:val="28"/>
          <w:lang w:eastAsia="en-US"/>
        </w:rPr>
        <w:t xml:space="preserve">) деятельность </w:t>
      </w:r>
      <w:r w:rsidR="00BD12D3" w:rsidRPr="00BD12D3">
        <w:rPr>
          <w:rFonts w:eastAsia="Calibri"/>
          <w:sz w:val="28"/>
          <w:szCs w:val="28"/>
          <w:lang w:eastAsia="en-US"/>
        </w:rPr>
        <w:t xml:space="preserve">по сбору, </w:t>
      </w:r>
      <w:r w:rsidR="00BD12D3">
        <w:rPr>
          <w:rFonts w:eastAsia="Calibri"/>
          <w:sz w:val="28"/>
          <w:szCs w:val="28"/>
          <w:lang w:eastAsia="en-US"/>
        </w:rPr>
        <w:t>транспортировке</w:t>
      </w:r>
      <w:r w:rsidR="00BD12D3" w:rsidRPr="00BD12D3">
        <w:rPr>
          <w:rFonts w:eastAsia="Calibri"/>
          <w:sz w:val="28"/>
          <w:szCs w:val="28"/>
          <w:lang w:eastAsia="en-US"/>
        </w:rPr>
        <w:t>, обработке, утилизации, обезврежи</w:t>
      </w:r>
      <w:r w:rsidR="008D007C">
        <w:rPr>
          <w:rFonts w:eastAsia="Calibri"/>
          <w:sz w:val="28"/>
          <w:szCs w:val="28"/>
          <w:lang w:eastAsia="en-US"/>
        </w:rPr>
        <w:t>ванию, размещению отходов I-</w:t>
      </w:r>
      <w:r w:rsidR="00810D35">
        <w:rPr>
          <w:rFonts w:eastAsia="Calibri"/>
          <w:sz w:val="28"/>
          <w:szCs w:val="28"/>
          <w:lang w:val="en-US" w:eastAsia="en-US"/>
        </w:rPr>
        <w:t>III</w:t>
      </w:r>
      <w:r w:rsidR="00BD12D3" w:rsidRPr="00BD12D3">
        <w:rPr>
          <w:rFonts w:eastAsia="Calibri"/>
          <w:sz w:val="28"/>
          <w:szCs w:val="28"/>
          <w:lang w:eastAsia="en-US"/>
        </w:rPr>
        <w:t xml:space="preserve"> классов опасности</w:t>
      </w:r>
      <w:proofErr w:type="gramStart"/>
      <w:r w:rsidR="00BD12D3" w:rsidRPr="00BD12D3">
        <w:rPr>
          <w:rFonts w:eastAsia="Calibri"/>
          <w:sz w:val="28"/>
          <w:szCs w:val="28"/>
          <w:lang w:eastAsia="en-US"/>
        </w:rPr>
        <w:t>;</w:t>
      </w:r>
      <w:r>
        <w:rPr>
          <w:rFonts w:eastAsia="Calibri"/>
          <w:sz w:val="28"/>
          <w:szCs w:val="28"/>
          <w:lang w:eastAsia="en-US"/>
        </w:rPr>
        <w:t>»</w:t>
      </w:r>
      <w:proofErr w:type="gramEnd"/>
      <w:r w:rsidR="00810D35">
        <w:rPr>
          <w:rFonts w:eastAsia="Calibri"/>
          <w:bCs/>
          <w:sz w:val="28"/>
          <w:szCs w:val="28"/>
          <w:lang w:eastAsia="en-US"/>
        </w:rPr>
        <w:t>.</w:t>
      </w:r>
    </w:p>
    <w:p w14:paraId="472A24F0" w14:textId="128DF70E" w:rsidR="00CD3442" w:rsidRPr="00FF0EE2" w:rsidRDefault="00CD3442" w:rsidP="00FE55D7">
      <w:pPr>
        <w:tabs>
          <w:tab w:val="left" w:pos="798"/>
        </w:tabs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0EE2">
        <w:rPr>
          <w:rFonts w:eastAsia="Calibri"/>
          <w:b/>
          <w:sz w:val="28"/>
          <w:szCs w:val="28"/>
          <w:lang w:eastAsia="en-US"/>
        </w:rPr>
        <w:t>Статья</w:t>
      </w:r>
      <w:r w:rsidR="00FE55D7">
        <w:rPr>
          <w:rFonts w:eastAsia="Calibri"/>
          <w:b/>
          <w:sz w:val="28"/>
          <w:szCs w:val="28"/>
          <w:lang w:eastAsia="en-US"/>
        </w:rPr>
        <w:t> </w:t>
      </w:r>
      <w:r w:rsidRPr="00FF0EE2">
        <w:rPr>
          <w:rFonts w:eastAsia="Calibri"/>
          <w:b/>
          <w:sz w:val="28"/>
          <w:szCs w:val="28"/>
          <w:lang w:eastAsia="en-US"/>
        </w:rPr>
        <w:t>2</w:t>
      </w:r>
    </w:p>
    <w:p w14:paraId="15209C35" w14:textId="5CDC8F31" w:rsidR="00CD3442" w:rsidRPr="00FF0EE2" w:rsidRDefault="00CD3442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FF0EE2">
        <w:rPr>
          <w:bCs/>
          <w:sz w:val="28"/>
          <w:szCs w:val="28"/>
        </w:rPr>
        <w:t xml:space="preserve">Внести в </w:t>
      </w:r>
      <w:hyperlink r:id="rId11" w:history="1">
        <w:r w:rsidRPr="00101C2D">
          <w:rPr>
            <w:rStyle w:val="af0"/>
            <w:bCs/>
            <w:sz w:val="28"/>
            <w:szCs w:val="28"/>
          </w:rPr>
          <w:t xml:space="preserve">Закон Донецкой Народной Республики </w:t>
        </w:r>
        <w:r w:rsidRPr="00101C2D">
          <w:rPr>
            <w:rStyle w:val="af0"/>
            <w:bCs/>
            <w:sz w:val="28"/>
            <w:szCs w:val="28"/>
            <w:lang w:eastAsia="en-US"/>
          </w:rPr>
          <w:t xml:space="preserve">от </w:t>
        </w:r>
        <w:r w:rsidR="00FC2A43" w:rsidRPr="00101C2D">
          <w:rPr>
            <w:rStyle w:val="af0"/>
            <w:bCs/>
            <w:sz w:val="28"/>
            <w:szCs w:val="28"/>
            <w:lang w:eastAsia="en-US"/>
          </w:rPr>
          <w:t xml:space="preserve">9 октября </w:t>
        </w:r>
        <w:r w:rsidRPr="00101C2D">
          <w:rPr>
            <w:rStyle w:val="af0"/>
            <w:bCs/>
            <w:sz w:val="28"/>
            <w:szCs w:val="28"/>
            <w:lang w:eastAsia="en-US"/>
          </w:rPr>
          <w:t>2015 года</w:t>
        </w:r>
        <w:r w:rsidR="004B4772" w:rsidRPr="00101C2D">
          <w:rPr>
            <w:rStyle w:val="af0"/>
            <w:bCs/>
            <w:sz w:val="28"/>
            <w:szCs w:val="28"/>
            <w:lang w:eastAsia="en-US"/>
          </w:rPr>
          <w:t xml:space="preserve"> </w:t>
        </w:r>
        <w:r w:rsidR="00FE55D7" w:rsidRPr="00101C2D">
          <w:rPr>
            <w:rStyle w:val="af0"/>
            <w:bCs/>
            <w:sz w:val="28"/>
            <w:szCs w:val="28"/>
            <w:lang w:eastAsia="en-US"/>
          </w:rPr>
          <w:br/>
        </w:r>
        <w:r w:rsidRPr="00101C2D">
          <w:rPr>
            <w:rStyle w:val="af0"/>
            <w:bCs/>
            <w:sz w:val="28"/>
            <w:szCs w:val="28"/>
            <w:lang w:eastAsia="en-US"/>
          </w:rPr>
          <w:t>№</w:t>
        </w:r>
        <w:r w:rsidR="0047565E" w:rsidRPr="00101C2D">
          <w:rPr>
            <w:rStyle w:val="af0"/>
            <w:bCs/>
            <w:sz w:val="28"/>
            <w:szCs w:val="28"/>
            <w:lang w:eastAsia="en-US"/>
          </w:rPr>
          <w:t> </w:t>
        </w:r>
        <w:r w:rsidR="00FC2A43" w:rsidRPr="00101C2D">
          <w:rPr>
            <w:rStyle w:val="af0"/>
            <w:bCs/>
            <w:sz w:val="28"/>
            <w:szCs w:val="28"/>
            <w:lang w:eastAsia="en-US"/>
          </w:rPr>
          <w:t>82</w:t>
        </w:r>
        <w:r w:rsidRPr="00101C2D">
          <w:rPr>
            <w:rStyle w:val="af0"/>
            <w:bCs/>
            <w:sz w:val="28"/>
            <w:szCs w:val="28"/>
            <w:lang w:eastAsia="en-US"/>
          </w:rPr>
          <w:t>-</w:t>
        </w:r>
        <w:r w:rsidRPr="00101C2D">
          <w:rPr>
            <w:rStyle w:val="af0"/>
            <w:bCs/>
            <w:sz w:val="28"/>
            <w:szCs w:val="28"/>
            <w:lang w:val="en-US" w:eastAsia="en-US"/>
          </w:rPr>
          <w:t>IHC</w:t>
        </w:r>
        <w:r w:rsidRPr="00101C2D">
          <w:rPr>
            <w:rStyle w:val="af0"/>
            <w:bCs/>
            <w:sz w:val="28"/>
            <w:szCs w:val="28"/>
          </w:rPr>
          <w:t xml:space="preserve"> «</w:t>
        </w:r>
        <w:r w:rsidR="00FC2A43" w:rsidRPr="00101C2D">
          <w:rPr>
            <w:rStyle w:val="af0"/>
            <w:bCs/>
            <w:sz w:val="28"/>
            <w:szCs w:val="28"/>
          </w:rPr>
          <w:t>Об отходах производства и потребления</w:t>
        </w:r>
        <w:r w:rsidRPr="00101C2D">
          <w:rPr>
            <w:rStyle w:val="af0"/>
            <w:b/>
            <w:bCs/>
            <w:sz w:val="28"/>
            <w:szCs w:val="28"/>
          </w:rPr>
          <w:t>»</w:t>
        </w:r>
      </w:hyperlink>
      <w:r w:rsidRPr="00FF0EE2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FF0EE2">
        <w:rPr>
          <w:bCs/>
          <w:color w:val="000000"/>
          <w:sz w:val="28"/>
          <w:szCs w:val="28"/>
          <w:lang w:eastAsia="en-US"/>
        </w:rPr>
        <w:t xml:space="preserve">(опубликован на официальном сайте Народного Совета Донецкой Народной Республики </w:t>
      </w:r>
      <w:r w:rsidR="00FE55D7">
        <w:rPr>
          <w:bCs/>
          <w:color w:val="000000"/>
          <w:sz w:val="28"/>
          <w:szCs w:val="28"/>
          <w:lang w:eastAsia="en-US"/>
        </w:rPr>
        <w:br/>
      </w:r>
      <w:r w:rsidR="00FC2A43">
        <w:rPr>
          <w:bCs/>
          <w:color w:val="000000"/>
          <w:sz w:val="28"/>
          <w:szCs w:val="28"/>
          <w:lang w:eastAsia="en-US"/>
        </w:rPr>
        <w:t xml:space="preserve">29 октября </w:t>
      </w:r>
      <w:r w:rsidRPr="00FF0EE2">
        <w:rPr>
          <w:bCs/>
          <w:color w:val="000000"/>
          <w:sz w:val="28"/>
          <w:szCs w:val="28"/>
          <w:lang w:eastAsia="en-US"/>
        </w:rPr>
        <w:t>2015 года</w:t>
      </w:r>
      <w:r w:rsidR="00161821" w:rsidRPr="00FF0EE2">
        <w:rPr>
          <w:bCs/>
          <w:color w:val="000000"/>
          <w:sz w:val="28"/>
          <w:szCs w:val="28"/>
          <w:lang w:eastAsia="en-US"/>
        </w:rPr>
        <w:t>) следующие изменения</w:t>
      </w:r>
      <w:r w:rsidRPr="00FF0EE2">
        <w:rPr>
          <w:bCs/>
          <w:sz w:val="28"/>
          <w:szCs w:val="28"/>
        </w:rPr>
        <w:t xml:space="preserve">: </w:t>
      </w:r>
    </w:p>
    <w:p w14:paraId="10E93A8C" w14:textId="77777777" w:rsidR="003701DC" w:rsidRPr="00294F40" w:rsidRDefault="00CD3442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294F40">
        <w:rPr>
          <w:bCs/>
          <w:sz w:val="28"/>
          <w:szCs w:val="28"/>
        </w:rPr>
        <w:t>1) </w:t>
      </w:r>
      <w:r w:rsidR="00BF5E60" w:rsidRPr="00294F40">
        <w:rPr>
          <w:bCs/>
          <w:sz w:val="28"/>
          <w:szCs w:val="28"/>
        </w:rPr>
        <w:t xml:space="preserve">в </w:t>
      </w:r>
      <w:r w:rsidR="003701DC" w:rsidRPr="00294F40">
        <w:rPr>
          <w:bCs/>
          <w:sz w:val="28"/>
          <w:szCs w:val="28"/>
        </w:rPr>
        <w:t>статье 1:</w:t>
      </w:r>
    </w:p>
    <w:p w14:paraId="67AF85EE" w14:textId="77777777" w:rsidR="0047565E" w:rsidRDefault="0047565E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33E68BBC" w14:textId="023C8B10" w:rsidR="003701DC" w:rsidRDefault="003701DC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а) пункт 32 изложить в следующей редакции:</w:t>
      </w:r>
    </w:p>
    <w:p w14:paraId="35D36BAD" w14:textId="77777777" w:rsidR="003701DC" w:rsidRDefault="003701DC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«32) сверхлимитное размещение отходов – превышение установленных лимитов на размещение отходов, накопление отходов более одиннадцати месяцев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;</w:t>
      </w:r>
    </w:p>
    <w:p w14:paraId="6848BAFA" w14:textId="77777777" w:rsidR="00012BB1" w:rsidRDefault="003701DC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</w:t>
      </w:r>
      <w:r w:rsidR="00174D0A">
        <w:rPr>
          <w:bCs/>
          <w:sz w:val="28"/>
          <w:szCs w:val="28"/>
        </w:rPr>
        <w:t>дополнить пунктом 32</w:t>
      </w:r>
      <w:r w:rsidR="00174D0A">
        <w:rPr>
          <w:bCs/>
          <w:sz w:val="28"/>
          <w:szCs w:val="28"/>
          <w:vertAlign w:val="superscript"/>
        </w:rPr>
        <w:t>1</w:t>
      </w:r>
      <w:r w:rsidR="00174D0A">
        <w:rPr>
          <w:bCs/>
          <w:sz w:val="28"/>
          <w:szCs w:val="28"/>
        </w:rPr>
        <w:t xml:space="preserve"> следующего содержания:</w:t>
      </w:r>
    </w:p>
    <w:p w14:paraId="50767400" w14:textId="77777777" w:rsidR="00174D0A" w:rsidRPr="00540CBE" w:rsidRDefault="00174D0A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>«32</w:t>
      </w:r>
      <w:r w:rsidRPr="00540CBE">
        <w:rPr>
          <w:bCs/>
          <w:sz w:val="28"/>
          <w:szCs w:val="28"/>
          <w:vertAlign w:val="superscript"/>
        </w:rPr>
        <w:t>1</w:t>
      </w:r>
      <w:r w:rsidRPr="00540CBE">
        <w:rPr>
          <w:bCs/>
          <w:sz w:val="28"/>
          <w:szCs w:val="28"/>
        </w:rPr>
        <w:t>) несанкционированное размещение отходов – размещение отходов в местах</w:t>
      </w:r>
      <w:r w:rsidR="00395C19" w:rsidRPr="00540CBE">
        <w:rPr>
          <w:bCs/>
          <w:sz w:val="28"/>
          <w:szCs w:val="28"/>
        </w:rPr>
        <w:t xml:space="preserve"> или</w:t>
      </w:r>
      <w:r w:rsidR="00DA4A82">
        <w:rPr>
          <w:bCs/>
          <w:sz w:val="28"/>
          <w:szCs w:val="28"/>
        </w:rPr>
        <w:t xml:space="preserve"> на</w:t>
      </w:r>
      <w:r w:rsidR="00395C19" w:rsidRPr="00540CBE">
        <w:rPr>
          <w:bCs/>
          <w:sz w:val="28"/>
          <w:szCs w:val="28"/>
        </w:rPr>
        <w:t xml:space="preserve"> объектах</w:t>
      </w:r>
      <w:r w:rsidRPr="00540CBE">
        <w:rPr>
          <w:bCs/>
          <w:sz w:val="28"/>
          <w:szCs w:val="28"/>
        </w:rPr>
        <w:t xml:space="preserve">, не предназначенных для </w:t>
      </w:r>
      <w:r w:rsidR="000F56A9" w:rsidRPr="00540CBE">
        <w:rPr>
          <w:bCs/>
          <w:sz w:val="28"/>
          <w:szCs w:val="28"/>
        </w:rPr>
        <w:t xml:space="preserve">их </w:t>
      </w:r>
      <w:r w:rsidRPr="00540CBE">
        <w:rPr>
          <w:bCs/>
          <w:sz w:val="28"/>
          <w:szCs w:val="28"/>
        </w:rPr>
        <w:t>размещения</w:t>
      </w:r>
      <w:r w:rsidR="00395C19" w:rsidRPr="00540CBE">
        <w:rPr>
          <w:bCs/>
          <w:sz w:val="28"/>
          <w:szCs w:val="28"/>
        </w:rPr>
        <w:t>,</w:t>
      </w:r>
      <w:r w:rsidRPr="00540CBE">
        <w:rPr>
          <w:bCs/>
          <w:sz w:val="28"/>
          <w:szCs w:val="28"/>
        </w:rPr>
        <w:t xml:space="preserve"> </w:t>
      </w:r>
      <w:r w:rsidR="00831074" w:rsidRPr="00540CBE">
        <w:rPr>
          <w:bCs/>
          <w:sz w:val="28"/>
          <w:szCs w:val="28"/>
        </w:rPr>
        <w:t xml:space="preserve">и (или) </w:t>
      </w:r>
      <w:r w:rsidR="00395C19" w:rsidRPr="00540CBE">
        <w:rPr>
          <w:bCs/>
          <w:sz w:val="28"/>
          <w:szCs w:val="28"/>
        </w:rPr>
        <w:t xml:space="preserve">с </w:t>
      </w:r>
      <w:r w:rsidR="00831074" w:rsidRPr="00540CBE">
        <w:rPr>
          <w:bCs/>
          <w:sz w:val="28"/>
          <w:szCs w:val="28"/>
        </w:rPr>
        <w:t>нарушение</w:t>
      </w:r>
      <w:r w:rsidR="00395C19" w:rsidRPr="00540CBE">
        <w:rPr>
          <w:bCs/>
          <w:sz w:val="28"/>
          <w:szCs w:val="28"/>
        </w:rPr>
        <w:t>м иных требований, установленных законодательством Донецкой Народной Республики</w:t>
      </w:r>
      <w:proofErr w:type="gramStart"/>
      <w:r w:rsidR="00831074" w:rsidRPr="00540CBE">
        <w:rPr>
          <w:bCs/>
          <w:sz w:val="28"/>
          <w:szCs w:val="28"/>
        </w:rPr>
        <w:t>;»</w:t>
      </w:r>
      <w:proofErr w:type="gramEnd"/>
      <w:r w:rsidR="00831074" w:rsidRPr="00540CBE">
        <w:rPr>
          <w:bCs/>
          <w:sz w:val="28"/>
          <w:szCs w:val="28"/>
        </w:rPr>
        <w:t>;</w:t>
      </w:r>
    </w:p>
    <w:p w14:paraId="04F2046D" w14:textId="77777777" w:rsidR="003D4C1E" w:rsidRPr="00294F40" w:rsidRDefault="003D4C1E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294F40">
        <w:rPr>
          <w:bCs/>
          <w:sz w:val="28"/>
          <w:szCs w:val="28"/>
        </w:rPr>
        <w:t>в) в пункте 37 слово «бесхозные» заменить словом «бесхозяйные»;</w:t>
      </w:r>
    </w:p>
    <w:p w14:paraId="4F4CCF2D" w14:textId="77777777" w:rsidR="00831074" w:rsidRDefault="00831074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в статье 8:</w:t>
      </w:r>
    </w:p>
    <w:p w14:paraId="44D22BDE" w14:textId="77777777" w:rsidR="00687FD4" w:rsidRDefault="00831074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</w:t>
      </w:r>
      <w:r w:rsidR="00687FD4">
        <w:rPr>
          <w:bCs/>
          <w:sz w:val="28"/>
          <w:szCs w:val="28"/>
        </w:rPr>
        <w:t>пункт 1 изложить в следующей редакции:</w:t>
      </w:r>
    </w:p>
    <w:p w14:paraId="1848966B" w14:textId="77777777" w:rsidR="00687FD4" w:rsidRDefault="00687FD4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«1) обеспечение реализации государственной политики в сфере обращения с отходами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;</w:t>
      </w:r>
    </w:p>
    <w:p w14:paraId="4948445A" w14:textId="77777777" w:rsidR="00687FD4" w:rsidRDefault="00687FD4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пункт 3 изложить в следующей редакции:</w:t>
      </w:r>
    </w:p>
    <w:p w14:paraId="7A00D71D" w14:textId="77777777" w:rsidR="00687FD4" w:rsidRPr="00540CBE" w:rsidRDefault="00687FD4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>«3) обеспечение разработки, утверждение и контроль реализации отраслевых республиканских программ в сфере обращения с отходами</w:t>
      </w:r>
      <w:r w:rsidR="00395C19" w:rsidRPr="00540CBE">
        <w:rPr>
          <w:bCs/>
          <w:sz w:val="28"/>
          <w:szCs w:val="28"/>
        </w:rPr>
        <w:t xml:space="preserve"> в установленном законом порядке</w:t>
      </w:r>
      <w:proofErr w:type="gramStart"/>
      <w:r w:rsidRPr="00540CBE">
        <w:rPr>
          <w:bCs/>
          <w:sz w:val="28"/>
          <w:szCs w:val="28"/>
        </w:rPr>
        <w:t>;»</w:t>
      </w:r>
      <w:proofErr w:type="gramEnd"/>
      <w:r w:rsidR="00A91DBF" w:rsidRPr="00540CBE">
        <w:rPr>
          <w:bCs/>
          <w:sz w:val="28"/>
          <w:szCs w:val="28"/>
        </w:rPr>
        <w:t>;</w:t>
      </w:r>
    </w:p>
    <w:p w14:paraId="55C76CF5" w14:textId="77777777" w:rsidR="00D66EFF" w:rsidRPr="00540CBE" w:rsidRDefault="00687FD4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>в) </w:t>
      </w:r>
      <w:r w:rsidR="00D66EFF" w:rsidRPr="00540CBE">
        <w:rPr>
          <w:bCs/>
          <w:sz w:val="28"/>
          <w:szCs w:val="28"/>
        </w:rPr>
        <w:t>пункт 5 признать утратившим силу;</w:t>
      </w:r>
    </w:p>
    <w:p w14:paraId="0281CDC1" w14:textId="77777777" w:rsidR="00831074" w:rsidRPr="00540CBE" w:rsidRDefault="00D66EFF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>г) пункт 7 изложить в следующей редакции</w:t>
      </w:r>
      <w:r w:rsidR="00831074" w:rsidRPr="00540CBE">
        <w:rPr>
          <w:bCs/>
          <w:sz w:val="28"/>
          <w:szCs w:val="28"/>
        </w:rPr>
        <w:t>:</w:t>
      </w:r>
    </w:p>
    <w:p w14:paraId="64A69B78" w14:textId="427677FC" w:rsidR="00D66EFF" w:rsidRPr="00540CBE" w:rsidRDefault="00831074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>«</w:t>
      </w:r>
      <w:r w:rsidR="00D66EFF" w:rsidRPr="00540CBE">
        <w:rPr>
          <w:bCs/>
          <w:sz w:val="28"/>
          <w:szCs w:val="28"/>
        </w:rPr>
        <w:t xml:space="preserve">7) утверждение перечня </w:t>
      </w:r>
      <w:r w:rsidR="00395C19" w:rsidRPr="00540CBE">
        <w:rPr>
          <w:bCs/>
          <w:sz w:val="28"/>
          <w:szCs w:val="28"/>
        </w:rPr>
        <w:t xml:space="preserve">отдельных </w:t>
      </w:r>
      <w:r w:rsidR="00D66EFF" w:rsidRPr="00540CBE">
        <w:rPr>
          <w:bCs/>
          <w:sz w:val="28"/>
          <w:szCs w:val="28"/>
        </w:rPr>
        <w:t>видов отходов как вторичного сырья и порядка их сбора и заготовки по представлению республиканского органа исполнительной власти, реализующего государственную политику в сфере охраны окружающей среды</w:t>
      </w:r>
      <w:proofErr w:type="gramStart"/>
      <w:r w:rsidR="00D66EFF" w:rsidRPr="00540CBE">
        <w:rPr>
          <w:bCs/>
          <w:sz w:val="28"/>
          <w:szCs w:val="28"/>
        </w:rPr>
        <w:t>;»</w:t>
      </w:r>
      <w:proofErr w:type="gramEnd"/>
      <w:r w:rsidR="00D66EFF" w:rsidRPr="00540CBE">
        <w:rPr>
          <w:bCs/>
          <w:sz w:val="28"/>
          <w:szCs w:val="28"/>
        </w:rPr>
        <w:t>;</w:t>
      </w:r>
    </w:p>
    <w:p w14:paraId="38F91C49" w14:textId="77777777" w:rsidR="00D66EFF" w:rsidRDefault="00D66EFF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 дополнить пунктом 7</w:t>
      </w:r>
      <w:r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следующего содержания:</w:t>
      </w:r>
    </w:p>
    <w:p w14:paraId="02268E4F" w14:textId="6C70630D" w:rsidR="00831074" w:rsidRDefault="00846911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="00831074">
        <w:rPr>
          <w:bCs/>
          <w:sz w:val="28"/>
          <w:szCs w:val="28"/>
        </w:rPr>
        <w:t>7</w:t>
      </w:r>
      <w:r w:rsidR="00D66EFF">
        <w:rPr>
          <w:bCs/>
          <w:sz w:val="28"/>
          <w:szCs w:val="28"/>
          <w:vertAlign w:val="superscript"/>
        </w:rPr>
        <w:t>1</w:t>
      </w:r>
      <w:r w:rsidR="00831074">
        <w:rPr>
          <w:bCs/>
          <w:sz w:val="28"/>
          <w:szCs w:val="28"/>
        </w:rPr>
        <w:t xml:space="preserve">) утверждение порядка формирования и ведения государственного </w:t>
      </w:r>
      <w:proofErr w:type="gramStart"/>
      <w:r w:rsidR="00831074">
        <w:rPr>
          <w:bCs/>
          <w:sz w:val="28"/>
          <w:szCs w:val="28"/>
        </w:rPr>
        <w:t>банка</w:t>
      </w:r>
      <w:proofErr w:type="gramEnd"/>
      <w:r w:rsidR="00831074">
        <w:rPr>
          <w:bCs/>
          <w:sz w:val="28"/>
          <w:szCs w:val="28"/>
        </w:rPr>
        <w:t xml:space="preserve"> данных по внедря</w:t>
      </w:r>
      <w:r w:rsidR="00AD0389">
        <w:rPr>
          <w:bCs/>
          <w:sz w:val="28"/>
          <w:szCs w:val="28"/>
        </w:rPr>
        <w:t>емым в Донецкой Народной Республике технологиям утилизации, использования и переработки отходов по представлению республиканского органа исполнительной власти, реализующего государственную политику в сфере охраны окружающей среды;»;</w:t>
      </w:r>
    </w:p>
    <w:p w14:paraId="2E508A26" w14:textId="77777777" w:rsidR="00AD0389" w:rsidRDefault="00D66EFF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="003701DC">
        <w:rPr>
          <w:bCs/>
          <w:sz w:val="28"/>
          <w:szCs w:val="28"/>
        </w:rPr>
        <w:t>) </w:t>
      </w:r>
      <w:r w:rsidR="00AD0389">
        <w:rPr>
          <w:bCs/>
          <w:sz w:val="28"/>
          <w:szCs w:val="28"/>
        </w:rPr>
        <w:t>пункт 10 изложить в следующей редакции:</w:t>
      </w:r>
    </w:p>
    <w:p w14:paraId="768933D0" w14:textId="77777777" w:rsidR="00AD0389" w:rsidRDefault="00235967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«10) определение органа, осуществляющего лицензирование </w:t>
      </w:r>
      <w:r w:rsidR="00AD0389">
        <w:rPr>
          <w:bCs/>
          <w:sz w:val="28"/>
          <w:szCs w:val="28"/>
        </w:rPr>
        <w:t xml:space="preserve">деятельности </w:t>
      </w:r>
      <w:r w:rsidR="00AD0389" w:rsidRPr="00AD0389">
        <w:rPr>
          <w:bCs/>
          <w:sz w:val="28"/>
          <w:szCs w:val="28"/>
        </w:rPr>
        <w:t>по сбору, транспортировке, обработке, утилизации, обезвре</w:t>
      </w:r>
      <w:r w:rsidR="008D007C">
        <w:rPr>
          <w:bCs/>
          <w:sz w:val="28"/>
          <w:szCs w:val="28"/>
        </w:rPr>
        <w:t>живанию, размещению отходов I-</w:t>
      </w:r>
      <w:r w:rsidR="00AD0389" w:rsidRPr="00AD0389">
        <w:rPr>
          <w:bCs/>
          <w:sz w:val="28"/>
          <w:szCs w:val="28"/>
          <w:lang w:val="en-US"/>
        </w:rPr>
        <w:t>III</w:t>
      </w:r>
      <w:r w:rsidR="00AD0389" w:rsidRPr="00AD0389">
        <w:rPr>
          <w:bCs/>
          <w:sz w:val="28"/>
          <w:szCs w:val="28"/>
        </w:rPr>
        <w:t xml:space="preserve"> классов опасности</w:t>
      </w:r>
      <w:proofErr w:type="gramStart"/>
      <w:r w:rsidR="00AD0389" w:rsidRPr="00AD0389">
        <w:rPr>
          <w:bCs/>
          <w:sz w:val="28"/>
          <w:szCs w:val="28"/>
        </w:rPr>
        <w:t>;</w:t>
      </w:r>
      <w:r w:rsidR="00AD0389">
        <w:rPr>
          <w:bCs/>
          <w:sz w:val="28"/>
          <w:szCs w:val="28"/>
        </w:rPr>
        <w:t>»</w:t>
      </w:r>
      <w:proofErr w:type="gramEnd"/>
      <w:r w:rsidR="00AD0389">
        <w:rPr>
          <w:bCs/>
          <w:sz w:val="28"/>
          <w:szCs w:val="28"/>
        </w:rPr>
        <w:t>;</w:t>
      </w:r>
    </w:p>
    <w:p w14:paraId="731A2DCF" w14:textId="77777777" w:rsidR="00C758D5" w:rsidRDefault="00C758D5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в статье 9:</w:t>
      </w:r>
    </w:p>
    <w:p w14:paraId="496A7E0F" w14:textId="77777777" w:rsidR="000C21BD" w:rsidRDefault="00C758D5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</w:t>
      </w:r>
      <w:r w:rsidR="000C21BD">
        <w:rPr>
          <w:bCs/>
          <w:sz w:val="28"/>
          <w:szCs w:val="28"/>
        </w:rPr>
        <w:t>пункт 1 изложить в следующей редакции:</w:t>
      </w:r>
    </w:p>
    <w:p w14:paraId="71579DC9" w14:textId="77777777" w:rsidR="000C21BD" w:rsidRDefault="0024430A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«1) реализация</w:t>
      </w:r>
      <w:r w:rsidR="000C21BD">
        <w:rPr>
          <w:bCs/>
          <w:sz w:val="28"/>
          <w:szCs w:val="28"/>
        </w:rPr>
        <w:t xml:space="preserve"> государственной политики в сфере обращения с отходами</w:t>
      </w:r>
      <w:proofErr w:type="gramStart"/>
      <w:r w:rsidR="000C21BD">
        <w:rPr>
          <w:bCs/>
          <w:sz w:val="28"/>
          <w:szCs w:val="28"/>
        </w:rPr>
        <w:t>;»</w:t>
      </w:r>
      <w:proofErr w:type="gramEnd"/>
      <w:r w:rsidR="000C21BD">
        <w:rPr>
          <w:bCs/>
          <w:sz w:val="28"/>
          <w:szCs w:val="28"/>
        </w:rPr>
        <w:t>;</w:t>
      </w:r>
    </w:p>
    <w:p w14:paraId="30D33B75" w14:textId="77777777" w:rsidR="000C21BD" w:rsidRPr="00540CBE" w:rsidRDefault="000C21BD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>б) дополнить пунктом 1</w:t>
      </w:r>
      <w:r w:rsidRPr="00540CBE">
        <w:rPr>
          <w:bCs/>
          <w:sz w:val="28"/>
          <w:szCs w:val="28"/>
          <w:vertAlign w:val="superscript"/>
        </w:rPr>
        <w:t>1</w:t>
      </w:r>
      <w:r w:rsidRPr="00540CBE">
        <w:rPr>
          <w:bCs/>
          <w:sz w:val="28"/>
          <w:szCs w:val="28"/>
        </w:rPr>
        <w:t xml:space="preserve"> следующего содержания:</w:t>
      </w:r>
    </w:p>
    <w:p w14:paraId="42A82AB4" w14:textId="6D57C362" w:rsidR="000C21BD" w:rsidRPr="00540CBE" w:rsidRDefault="000C21BD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>«1</w:t>
      </w:r>
      <w:r w:rsidRPr="00540CBE">
        <w:rPr>
          <w:bCs/>
          <w:sz w:val="28"/>
          <w:szCs w:val="28"/>
          <w:vertAlign w:val="superscript"/>
        </w:rPr>
        <w:t>1</w:t>
      </w:r>
      <w:r w:rsidRPr="00540CBE">
        <w:rPr>
          <w:bCs/>
          <w:sz w:val="28"/>
          <w:szCs w:val="28"/>
        </w:rPr>
        <w:t>) участие в реализации отраслевых республиканских про</w:t>
      </w:r>
      <w:r w:rsidR="00A91DBF" w:rsidRPr="00540CBE">
        <w:rPr>
          <w:bCs/>
          <w:sz w:val="28"/>
          <w:szCs w:val="28"/>
        </w:rPr>
        <w:t>грамм в сфере обращени</w:t>
      </w:r>
      <w:r w:rsidR="00E00189">
        <w:rPr>
          <w:bCs/>
          <w:sz w:val="28"/>
          <w:szCs w:val="28"/>
        </w:rPr>
        <w:t>я</w:t>
      </w:r>
      <w:r w:rsidR="00A91DBF" w:rsidRPr="00540CBE">
        <w:rPr>
          <w:bCs/>
          <w:sz w:val="28"/>
          <w:szCs w:val="28"/>
        </w:rPr>
        <w:t xml:space="preserve"> с отходами</w:t>
      </w:r>
      <w:r w:rsidR="00395C19" w:rsidRPr="00540CBE">
        <w:rPr>
          <w:bCs/>
          <w:sz w:val="28"/>
          <w:szCs w:val="28"/>
        </w:rPr>
        <w:t xml:space="preserve"> в установленном законом порядке</w:t>
      </w:r>
      <w:proofErr w:type="gramStart"/>
      <w:r w:rsidR="00A91DBF" w:rsidRPr="00540CBE">
        <w:rPr>
          <w:bCs/>
          <w:sz w:val="28"/>
          <w:szCs w:val="28"/>
        </w:rPr>
        <w:t>;»</w:t>
      </w:r>
      <w:proofErr w:type="gramEnd"/>
      <w:r w:rsidR="00A91DBF" w:rsidRPr="00540CBE">
        <w:rPr>
          <w:bCs/>
          <w:sz w:val="28"/>
          <w:szCs w:val="28"/>
        </w:rPr>
        <w:t>;</w:t>
      </w:r>
    </w:p>
    <w:p w14:paraId="36A21652" w14:textId="77777777" w:rsidR="00C758D5" w:rsidRPr="00540CBE" w:rsidRDefault="00A91DBF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>в) </w:t>
      </w:r>
      <w:r w:rsidR="00C758D5" w:rsidRPr="00540CBE">
        <w:rPr>
          <w:bCs/>
          <w:sz w:val="28"/>
          <w:szCs w:val="28"/>
        </w:rPr>
        <w:t>пункт 8 изложить в следующей редакции:</w:t>
      </w:r>
    </w:p>
    <w:p w14:paraId="2567ACC7" w14:textId="77777777" w:rsidR="00C758D5" w:rsidRPr="00540CBE" w:rsidRDefault="00C758D5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 xml:space="preserve">«8) осуществление контроля за предоставлением производителями и собственниками отходов необходимой информации </w:t>
      </w:r>
      <w:r w:rsidR="005822F2" w:rsidRPr="00540CBE">
        <w:rPr>
          <w:bCs/>
          <w:sz w:val="28"/>
          <w:szCs w:val="28"/>
        </w:rPr>
        <w:t>для ведения реестра объектов образования</w:t>
      </w:r>
      <w:r w:rsidR="00155183" w:rsidRPr="00540CBE">
        <w:rPr>
          <w:bCs/>
          <w:sz w:val="28"/>
          <w:szCs w:val="28"/>
        </w:rPr>
        <w:t>, обработки, утилизации и обезвреживания</w:t>
      </w:r>
      <w:r w:rsidR="005822F2" w:rsidRPr="00540CBE">
        <w:rPr>
          <w:bCs/>
          <w:sz w:val="28"/>
          <w:szCs w:val="28"/>
        </w:rPr>
        <w:t xml:space="preserve"> отходов и реестра специально отведенных мест и объектов размещения отходов</w:t>
      </w:r>
      <w:proofErr w:type="gramStart"/>
      <w:r w:rsidR="005822F2" w:rsidRPr="00540CBE">
        <w:rPr>
          <w:bCs/>
          <w:sz w:val="28"/>
          <w:szCs w:val="28"/>
        </w:rPr>
        <w:t>;»</w:t>
      </w:r>
      <w:proofErr w:type="gramEnd"/>
      <w:r w:rsidR="005822F2" w:rsidRPr="00540CBE">
        <w:rPr>
          <w:bCs/>
          <w:sz w:val="28"/>
          <w:szCs w:val="28"/>
        </w:rPr>
        <w:t>;</w:t>
      </w:r>
    </w:p>
    <w:p w14:paraId="091E0451" w14:textId="77777777" w:rsidR="00155183" w:rsidRPr="00540CBE" w:rsidRDefault="00155183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>г) </w:t>
      </w:r>
      <w:r w:rsidR="00C87574" w:rsidRPr="00540CBE">
        <w:rPr>
          <w:bCs/>
          <w:sz w:val="28"/>
          <w:szCs w:val="28"/>
        </w:rPr>
        <w:t>пункт</w:t>
      </w:r>
      <w:r w:rsidRPr="00540CBE">
        <w:rPr>
          <w:bCs/>
          <w:sz w:val="28"/>
          <w:szCs w:val="28"/>
        </w:rPr>
        <w:t xml:space="preserve"> 10 изложить в следующей редакции:</w:t>
      </w:r>
    </w:p>
    <w:p w14:paraId="72E575E9" w14:textId="77777777" w:rsidR="00155183" w:rsidRPr="00540CBE" w:rsidRDefault="00155183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 xml:space="preserve">«10) разработка и представление на утверждение Совету Министров Донецкой Народной Республики порядка формирования и ведения государственного </w:t>
      </w:r>
      <w:proofErr w:type="gramStart"/>
      <w:r w:rsidRPr="00540CBE">
        <w:rPr>
          <w:bCs/>
          <w:sz w:val="28"/>
          <w:szCs w:val="28"/>
        </w:rPr>
        <w:t>банка</w:t>
      </w:r>
      <w:proofErr w:type="gramEnd"/>
      <w:r w:rsidRPr="00540CBE">
        <w:rPr>
          <w:bCs/>
          <w:sz w:val="28"/>
          <w:szCs w:val="28"/>
        </w:rPr>
        <w:t xml:space="preserve"> данных по внедряемым в Донецкой Народной Республике технологиям утилизации, использования и переработки отходов, формирование и ведение ук</w:t>
      </w:r>
      <w:r w:rsidR="000A32F7" w:rsidRPr="00540CBE">
        <w:rPr>
          <w:bCs/>
          <w:sz w:val="28"/>
          <w:szCs w:val="28"/>
        </w:rPr>
        <w:t>азанного государственного банка</w:t>
      </w:r>
      <w:r w:rsidRPr="00540CBE">
        <w:rPr>
          <w:bCs/>
          <w:sz w:val="28"/>
          <w:szCs w:val="28"/>
        </w:rPr>
        <w:t xml:space="preserve"> данных;»;</w:t>
      </w:r>
    </w:p>
    <w:p w14:paraId="00DB3595" w14:textId="2FC7E248" w:rsidR="003701DC" w:rsidRPr="003701DC" w:rsidRDefault="00155183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</w:t>
      </w:r>
      <w:r w:rsidR="003701DC">
        <w:rPr>
          <w:bCs/>
          <w:sz w:val="28"/>
          <w:szCs w:val="28"/>
        </w:rPr>
        <w:t>) дополнить пунктом 12</w:t>
      </w:r>
      <w:r w:rsidR="003701DC">
        <w:rPr>
          <w:bCs/>
          <w:sz w:val="28"/>
          <w:szCs w:val="28"/>
          <w:vertAlign w:val="superscript"/>
        </w:rPr>
        <w:t>1</w:t>
      </w:r>
      <w:r w:rsidR="003701DC">
        <w:rPr>
          <w:bCs/>
          <w:sz w:val="28"/>
          <w:szCs w:val="28"/>
        </w:rPr>
        <w:t xml:space="preserve"> следующего содержания:</w:t>
      </w:r>
    </w:p>
    <w:p w14:paraId="381F48BB" w14:textId="0ECE4F0C" w:rsidR="003701DC" w:rsidRDefault="00846911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701DC" w:rsidRPr="003701DC">
        <w:rPr>
          <w:bCs/>
          <w:sz w:val="28"/>
          <w:szCs w:val="28"/>
        </w:rPr>
        <w:t>12</w:t>
      </w:r>
      <w:r w:rsidR="003701DC">
        <w:rPr>
          <w:bCs/>
          <w:sz w:val="28"/>
          <w:szCs w:val="28"/>
          <w:vertAlign w:val="superscript"/>
        </w:rPr>
        <w:t>1</w:t>
      </w:r>
      <w:r w:rsidR="003701DC">
        <w:rPr>
          <w:bCs/>
          <w:sz w:val="28"/>
          <w:szCs w:val="28"/>
        </w:rPr>
        <w:t>) </w:t>
      </w:r>
      <w:r w:rsidR="003701DC" w:rsidRPr="003701DC">
        <w:rPr>
          <w:bCs/>
          <w:sz w:val="28"/>
          <w:szCs w:val="28"/>
        </w:rPr>
        <w:t>разработка</w:t>
      </w:r>
      <w:r w:rsidR="003701DC">
        <w:rPr>
          <w:bCs/>
          <w:sz w:val="28"/>
          <w:szCs w:val="28"/>
        </w:rPr>
        <w:t xml:space="preserve"> и представление на утверждение Совету Министров Донецкой Народной Республики </w:t>
      </w:r>
      <w:r w:rsidR="003701DC" w:rsidRPr="003701DC">
        <w:rPr>
          <w:bCs/>
          <w:sz w:val="28"/>
          <w:szCs w:val="28"/>
        </w:rPr>
        <w:t xml:space="preserve">перечня </w:t>
      </w:r>
      <w:r w:rsidR="00395C19" w:rsidRPr="001A1C9A">
        <w:rPr>
          <w:bCs/>
          <w:sz w:val="28"/>
          <w:szCs w:val="28"/>
        </w:rPr>
        <w:t>отдельных</w:t>
      </w:r>
      <w:r w:rsidR="00395C19">
        <w:rPr>
          <w:bCs/>
          <w:sz w:val="28"/>
          <w:szCs w:val="28"/>
        </w:rPr>
        <w:t xml:space="preserve"> </w:t>
      </w:r>
      <w:r w:rsidR="003701DC" w:rsidRPr="003701DC">
        <w:rPr>
          <w:bCs/>
          <w:sz w:val="28"/>
          <w:szCs w:val="28"/>
        </w:rPr>
        <w:t>видов отходов как вторичного сырья и порядка их сбора и заготовки</w:t>
      </w:r>
      <w:proofErr w:type="gramStart"/>
      <w:r w:rsidR="003701DC" w:rsidRPr="003701DC">
        <w:rPr>
          <w:bCs/>
          <w:sz w:val="28"/>
          <w:szCs w:val="28"/>
        </w:rPr>
        <w:t>;»</w:t>
      </w:r>
      <w:proofErr w:type="gramEnd"/>
      <w:r w:rsidR="003701DC" w:rsidRPr="003701DC">
        <w:rPr>
          <w:bCs/>
          <w:sz w:val="28"/>
          <w:szCs w:val="28"/>
        </w:rPr>
        <w:t>;</w:t>
      </w:r>
    </w:p>
    <w:p w14:paraId="233605AD" w14:textId="77777777" w:rsidR="000F56A9" w:rsidRDefault="00155183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="000F56A9">
        <w:rPr>
          <w:bCs/>
          <w:sz w:val="28"/>
          <w:szCs w:val="28"/>
        </w:rPr>
        <w:t>) дополнить пунктом 12</w:t>
      </w:r>
      <w:r w:rsidR="003701DC">
        <w:rPr>
          <w:bCs/>
          <w:sz w:val="28"/>
          <w:szCs w:val="28"/>
          <w:vertAlign w:val="superscript"/>
        </w:rPr>
        <w:t>2</w:t>
      </w:r>
      <w:r w:rsidR="000F56A9">
        <w:rPr>
          <w:bCs/>
          <w:sz w:val="28"/>
          <w:szCs w:val="28"/>
        </w:rPr>
        <w:t xml:space="preserve"> следующего содержания:</w:t>
      </w:r>
    </w:p>
    <w:p w14:paraId="7A044065" w14:textId="77777777" w:rsidR="00D66EFF" w:rsidRPr="009250DE" w:rsidRDefault="000F56A9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9250DE">
        <w:rPr>
          <w:bCs/>
          <w:sz w:val="28"/>
          <w:szCs w:val="28"/>
        </w:rPr>
        <w:t>«12</w:t>
      </w:r>
      <w:r w:rsidR="00D66EFF" w:rsidRPr="009250DE">
        <w:rPr>
          <w:bCs/>
          <w:sz w:val="28"/>
          <w:szCs w:val="28"/>
          <w:vertAlign w:val="superscript"/>
        </w:rPr>
        <w:t>2</w:t>
      </w:r>
      <w:r w:rsidRPr="009250DE">
        <w:rPr>
          <w:bCs/>
          <w:sz w:val="28"/>
          <w:szCs w:val="28"/>
        </w:rPr>
        <w:t>) </w:t>
      </w:r>
      <w:r w:rsidR="00FE71EE" w:rsidRPr="009250DE">
        <w:rPr>
          <w:bCs/>
          <w:sz w:val="28"/>
          <w:szCs w:val="28"/>
        </w:rPr>
        <w:t xml:space="preserve">разработка и </w:t>
      </w:r>
      <w:r w:rsidR="00F51470" w:rsidRPr="009250DE">
        <w:rPr>
          <w:bCs/>
          <w:sz w:val="28"/>
          <w:szCs w:val="28"/>
        </w:rPr>
        <w:t>утверждение</w:t>
      </w:r>
      <w:r w:rsidR="00D66EFF" w:rsidRPr="009250DE">
        <w:rPr>
          <w:bCs/>
          <w:sz w:val="28"/>
          <w:szCs w:val="28"/>
        </w:rPr>
        <w:t xml:space="preserve"> государственного классификатора отходов</w:t>
      </w:r>
      <w:r w:rsidR="00FE71EE" w:rsidRPr="009250DE">
        <w:rPr>
          <w:bCs/>
          <w:sz w:val="28"/>
          <w:szCs w:val="28"/>
        </w:rPr>
        <w:t xml:space="preserve"> и порядка его ведения</w:t>
      </w:r>
      <w:proofErr w:type="gramStart"/>
      <w:r w:rsidR="00D66EFF" w:rsidRPr="009250DE">
        <w:rPr>
          <w:bCs/>
          <w:sz w:val="28"/>
          <w:szCs w:val="28"/>
        </w:rPr>
        <w:t>;»</w:t>
      </w:r>
      <w:proofErr w:type="gramEnd"/>
      <w:r w:rsidR="00D66EFF" w:rsidRPr="009250DE">
        <w:rPr>
          <w:bCs/>
          <w:sz w:val="28"/>
          <w:szCs w:val="28"/>
        </w:rPr>
        <w:t>;</w:t>
      </w:r>
    </w:p>
    <w:p w14:paraId="4EB9C304" w14:textId="77777777" w:rsidR="00D66EFF" w:rsidRPr="00D66EFF" w:rsidRDefault="00155183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="00D66EFF">
        <w:rPr>
          <w:bCs/>
          <w:sz w:val="28"/>
          <w:szCs w:val="28"/>
        </w:rPr>
        <w:t>) дополнить пунктом 12</w:t>
      </w:r>
      <w:r w:rsidR="00D66EFF">
        <w:rPr>
          <w:bCs/>
          <w:sz w:val="28"/>
          <w:szCs w:val="28"/>
          <w:vertAlign w:val="superscript"/>
        </w:rPr>
        <w:t>3</w:t>
      </w:r>
      <w:r w:rsidR="00D66EFF">
        <w:rPr>
          <w:bCs/>
          <w:sz w:val="28"/>
          <w:szCs w:val="28"/>
        </w:rPr>
        <w:t xml:space="preserve"> следующего содержания:</w:t>
      </w:r>
    </w:p>
    <w:p w14:paraId="5E03A641" w14:textId="5AEF8AC6" w:rsidR="00834012" w:rsidRDefault="00D66EFF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9250DE">
        <w:rPr>
          <w:bCs/>
          <w:sz w:val="28"/>
          <w:szCs w:val="28"/>
        </w:rPr>
        <w:t>«12</w:t>
      </w:r>
      <w:r w:rsidRPr="009250DE">
        <w:rPr>
          <w:bCs/>
          <w:sz w:val="28"/>
          <w:szCs w:val="28"/>
          <w:vertAlign w:val="superscript"/>
        </w:rPr>
        <w:t>3</w:t>
      </w:r>
      <w:r w:rsidRPr="009250DE">
        <w:rPr>
          <w:bCs/>
          <w:sz w:val="28"/>
          <w:szCs w:val="28"/>
        </w:rPr>
        <w:t>) </w:t>
      </w:r>
      <w:r w:rsidR="009250DE" w:rsidRPr="009250DE">
        <w:rPr>
          <w:bCs/>
          <w:sz w:val="28"/>
          <w:szCs w:val="28"/>
        </w:rPr>
        <w:t xml:space="preserve">разработка и </w:t>
      </w:r>
      <w:r w:rsidR="000F56A9" w:rsidRPr="00540CBE">
        <w:rPr>
          <w:bCs/>
          <w:sz w:val="28"/>
          <w:szCs w:val="28"/>
        </w:rPr>
        <w:t xml:space="preserve">утверждение </w:t>
      </w:r>
      <w:r w:rsidR="000A32F7" w:rsidRPr="00540CBE">
        <w:rPr>
          <w:bCs/>
          <w:sz w:val="28"/>
          <w:szCs w:val="28"/>
        </w:rPr>
        <w:t>инструкции</w:t>
      </w:r>
      <w:r w:rsidR="000A32F7">
        <w:rPr>
          <w:bCs/>
          <w:sz w:val="28"/>
          <w:szCs w:val="28"/>
        </w:rPr>
        <w:t xml:space="preserve"> </w:t>
      </w:r>
      <w:r w:rsidR="000F56A9" w:rsidRPr="009250DE">
        <w:rPr>
          <w:bCs/>
          <w:sz w:val="28"/>
          <w:szCs w:val="28"/>
        </w:rPr>
        <w:t>проведения инвентаризации отходов, специально отведенных мест или объектов размещения отходов</w:t>
      </w:r>
      <w:proofErr w:type="gramStart"/>
      <w:r w:rsidR="000F56A9" w:rsidRPr="009250DE">
        <w:rPr>
          <w:bCs/>
          <w:sz w:val="28"/>
          <w:szCs w:val="28"/>
        </w:rPr>
        <w:t>;»</w:t>
      </w:r>
      <w:proofErr w:type="gramEnd"/>
      <w:r w:rsidR="000F56A9" w:rsidRPr="009250DE">
        <w:rPr>
          <w:bCs/>
          <w:sz w:val="28"/>
          <w:szCs w:val="28"/>
        </w:rPr>
        <w:t>;</w:t>
      </w:r>
    </w:p>
    <w:p w14:paraId="2D41959C" w14:textId="77777777" w:rsidR="00604269" w:rsidRDefault="00155183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D66EFF">
        <w:rPr>
          <w:bCs/>
          <w:sz w:val="28"/>
          <w:szCs w:val="28"/>
        </w:rPr>
        <w:t>) </w:t>
      </w:r>
      <w:r w:rsidR="005822F2">
        <w:rPr>
          <w:bCs/>
          <w:sz w:val="28"/>
          <w:szCs w:val="28"/>
        </w:rPr>
        <w:t>пункт 18 п</w:t>
      </w:r>
      <w:r w:rsidR="00604269">
        <w:rPr>
          <w:bCs/>
          <w:sz w:val="28"/>
          <w:szCs w:val="28"/>
        </w:rPr>
        <w:t>ризнать утратившим силу;</w:t>
      </w:r>
    </w:p>
    <w:p w14:paraId="751FB0DF" w14:textId="77777777" w:rsidR="00604269" w:rsidRDefault="00155183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604269">
        <w:rPr>
          <w:bCs/>
          <w:sz w:val="28"/>
          <w:szCs w:val="28"/>
        </w:rPr>
        <w:t>) пункт 21 признать утратившим силу;</w:t>
      </w:r>
    </w:p>
    <w:p w14:paraId="0A5FF640" w14:textId="77777777" w:rsidR="00087D7E" w:rsidRPr="009250DE" w:rsidRDefault="00087D7E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250DE">
        <w:rPr>
          <w:bCs/>
          <w:sz w:val="28"/>
          <w:szCs w:val="28"/>
        </w:rPr>
        <w:t>4) в части 2 статьи 19 слова «и не имеющих собственника, или собственник которых неизвестен (бесхозные отходы)» заменить словами «бесхозяйные отходы»;</w:t>
      </w:r>
      <w:proofErr w:type="gramEnd"/>
    </w:p>
    <w:p w14:paraId="493C58DB" w14:textId="77777777" w:rsidR="003C5694" w:rsidRDefault="00087D7E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9250DE">
        <w:rPr>
          <w:bCs/>
          <w:sz w:val="28"/>
          <w:szCs w:val="28"/>
        </w:rPr>
        <w:t>5</w:t>
      </w:r>
      <w:r w:rsidR="00B66EB3" w:rsidRPr="009250DE">
        <w:rPr>
          <w:bCs/>
          <w:sz w:val="28"/>
          <w:szCs w:val="28"/>
        </w:rPr>
        <w:t>)</w:t>
      </w:r>
      <w:r w:rsidR="00B66EB3">
        <w:rPr>
          <w:bCs/>
          <w:sz w:val="28"/>
          <w:szCs w:val="28"/>
        </w:rPr>
        <w:t> </w:t>
      </w:r>
      <w:r w:rsidR="0030756A">
        <w:rPr>
          <w:bCs/>
          <w:sz w:val="28"/>
          <w:szCs w:val="28"/>
        </w:rPr>
        <w:t>статью 21 изложить в следующей редакции</w:t>
      </w:r>
      <w:r>
        <w:rPr>
          <w:bCs/>
          <w:sz w:val="28"/>
          <w:szCs w:val="28"/>
        </w:rPr>
        <w:t>:</w:t>
      </w:r>
    </w:p>
    <w:p w14:paraId="7582C7D7" w14:textId="77777777" w:rsidR="0030756A" w:rsidRPr="009250DE" w:rsidRDefault="0030756A" w:rsidP="00FE55D7">
      <w:pPr>
        <w:tabs>
          <w:tab w:val="left" w:pos="798"/>
        </w:tabs>
        <w:spacing w:after="360"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0756A">
        <w:rPr>
          <w:bCs/>
          <w:sz w:val="28"/>
          <w:szCs w:val="28"/>
        </w:rPr>
        <w:t>Статья 21.</w:t>
      </w:r>
      <w:r>
        <w:rPr>
          <w:b/>
          <w:bCs/>
          <w:sz w:val="28"/>
          <w:szCs w:val="28"/>
        </w:rPr>
        <w:t xml:space="preserve"> </w:t>
      </w:r>
      <w:r w:rsidRPr="009250DE">
        <w:rPr>
          <w:b/>
          <w:bCs/>
          <w:sz w:val="28"/>
          <w:szCs w:val="28"/>
        </w:rPr>
        <w:t>Определение и учет бесхозяйных отходов</w:t>
      </w:r>
    </w:p>
    <w:p w14:paraId="76BD8A11" w14:textId="32ABB7A8" w:rsidR="0030756A" w:rsidRPr="009250DE" w:rsidRDefault="0030756A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9250DE">
        <w:rPr>
          <w:bCs/>
          <w:sz w:val="28"/>
          <w:szCs w:val="28"/>
        </w:rPr>
        <w:t>1. </w:t>
      </w:r>
      <w:r w:rsidR="000A32F7">
        <w:rPr>
          <w:bCs/>
          <w:sz w:val="28"/>
          <w:szCs w:val="28"/>
        </w:rPr>
        <w:t>В целях</w:t>
      </w:r>
      <w:r w:rsidRPr="009250DE">
        <w:rPr>
          <w:bCs/>
          <w:sz w:val="28"/>
          <w:szCs w:val="28"/>
        </w:rPr>
        <w:t xml:space="preserve"> предотвращения или уменьшения объемов образования </w:t>
      </w:r>
      <w:proofErr w:type="gramStart"/>
      <w:r w:rsidRPr="009250DE">
        <w:rPr>
          <w:bCs/>
          <w:sz w:val="28"/>
          <w:szCs w:val="28"/>
        </w:rPr>
        <w:t>отходов</w:t>
      </w:r>
      <w:proofErr w:type="gramEnd"/>
      <w:r w:rsidRPr="009250DE">
        <w:rPr>
          <w:bCs/>
          <w:sz w:val="28"/>
          <w:szCs w:val="28"/>
        </w:rPr>
        <w:t xml:space="preserve"> обнаруженные бесхозяйные отходы подлежат учету.</w:t>
      </w:r>
    </w:p>
    <w:p w14:paraId="6066A29D" w14:textId="00B166D3" w:rsidR="0030756A" w:rsidRPr="009250DE" w:rsidRDefault="000A32F7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0756A" w:rsidRPr="009250DE">
        <w:rPr>
          <w:bCs/>
          <w:sz w:val="28"/>
          <w:szCs w:val="28"/>
        </w:rPr>
        <w:t xml:space="preserve">. Для выявления и учета бесхозяйных отходов Совет Министров Донецкой Народной Республики и органы местного самоуправления образуют постоянно действующие комиссии по вопросам регулирования деятельности в сфере обращения с бесхозяйными отходами (далее </w:t>
      </w:r>
      <w:r w:rsidR="001A6C7C">
        <w:rPr>
          <w:bCs/>
          <w:sz w:val="28"/>
          <w:szCs w:val="28"/>
        </w:rPr>
        <w:t>–</w:t>
      </w:r>
      <w:r w:rsidR="0030756A" w:rsidRPr="009250DE">
        <w:rPr>
          <w:bCs/>
          <w:sz w:val="28"/>
          <w:szCs w:val="28"/>
        </w:rPr>
        <w:t xml:space="preserve"> комиссии).</w:t>
      </w:r>
    </w:p>
    <w:p w14:paraId="69F480C3" w14:textId="77777777" w:rsidR="0047565E" w:rsidRDefault="0047565E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5C79455D" w14:textId="53B1E03E" w:rsidR="0030756A" w:rsidRPr="009250DE" w:rsidRDefault="000A32F7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30756A" w:rsidRPr="009250DE">
        <w:rPr>
          <w:bCs/>
          <w:sz w:val="28"/>
          <w:szCs w:val="28"/>
        </w:rPr>
        <w:t>. </w:t>
      </w:r>
      <w:r w:rsidR="00A1370A" w:rsidRPr="009250DE">
        <w:rPr>
          <w:bCs/>
          <w:sz w:val="28"/>
          <w:szCs w:val="28"/>
        </w:rPr>
        <w:t>Бесхозяйные о</w:t>
      </w:r>
      <w:r w:rsidR="0030756A" w:rsidRPr="009250DE">
        <w:rPr>
          <w:bCs/>
          <w:sz w:val="28"/>
          <w:szCs w:val="28"/>
        </w:rPr>
        <w:t xml:space="preserve">тходы, собственник которых установлен, подлежат возврату и взятию на учет собственником.  </w:t>
      </w:r>
    </w:p>
    <w:p w14:paraId="3366E2F1" w14:textId="7F9A96BE" w:rsidR="0030756A" w:rsidRPr="009250DE" w:rsidRDefault="000A32F7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0756A" w:rsidRPr="009250DE">
        <w:rPr>
          <w:bCs/>
          <w:sz w:val="28"/>
          <w:szCs w:val="28"/>
        </w:rPr>
        <w:t>. Собственники или пользователи земельных участков, на которых обнаружены бесхозяйные отходы, обязаны в четырнадцатидневный срок с момента их обнаружения сообщить о таком факте органам местного самоуправления.</w:t>
      </w:r>
    </w:p>
    <w:p w14:paraId="0D1D0F72" w14:textId="77777777" w:rsidR="0030756A" w:rsidRPr="009250DE" w:rsidRDefault="000A32F7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0756A" w:rsidRPr="009250DE">
        <w:rPr>
          <w:bCs/>
          <w:sz w:val="28"/>
          <w:szCs w:val="28"/>
        </w:rPr>
        <w:t>. Основаниями для определения отходов бесхозяйными и их учета могут быть:</w:t>
      </w:r>
    </w:p>
    <w:p w14:paraId="2EE63E5D" w14:textId="77777777" w:rsidR="0030756A" w:rsidRPr="009250DE" w:rsidRDefault="0030756A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9250DE">
        <w:rPr>
          <w:bCs/>
          <w:sz w:val="28"/>
          <w:szCs w:val="28"/>
        </w:rPr>
        <w:t>1) сообщения собственников или пользователей земельных участков, на которых обнаружены бесхозяйные отходы;</w:t>
      </w:r>
    </w:p>
    <w:p w14:paraId="51F3473B" w14:textId="77777777" w:rsidR="0030756A" w:rsidRPr="009250DE" w:rsidRDefault="0030756A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9250DE">
        <w:rPr>
          <w:bCs/>
          <w:sz w:val="28"/>
          <w:szCs w:val="28"/>
        </w:rPr>
        <w:t>2) </w:t>
      </w:r>
      <w:r w:rsidR="00A1370A" w:rsidRPr="009250DE">
        <w:rPr>
          <w:bCs/>
          <w:sz w:val="28"/>
          <w:szCs w:val="28"/>
        </w:rPr>
        <w:t>обращения физических и юридических лиц</w:t>
      </w:r>
      <w:r w:rsidRPr="009250DE">
        <w:rPr>
          <w:bCs/>
          <w:sz w:val="28"/>
          <w:szCs w:val="28"/>
        </w:rPr>
        <w:t>, средств массовой информации;</w:t>
      </w:r>
    </w:p>
    <w:p w14:paraId="7D008D47" w14:textId="77777777" w:rsidR="0030756A" w:rsidRPr="009250DE" w:rsidRDefault="0030756A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9250DE">
        <w:rPr>
          <w:bCs/>
          <w:sz w:val="28"/>
          <w:szCs w:val="28"/>
        </w:rPr>
        <w:t xml:space="preserve">3) результаты инспекционных проверок соответствующих подразделений республиканского органа исполнительной власти, реализующего государственную политику в сфере охраны окружающей среды, республиканского органа исполнительной власти, реализующего государственную политику в сфере </w:t>
      </w:r>
      <w:r w:rsidR="00AA3ED2" w:rsidRPr="009250DE">
        <w:rPr>
          <w:bCs/>
          <w:sz w:val="28"/>
          <w:szCs w:val="28"/>
        </w:rPr>
        <w:t xml:space="preserve">санитарного и </w:t>
      </w:r>
      <w:r w:rsidRPr="009250DE">
        <w:rPr>
          <w:bCs/>
          <w:sz w:val="28"/>
          <w:szCs w:val="28"/>
        </w:rPr>
        <w:t>эпидемического благополучия населения, органов местного самоуправления.</w:t>
      </w:r>
    </w:p>
    <w:p w14:paraId="1938DDBF" w14:textId="77777777" w:rsidR="0030756A" w:rsidRPr="009250DE" w:rsidRDefault="000A32F7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AA3ED2" w:rsidRPr="009250DE">
        <w:rPr>
          <w:bCs/>
          <w:sz w:val="28"/>
          <w:szCs w:val="28"/>
        </w:rPr>
        <w:t>. </w:t>
      </w:r>
      <w:r w:rsidR="0030756A" w:rsidRPr="009250DE">
        <w:rPr>
          <w:bCs/>
          <w:sz w:val="28"/>
          <w:szCs w:val="28"/>
        </w:rPr>
        <w:t>Обращения о фактах обнаружения бесхоз</w:t>
      </w:r>
      <w:r w:rsidR="00AA3ED2" w:rsidRPr="009250DE">
        <w:rPr>
          <w:bCs/>
          <w:sz w:val="28"/>
          <w:szCs w:val="28"/>
        </w:rPr>
        <w:t>яй</w:t>
      </w:r>
      <w:r w:rsidR="0030756A" w:rsidRPr="009250DE">
        <w:rPr>
          <w:bCs/>
          <w:sz w:val="28"/>
          <w:szCs w:val="28"/>
        </w:rPr>
        <w:t>ных отходов рассматриваются на заседаниях комиссий.</w:t>
      </w:r>
    </w:p>
    <w:p w14:paraId="359FB317" w14:textId="30C2685F" w:rsidR="0030756A" w:rsidRPr="009250DE" w:rsidRDefault="000A32F7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AA3ED2" w:rsidRPr="009250DE">
        <w:rPr>
          <w:bCs/>
          <w:sz w:val="28"/>
          <w:szCs w:val="28"/>
        </w:rPr>
        <w:t>. </w:t>
      </w:r>
      <w:r w:rsidR="0030756A" w:rsidRPr="009250DE">
        <w:rPr>
          <w:bCs/>
          <w:sz w:val="28"/>
          <w:szCs w:val="28"/>
        </w:rPr>
        <w:t>В случае получения обращения комиссия обязана определить количество, состав, свойства, стоимость отходов, уровень их опасности для окружающей среды и здоровья человека и принять меры для определения собственника отходов.</w:t>
      </w:r>
    </w:p>
    <w:p w14:paraId="4AA656DE" w14:textId="77777777" w:rsidR="0030756A" w:rsidRPr="009250DE" w:rsidRDefault="000A32F7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AA3ED2" w:rsidRPr="009250DE">
        <w:rPr>
          <w:bCs/>
          <w:sz w:val="28"/>
          <w:szCs w:val="28"/>
        </w:rPr>
        <w:t>. </w:t>
      </w:r>
      <w:r w:rsidR="0030756A" w:rsidRPr="009250DE">
        <w:rPr>
          <w:bCs/>
          <w:sz w:val="28"/>
          <w:szCs w:val="28"/>
        </w:rPr>
        <w:t>В случае необходимости для определения собственника бесхоз</w:t>
      </w:r>
      <w:r w:rsidR="00AA3ED2" w:rsidRPr="009250DE">
        <w:rPr>
          <w:bCs/>
          <w:sz w:val="28"/>
          <w:szCs w:val="28"/>
        </w:rPr>
        <w:t>яй</w:t>
      </w:r>
      <w:r w:rsidR="0030756A" w:rsidRPr="009250DE">
        <w:rPr>
          <w:bCs/>
          <w:sz w:val="28"/>
          <w:szCs w:val="28"/>
        </w:rPr>
        <w:t>ных отходов и их оценки могут привлекаться правоохранительные органы, соответствующие специалисты и эксперты.</w:t>
      </w:r>
    </w:p>
    <w:p w14:paraId="6A5F507F" w14:textId="77777777" w:rsidR="0030756A" w:rsidRPr="009250DE" w:rsidRDefault="000A32F7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AA3ED2" w:rsidRPr="009250DE">
        <w:rPr>
          <w:bCs/>
          <w:sz w:val="28"/>
          <w:szCs w:val="28"/>
        </w:rPr>
        <w:t>. </w:t>
      </w:r>
      <w:r w:rsidR="0030756A" w:rsidRPr="009250DE">
        <w:rPr>
          <w:bCs/>
          <w:sz w:val="28"/>
          <w:szCs w:val="28"/>
        </w:rPr>
        <w:t xml:space="preserve">По результатам своей работы комиссия составляет акт, который передается в республиканский орган исполнительной власти, </w:t>
      </w:r>
      <w:r w:rsidR="00AA3ED2" w:rsidRPr="009250DE">
        <w:rPr>
          <w:bCs/>
          <w:sz w:val="28"/>
          <w:szCs w:val="28"/>
        </w:rPr>
        <w:t>реализующий</w:t>
      </w:r>
      <w:r w:rsidR="0030756A" w:rsidRPr="009250DE">
        <w:rPr>
          <w:bCs/>
          <w:sz w:val="28"/>
          <w:szCs w:val="28"/>
        </w:rPr>
        <w:t xml:space="preserve"> государственную политику в сфере охраны окружающей среды</w:t>
      </w:r>
      <w:r w:rsidR="00AA3ED2" w:rsidRPr="009250DE">
        <w:rPr>
          <w:bCs/>
          <w:sz w:val="28"/>
          <w:szCs w:val="28"/>
        </w:rPr>
        <w:t>,</w:t>
      </w:r>
      <w:r w:rsidR="0030756A" w:rsidRPr="009250DE">
        <w:rPr>
          <w:bCs/>
          <w:sz w:val="28"/>
          <w:szCs w:val="28"/>
        </w:rPr>
        <w:t xml:space="preserve"> для решения </w:t>
      </w:r>
      <w:r w:rsidR="0030756A" w:rsidRPr="009250DE">
        <w:rPr>
          <w:bCs/>
          <w:sz w:val="28"/>
          <w:szCs w:val="28"/>
        </w:rPr>
        <w:lastRenderedPageBreak/>
        <w:t>вопроса о дальнейшем обращении с бесхоз</w:t>
      </w:r>
      <w:r w:rsidR="00AA3ED2" w:rsidRPr="009250DE">
        <w:rPr>
          <w:bCs/>
          <w:sz w:val="28"/>
          <w:szCs w:val="28"/>
        </w:rPr>
        <w:t>яй</w:t>
      </w:r>
      <w:r w:rsidR="0030756A" w:rsidRPr="009250DE">
        <w:rPr>
          <w:bCs/>
          <w:sz w:val="28"/>
          <w:szCs w:val="28"/>
        </w:rPr>
        <w:t>ными отходами или о передаче соответствующих материалов на рассмотрение другим республиканским органам исполнительной власти в случаях выявления нарушений законодательства.</w:t>
      </w:r>
    </w:p>
    <w:p w14:paraId="65A00DC6" w14:textId="2D2AD570" w:rsidR="000A32F7" w:rsidRDefault="000A32F7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AA3ED2" w:rsidRPr="009250DE">
        <w:rPr>
          <w:bCs/>
          <w:sz w:val="28"/>
          <w:szCs w:val="28"/>
        </w:rPr>
        <w:t>. В случае несанкционированного размещения бе</w:t>
      </w:r>
      <w:r w:rsidR="00235F24" w:rsidRPr="009250DE">
        <w:rPr>
          <w:bCs/>
          <w:sz w:val="28"/>
          <w:szCs w:val="28"/>
        </w:rPr>
        <w:t xml:space="preserve">схозяйных отходов и невозможности установления их собственника такие отходы </w:t>
      </w:r>
      <w:r w:rsidR="00F047B4" w:rsidRPr="009250DE">
        <w:rPr>
          <w:bCs/>
          <w:sz w:val="28"/>
          <w:szCs w:val="28"/>
        </w:rPr>
        <w:t>подлежат утилизации, обезвреживанию, обработке, размещению органами местного самоуправ</w:t>
      </w:r>
      <w:r w:rsidR="00FE1B94">
        <w:rPr>
          <w:bCs/>
          <w:sz w:val="28"/>
          <w:szCs w:val="28"/>
        </w:rPr>
        <w:t>ления в пределах их</w:t>
      </w:r>
      <w:r>
        <w:rPr>
          <w:bCs/>
          <w:sz w:val="28"/>
          <w:szCs w:val="28"/>
        </w:rPr>
        <w:t xml:space="preserve"> полномочий</w:t>
      </w:r>
      <w:r w:rsidR="00FE1B94">
        <w:rPr>
          <w:bCs/>
          <w:sz w:val="28"/>
          <w:szCs w:val="28"/>
        </w:rPr>
        <w:t>.</w:t>
      </w:r>
    </w:p>
    <w:p w14:paraId="483D4583" w14:textId="5F4AEF42" w:rsidR="00B66EB3" w:rsidRPr="00540CBE" w:rsidRDefault="000A32F7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>11. Порядок выявления и учета бесхозяйных отходов, а также порядок образования комиссий определя</w:t>
      </w:r>
      <w:r w:rsidR="00C4720D">
        <w:rPr>
          <w:bCs/>
          <w:sz w:val="28"/>
          <w:szCs w:val="28"/>
        </w:rPr>
        <w:t>е</w:t>
      </w:r>
      <w:r w:rsidRPr="00540CBE">
        <w:rPr>
          <w:bCs/>
          <w:sz w:val="28"/>
          <w:szCs w:val="28"/>
        </w:rPr>
        <w:t>тся Советом Министров Донецкой Народной Республики</w:t>
      </w:r>
      <w:proofErr w:type="gramStart"/>
      <w:r w:rsidRPr="00540CBE">
        <w:rPr>
          <w:bCs/>
          <w:sz w:val="28"/>
          <w:szCs w:val="28"/>
        </w:rPr>
        <w:t>.</w:t>
      </w:r>
      <w:r w:rsidR="00FE1B94" w:rsidRPr="00540CBE">
        <w:rPr>
          <w:bCs/>
          <w:sz w:val="28"/>
          <w:szCs w:val="28"/>
        </w:rPr>
        <w:t>»;</w:t>
      </w:r>
      <w:proofErr w:type="gramEnd"/>
    </w:p>
    <w:p w14:paraId="37FE80B6" w14:textId="77777777" w:rsidR="00155183" w:rsidRPr="00540CBE" w:rsidRDefault="00087D7E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>6</w:t>
      </w:r>
      <w:r w:rsidR="00B66EB3" w:rsidRPr="00540CBE">
        <w:rPr>
          <w:bCs/>
          <w:sz w:val="28"/>
          <w:szCs w:val="28"/>
        </w:rPr>
        <w:t>) </w:t>
      </w:r>
      <w:r w:rsidR="00155183" w:rsidRPr="00540CBE">
        <w:rPr>
          <w:bCs/>
          <w:sz w:val="28"/>
          <w:szCs w:val="28"/>
        </w:rPr>
        <w:t>в статье 24:</w:t>
      </w:r>
    </w:p>
    <w:p w14:paraId="4644679C" w14:textId="77777777" w:rsidR="00155183" w:rsidRPr="00540CBE" w:rsidRDefault="00155183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>а) в наименовании слова «мест размещения отходов» заменить словами «специально отведенных мест и объектов размещения отходов»;</w:t>
      </w:r>
    </w:p>
    <w:p w14:paraId="5DBF1796" w14:textId="77777777" w:rsidR="00155183" w:rsidRPr="00540CBE" w:rsidRDefault="00155183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 xml:space="preserve">б) в части 4 </w:t>
      </w:r>
      <w:r w:rsidR="00FB116B" w:rsidRPr="00540CBE">
        <w:rPr>
          <w:bCs/>
          <w:sz w:val="28"/>
          <w:szCs w:val="28"/>
        </w:rPr>
        <w:t>слово «удаления» заменить словом «размещения»;</w:t>
      </w:r>
    </w:p>
    <w:p w14:paraId="10118308" w14:textId="77777777" w:rsidR="00604269" w:rsidRPr="00540CBE" w:rsidRDefault="00BA60BD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bookmarkStart w:id="0" w:name="dst36"/>
      <w:bookmarkEnd w:id="0"/>
      <w:r w:rsidRPr="00540CBE">
        <w:rPr>
          <w:bCs/>
          <w:sz w:val="28"/>
          <w:szCs w:val="28"/>
        </w:rPr>
        <w:t>7</w:t>
      </w:r>
      <w:r w:rsidR="00FB116B" w:rsidRPr="00540CBE">
        <w:rPr>
          <w:bCs/>
          <w:sz w:val="28"/>
          <w:szCs w:val="28"/>
        </w:rPr>
        <w:t>) </w:t>
      </w:r>
      <w:r w:rsidR="00B66EB3" w:rsidRPr="00540CBE">
        <w:rPr>
          <w:bCs/>
          <w:sz w:val="28"/>
          <w:szCs w:val="28"/>
        </w:rPr>
        <w:t>в статье 28:</w:t>
      </w:r>
    </w:p>
    <w:p w14:paraId="4B6C001D" w14:textId="77777777" w:rsidR="00C55484" w:rsidRDefault="00B66EB3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</w:t>
      </w:r>
      <w:r w:rsidR="00C55484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 xml:space="preserve"> 1 части 1 </w:t>
      </w:r>
      <w:r w:rsidR="00C55484">
        <w:rPr>
          <w:bCs/>
          <w:sz w:val="28"/>
          <w:szCs w:val="28"/>
        </w:rPr>
        <w:t>изложить в следующей редакции:</w:t>
      </w:r>
    </w:p>
    <w:p w14:paraId="7164609D" w14:textId="77777777" w:rsidR="00C55484" w:rsidRPr="00AD0389" w:rsidRDefault="009250DE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«1) </w:t>
      </w:r>
      <w:r w:rsidR="00C55484" w:rsidRPr="00C55484">
        <w:rPr>
          <w:bCs/>
          <w:sz w:val="28"/>
          <w:szCs w:val="28"/>
        </w:rPr>
        <w:t>вести любую хозяйственную деятельность, связанную с обращением с отходами, без получения соответствующих разрешительных документов на обращение с отходами, за исключением случаев, предусмотренных законодательством Донецкой Народной Республики</w:t>
      </w:r>
      <w:proofErr w:type="gramStart"/>
      <w:r w:rsidR="00C55484" w:rsidRPr="00C55484">
        <w:rPr>
          <w:bCs/>
          <w:sz w:val="28"/>
          <w:szCs w:val="28"/>
        </w:rPr>
        <w:t>;»</w:t>
      </w:r>
      <w:proofErr w:type="gramEnd"/>
      <w:r w:rsidR="00C55484" w:rsidRPr="00C55484">
        <w:rPr>
          <w:bCs/>
          <w:sz w:val="28"/>
          <w:szCs w:val="28"/>
        </w:rPr>
        <w:t>;</w:t>
      </w:r>
    </w:p>
    <w:p w14:paraId="2465344F" w14:textId="77777777" w:rsidR="00012BB1" w:rsidRDefault="00B66EB3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</w:t>
      </w:r>
      <w:r w:rsidR="00687FD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пункт</w:t>
      </w:r>
      <w:r w:rsidR="00687FD4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10 </w:t>
      </w:r>
      <w:r w:rsidR="0083634A" w:rsidRPr="009250DE">
        <w:rPr>
          <w:bCs/>
          <w:sz w:val="28"/>
          <w:szCs w:val="28"/>
        </w:rPr>
        <w:t>части 1</w:t>
      </w:r>
      <w:r w:rsidR="0083634A">
        <w:rPr>
          <w:bCs/>
          <w:sz w:val="28"/>
          <w:szCs w:val="28"/>
        </w:rPr>
        <w:t xml:space="preserve"> </w:t>
      </w:r>
      <w:r w:rsidR="00687FD4">
        <w:rPr>
          <w:bCs/>
          <w:sz w:val="28"/>
          <w:szCs w:val="28"/>
        </w:rPr>
        <w:t xml:space="preserve">после слов «установленных квот» дополнить </w:t>
      </w:r>
      <w:r w:rsidR="00687FD4" w:rsidRPr="00BA4761">
        <w:rPr>
          <w:bCs/>
          <w:sz w:val="28"/>
          <w:szCs w:val="28"/>
        </w:rPr>
        <w:t>словами «и условий»</w:t>
      </w:r>
      <w:r w:rsidRPr="00BA4761">
        <w:rPr>
          <w:bCs/>
          <w:sz w:val="28"/>
          <w:szCs w:val="28"/>
        </w:rPr>
        <w:t>;</w:t>
      </w:r>
    </w:p>
    <w:p w14:paraId="2FF45345" w14:textId="77777777" w:rsidR="00644913" w:rsidRPr="00540CBE" w:rsidRDefault="00BA60BD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540CBE">
        <w:rPr>
          <w:bCs/>
          <w:sz w:val="28"/>
          <w:szCs w:val="28"/>
        </w:rPr>
        <w:t>в) </w:t>
      </w:r>
      <w:r w:rsidR="00644913" w:rsidRPr="00540CBE">
        <w:rPr>
          <w:bCs/>
          <w:sz w:val="28"/>
          <w:szCs w:val="28"/>
        </w:rPr>
        <w:t>часть 1 дополнить абзацем вторым следующего содержания:</w:t>
      </w:r>
    </w:p>
    <w:p w14:paraId="5576F7E1" w14:textId="26EFEC74" w:rsidR="00644913" w:rsidRPr="00540CBE" w:rsidRDefault="001144B3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540CBE">
        <w:rPr>
          <w:bCs/>
          <w:sz w:val="28"/>
          <w:szCs w:val="28"/>
        </w:rPr>
        <w:t xml:space="preserve">«Под </w:t>
      </w:r>
      <w:r w:rsidR="00BA4761" w:rsidRPr="00540CBE">
        <w:rPr>
          <w:bCs/>
          <w:sz w:val="28"/>
          <w:szCs w:val="28"/>
        </w:rPr>
        <w:t xml:space="preserve">«установленными </w:t>
      </w:r>
      <w:r w:rsidRPr="00540CBE">
        <w:rPr>
          <w:bCs/>
          <w:sz w:val="28"/>
          <w:szCs w:val="28"/>
        </w:rPr>
        <w:t>условиями</w:t>
      </w:r>
      <w:r w:rsidR="00BA4761" w:rsidRPr="00540CBE">
        <w:rPr>
          <w:bCs/>
          <w:sz w:val="28"/>
          <w:szCs w:val="28"/>
        </w:rPr>
        <w:t>»</w:t>
      </w:r>
      <w:r w:rsidRPr="00540CBE">
        <w:rPr>
          <w:bCs/>
          <w:sz w:val="28"/>
          <w:szCs w:val="28"/>
        </w:rPr>
        <w:t xml:space="preserve"> д</w:t>
      </w:r>
      <w:r w:rsidR="00B9764F" w:rsidRPr="00540CBE">
        <w:rPr>
          <w:bCs/>
          <w:sz w:val="28"/>
          <w:szCs w:val="28"/>
        </w:rPr>
        <w:t xml:space="preserve">ля целей пунктов 8 и 10 настоящей части </w:t>
      </w:r>
      <w:r w:rsidRPr="00540CBE">
        <w:rPr>
          <w:bCs/>
          <w:sz w:val="28"/>
          <w:szCs w:val="28"/>
        </w:rPr>
        <w:t xml:space="preserve">понимаются </w:t>
      </w:r>
      <w:r w:rsidR="00C12376" w:rsidRPr="00540CBE">
        <w:rPr>
          <w:bCs/>
          <w:sz w:val="28"/>
          <w:szCs w:val="28"/>
        </w:rPr>
        <w:t>требования к срокам</w:t>
      </w:r>
      <w:r w:rsidR="0086315E" w:rsidRPr="00540CBE">
        <w:rPr>
          <w:bCs/>
          <w:sz w:val="28"/>
          <w:szCs w:val="28"/>
        </w:rPr>
        <w:t xml:space="preserve"> переработки </w:t>
      </w:r>
      <w:r w:rsidR="0093730E" w:rsidRPr="00540CBE">
        <w:rPr>
          <w:bCs/>
          <w:sz w:val="28"/>
          <w:szCs w:val="28"/>
        </w:rPr>
        <w:t xml:space="preserve">и хранения </w:t>
      </w:r>
      <w:r w:rsidR="0086315E" w:rsidRPr="00540CBE">
        <w:rPr>
          <w:bCs/>
          <w:sz w:val="28"/>
          <w:szCs w:val="28"/>
        </w:rPr>
        <w:t>отходов</w:t>
      </w:r>
      <w:r w:rsidRPr="00540CBE">
        <w:rPr>
          <w:bCs/>
          <w:sz w:val="28"/>
          <w:szCs w:val="28"/>
        </w:rPr>
        <w:t xml:space="preserve">, </w:t>
      </w:r>
      <w:r w:rsidR="00B9764F" w:rsidRPr="00540CBE">
        <w:rPr>
          <w:bCs/>
          <w:sz w:val="28"/>
          <w:szCs w:val="28"/>
        </w:rPr>
        <w:t>ввезенных на территори</w:t>
      </w:r>
      <w:r w:rsidRPr="00540CBE">
        <w:rPr>
          <w:bCs/>
          <w:sz w:val="28"/>
          <w:szCs w:val="28"/>
        </w:rPr>
        <w:t xml:space="preserve">ю </w:t>
      </w:r>
      <w:r w:rsidR="00B9764F" w:rsidRPr="00540CBE">
        <w:rPr>
          <w:bCs/>
          <w:sz w:val="28"/>
          <w:szCs w:val="28"/>
        </w:rPr>
        <w:t>Донецкой Народной Республики</w:t>
      </w:r>
      <w:r w:rsidR="00644913" w:rsidRPr="00540CBE">
        <w:rPr>
          <w:bCs/>
          <w:sz w:val="28"/>
          <w:szCs w:val="28"/>
        </w:rPr>
        <w:t xml:space="preserve">, </w:t>
      </w:r>
      <w:r w:rsidR="00B9764F" w:rsidRPr="00540CBE">
        <w:rPr>
          <w:bCs/>
          <w:sz w:val="28"/>
          <w:szCs w:val="28"/>
        </w:rPr>
        <w:t xml:space="preserve">требования </w:t>
      </w:r>
      <w:r w:rsidR="00C4720D">
        <w:rPr>
          <w:bCs/>
          <w:sz w:val="28"/>
          <w:szCs w:val="28"/>
        </w:rPr>
        <w:t>к</w:t>
      </w:r>
      <w:r w:rsidR="0086315E" w:rsidRPr="00540CBE">
        <w:rPr>
          <w:bCs/>
          <w:sz w:val="28"/>
          <w:szCs w:val="28"/>
        </w:rPr>
        <w:t xml:space="preserve"> </w:t>
      </w:r>
      <w:r w:rsidR="00BA4761" w:rsidRPr="00540CBE">
        <w:rPr>
          <w:bCs/>
          <w:sz w:val="28"/>
          <w:szCs w:val="28"/>
        </w:rPr>
        <w:t>транспортировке</w:t>
      </w:r>
      <w:r w:rsidR="00644913" w:rsidRPr="00540CBE">
        <w:rPr>
          <w:bCs/>
          <w:sz w:val="28"/>
          <w:szCs w:val="28"/>
        </w:rPr>
        <w:t xml:space="preserve"> и </w:t>
      </w:r>
      <w:r w:rsidR="0086315E" w:rsidRPr="00540CBE">
        <w:rPr>
          <w:bCs/>
          <w:sz w:val="28"/>
          <w:szCs w:val="28"/>
        </w:rPr>
        <w:t xml:space="preserve">упаковке </w:t>
      </w:r>
      <w:r w:rsidR="00644913" w:rsidRPr="00540CBE">
        <w:rPr>
          <w:bCs/>
          <w:sz w:val="28"/>
          <w:szCs w:val="28"/>
        </w:rPr>
        <w:t xml:space="preserve">отходов, </w:t>
      </w:r>
      <w:r w:rsidR="004E22B9">
        <w:rPr>
          <w:bCs/>
          <w:sz w:val="28"/>
          <w:szCs w:val="28"/>
        </w:rPr>
        <w:t xml:space="preserve">к условиям </w:t>
      </w:r>
      <w:r w:rsidR="0086315E" w:rsidRPr="00540CBE">
        <w:rPr>
          <w:bCs/>
          <w:sz w:val="28"/>
          <w:szCs w:val="28"/>
        </w:rPr>
        <w:t xml:space="preserve"> </w:t>
      </w:r>
      <w:r w:rsidR="00644913" w:rsidRPr="00540CBE">
        <w:rPr>
          <w:bCs/>
          <w:sz w:val="28"/>
          <w:szCs w:val="28"/>
        </w:rPr>
        <w:t>воз</w:t>
      </w:r>
      <w:r w:rsidR="0086315E" w:rsidRPr="00540CBE">
        <w:rPr>
          <w:bCs/>
          <w:sz w:val="28"/>
          <w:szCs w:val="28"/>
        </w:rPr>
        <w:t>врат</w:t>
      </w:r>
      <w:r w:rsidR="00C04653">
        <w:rPr>
          <w:bCs/>
          <w:sz w:val="28"/>
          <w:szCs w:val="28"/>
        </w:rPr>
        <w:t>а</w:t>
      </w:r>
      <w:r w:rsidR="00644913" w:rsidRPr="00540CBE">
        <w:rPr>
          <w:bCs/>
          <w:sz w:val="28"/>
          <w:szCs w:val="28"/>
        </w:rPr>
        <w:t xml:space="preserve"> тары и упаковки, а </w:t>
      </w:r>
      <w:r w:rsidR="00B9764F" w:rsidRPr="00540CBE">
        <w:rPr>
          <w:bCs/>
          <w:sz w:val="28"/>
          <w:szCs w:val="28"/>
        </w:rPr>
        <w:lastRenderedPageBreak/>
        <w:t xml:space="preserve">также </w:t>
      </w:r>
      <w:r w:rsidRPr="00540CBE">
        <w:rPr>
          <w:bCs/>
          <w:sz w:val="28"/>
          <w:szCs w:val="28"/>
        </w:rPr>
        <w:t>иные</w:t>
      </w:r>
      <w:r w:rsidR="00695C41" w:rsidRPr="00540CBE">
        <w:rPr>
          <w:bCs/>
          <w:sz w:val="28"/>
          <w:szCs w:val="28"/>
        </w:rPr>
        <w:t xml:space="preserve"> требования</w:t>
      </w:r>
      <w:r w:rsidR="00B9764F" w:rsidRPr="00540CBE">
        <w:rPr>
          <w:bCs/>
          <w:sz w:val="28"/>
          <w:szCs w:val="28"/>
        </w:rPr>
        <w:t>,</w:t>
      </w:r>
      <w:r w:rsidR="00644913" w:rsidRPr="00540CBE">
        <w:rPr>
          <w:bCs/>
          <w:sz w:val="28"/>
          <w:szCs w:val="28"/>
        </w:rPr>
        <w:t xml:space="preserve"> предусмотренные законодательством Донецкой Народной Республики.</w:t>
      </w:r>
      <w:r w:rsidRPr="00540CBE">
        <w:rPr>
          <w:bCs/>
          <w:sz w:val="28"/>
          <w:szCs w:val="28"/>
        </w:rPr>
        <w:t>»;</w:t>
      </w:r>
      <w:proofErr w:type="gramEnd"/>
    </w:p>
    <w:p w14:paraId="1E30E61A" w14:textId="77777777" w:rsidR="00A1280A" w:rsidRDefault="00BA60BD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3C5694">
        <w:rPr>
          <w:bCs/>
          <w:sz w:val="28"/>
          <w:szCs w:val="28"/>
        </w:rPr>
        <w:t xml:space="preserve">) в части 6 статьи 29 </w:t>
      </w:r>
      <w:r w:rsidR="000731C9">
        <w:rPr>
          <w:bCs/>
          <w:sz w:val="28"/>
          <w:szCs w:val="28"/>
        </w:rPr>
        <w:t>слова «в случаях, если смешивание не предусмотрено технологическим процессом» заменить словами «за исключением случаев, когда смешивание предусмотрено технологическим процессом»;</w:t>
      </w:r>
    </w:p>
    <w:p w14:paraId="507E0BF2" w14:textId="77777777" w:rsidR="00850D3E" w:rsidRPr="009250DE" w:rsidRDefault="00BA60BD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850D3E" w:rsidRPr="009250DE">
        <w:rPr>
          <w:bCs/>
          <w:sz w:val="28"/>
          <w:szCs w:val="28"/>
        </w:rPr>
        <w:t>) пункт 5 части 3 статьи 30 изложить в следующей редакции:</w:t>
      </w:r>
    </w:p>
    <w:p w14:paraId="3F30A995" w14:textId="77777777" w:rsidR="00850D3E" w:rsidRPr="009250DE" w:rsidRDefault="00850D3E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9250DE">
        <w:rPr>
          <w:bCs/>
          <w:sz w:val="28"/>
          <w:szCs w:val="28"/>
        </w:rPr>
        <w:t xml:space="preserve">«5) иметь лицензию на осуществление деятельности по сбору, транспортировке, обработке, утилизации, обезвреживанию, размещению отходов </w:t>
      </w:r>
      <w:r w:rsidRPr="009250DE">
        <w:rPr>
          <w:bCs/>
          <w:sz w:val="28"/>
          <w:szCs w:val="28"/>
          <w:lang w:val="en-US"/>
        </w:rPr>
        <w:t>I</w:t>
      </w:r>
      <w:r w:rsidRPr="009250DE">
        <w:rPr>
          <w:bCs/>
          <w:sz w:val="28"/>
          <w:szCs w:val="28"/>
        </w:rPr>
        <w:t>-</w:t>
      </w:r>
      <w:r w:rsidRPr="009250DE">
        <w:rPr>
          <w:bCs/>
          <w:sz w:val="28"/>
          <w:szCs w:val="28"/>
          <w:lang w:val="en-US"/>
        </w:rPr>
        <w:t>III</w:t>
      </w:r>
      <w:r w:rsidRPr="009250DE">
        <w:rPr>
          <w:bCs/>
          <w:sz w:val="28"/>
          <w:szCs w:val="28"/>
        </w:rPr>
        <w:t xml:space="preserve"> классов опас</w:t>
      </w:r>
      <w:r w:rsidR="00D116D9">
        <w:rPr>
          <w:bCs/>
          <w:sz w:val="28"/>
          <w:szCs w:val="28"/>
        </w:rPr>
        <w:t>ности</w:t>
      </w:r>
      <w:proofErr w:type="gramStart"/>
      <w:r w:rsidR="00D116D9">
        <w:rPr>
          <w:bCs/>
          <w:sz w:val="28"/>
          <w:szCs w:val="28"/>
        </w:rPr>
        <w:t>.</w:t>
      </w:r>
      <w:r w:rsidRPr="009250DE">
        <w:rPr>
          <w:bCs/>
          <w:sz w:val="28"/>
          <w:szCs w:val="28"/>
        </w:rPr>
        <w:t>»;</w:t>
      </w:r>
      <w:proofErr w:type="gramEnd"/>
    </w:p>
    <w:p w14:paraId="520295DC" w14:textId="77777777" w:rsidR="00687FD4" w:rsidRDefault="00BA60BD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850D3E" w:rsidRPr="009250DE">
        <w:rPr>
          <w:bCs/>
          <w:sz w:val="28"/>
          <w:szCs w:val="28"/>
        </w:rPr>
        <w:t>)</w:t>
      </w:r>
      <w:r w:rsidR="00850D3E">
        <w:rPr>
          <w:bCs/>
          <w:sz w:val="28"/>
          <w:szCs w:val="28"/>
        </w:rPr>
        <w:t> </w:t>
      </w:r>
      <w:r w:rsidR="00687FD4">
        <w:rPr>
          <w:bCs/>
          <w:sz w:val="28"/>
          <w:szCs w:val="28"/>
        </w:rPr>
        <w:t xml:space="preserve">часть 1 статьи </w:t>
      </w:r>
      <w:r w:rsidR="00A91DBF">
        <w:rPr>
          <w:bCs/>
          <w:sz w:val="28"/>
          <w:szCs w:val="28"/>
        </w:rPr>
        <w:t>3</w:t>
      </w:r>
      <w:r w:rsidR="00687FD4">
        <w:rPr>
          <w:bCs/>
          <w:sz w:val="28"/>
          <w:szCs w:val="28"/>
        </w:rPr>
        <w:t>1 изложить в следующей редакции:</w:t>
      </w:r>
    </w:p>
    <w:p w14:paraId="3D926362" w14:textId="6BD172A4" w:rsidR="00687FD4" w:rsidRPr="009250DE" w:rsidRDefault="00687FD4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9250DE">
        <w:rPr>
          <w:bCs/>
          <w:sz w:val="28"/>
          <w:szCs w:val="28"/>
        </w:rPr>
        <w:t>«1. Лицензирование деятельности по сбору, транспортировке, обрабо</w:t>
      </w:r>
      <w:r w:rsidR="0083634A" w:rsidRPr="009250DE">
        <w:rPr>
          <w:bCs/>
          <w:sz w:val="28"/>
          <w:szCs w:val="28"/>
        </w:rPr>
        <w:t>тке, утилизации, обезвреживанию</w:t>
      </w:r>
      <w:r w:rsidRPr="009250DE">
        <w:rPr>
          <w:bCs/>
          <w:sz w:val="28"/>
          <w:szCs w:val="28"/>
        </w:rPr>
        <w:t xml:space="preserve">, размещению отходов </w:t>
      </w:r>
      <w:r w:rsidRPr="009250DE">
        <w:rPr>
          <w:bCs/>
          <w:sz w:val="28"/>
          <w:szCs w:val="28"/>
          <w:lang w:val="en-US"/>
        </w:rPr>
        <w:t>I</w:t>
      </w:r>
      <w:r w:rsidRPr="009250DE">
        <w:rPr>
          <w:bCs/>
          <w:sz w:val="28"/>
          <w:szCs w:val="28"/>
        </w:rPr>
        <w:t>-</w:t>
      </w:r>
      <w:r w:rsidRPr="009250DE">
        <w:rPr>
          <w:bCs/>
          <w:sz w:val="28"/>
          <w:szCs w:val="28"/>
          <w:lang w:val="en-US"/>
        </w:rPr>
        <w:t>III</w:t>
      </w:r>
      <w:r w:rsidRPr="009250DE">
        <w:rPr>
          <w:bCs/>
          <w:sz w:val="28"/>
          <w:szCs w:val="28"/>
        </w:rPr>
        <w:t xml:space="preserve"> классов опасности осуществляется в соответствии с Законом Донецкой Народной Республики от 27 февраля 2015 года №</w:t>
      </w:r>
      <w:r w:rsidR="0047565E">
        <w:rPr>
          <w:bCs/>
          <w:sz w:val="28"/>
          <w:szCs w:val="28"/>
        </w:rPr>
        <w:t> </w:t>
      </w:r>
      <w:r w:rsidRPr="009250DE">
        <w:rPr>
          <w:bCs/>
          <w:sz w:val="28"/>
          <w:szCs w:val="28"/>
        </w:rPr>
        <w:t>18-</w:t>
      </w:r>
      <w:r w:rsidRPr="009250DE">
        <w:rPr>
          <w:bCs/>
          <w:sz w:val="28"/>
          <w:szCs w:val="28"/>
          <w:lang w:val="en-US"/>
        </w:rPr>
        <w:t>IHC</w:t>
      </w:r>
      <w:r w:rsidRPr="009250DE">
        <w:rPr>
          <w:bCs/>
          <w:sz w:val="28"/>
          <w:szCs w:val="28"/>
        </w:rPr>
        <w:t xml:space="preserve"> «О лицензировании отдельных видов хозяйственной деятельности</w:t>
      </w:r>
      <w:r w:rsidR="00B9772B">
        <w:rPr>
          <w:bCs/>
          <w:sz w:val="28"/>
          <w:szCs w:val="28"/>
        </w:rPr>
        <w:t>»</w:t>
      </w:r>
      <w:r w:rsidRPr="009250DE">
        <w:rPr>
          <w:bCs/>
          <w:sz w:val="28"/>
          <w:szCs w:val="28"/>
        </w:rPr>
        <w:t>.»;</w:t>
      </w:r>
    </w:p>
    <w:p w14:paraId="54724A17" w14:textId="77777777" w:rsidR="000731C9" w:rsidRDefault="00155183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A60BD">
        <w:rPr>
          <w:bCs/>
          <w:sz w:val="28"/>
          <w:szCs w:val="28"/>
        </w:rPr>
        <w:t>1</w:t>
      </w:r>
      <w:r w:rsidR="000731C9" w:rsidRPr="009250DE">
        <w:rPr>
          <w:bCs/>
          <w:sz w:val="28"/>
          <w:szCs w:val="28"/>
        </w:rPr>
        <w:t>)</w:t>
      </w:r>
      <w:r w:rsidR="000731C9">
        <w:rPr>
          <w:bCs/>
          <w:sz w:val="28"/>
          <w:szCs w:val="28"/>
        </w:rPr>
        <w:t> статью 32 изложить в следующей редакции:</w:t>
      </w:r>
    </w:p>
    <w:p w14:paraId="40BCD94B" w14:textId="76E7D56E" w:rsidR="00073CB2" w:rsidRDefault="000731C9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«Статья</w:t>
      </w:r>
      <w:r w:rsidR="0084691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32. </w:t>
      </w:r>
      <w:r w:rsidRPr="00073CB2">
        <w:rPr>
          <w:b/>
          <w:bCs/>
          <w:sz w:val="28"/>
          <w:szCs w:val="28"/>
        </w:rPr>
        <w:t xml:space="preserve">Деятельность по сбору и заготовке отдельных видов </w:t>
      </w:r>
      <w:r w:rsidR="00073CB2" w:rsidRPr="00073CB2">
        <w:rPr>
          <w:b/>
          <w:bCs/>
          <w:sz w:val="28"/>
          <w:szCs w:val="28"/>
        </w:rPr>
        <w:t>отходов как вторичного сырья</w:t>
      </w:r>
    </w:p>
    <w:p w14:paraId="2B3A963F" w14:textId="77777777" w:rsidR="00073CB2" w:rsidRDefault="00073CB2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Общие требования </w:t>
      </w:r>
      <w:r w:rsidR="000F56A9">
        <w:rPr>
          <w:bCs/>
          <w:sz w:val="28"/>
          <w:szCs w:val="28"/>
        </w:rPr>
        <w:t>к материально-технической базе</w:t>
      </w:r>
      <w:r>
        <w:rPr>
          <w:bCs/>
          <w:sz w:val="28"/>
          <w:szCs w:val="28"/>
        </w:rPr>
        <w:t xml:space="preserve"> для осуществления д</w:t>
      </w:r>
      <w:r w:rsidR="00687FD4">
        <w:rPr>
          <w:bCs/>
          <w:sz w:val="28"/>
          <w:szCs w:val="28"/>
        </w:rPr>
        <w:t>еятельности по сбору и заготовке</w:t>
      </w:r>
      <w:r>
        <w:rPr>
          <w:bCs/>
          <w:sz w:val="28"/>
          <w:szCs w:val="28"/>
        </w:rPr>
        <w:t xml:space="preserve"> отдельных вид</w:t>
      </w:r>
      <w:r w:rsidR="00834012">
        <w:rPr>
          <w:bCs/>
          <w:sz w:val="28"/>
          <w:szCs w:val="28"/>
        </w:rPr>
        <w:t>ов отходов как вторичного сырья</w:t>
      </w:r>
      <w:r>
        <w:rPr>
          <w:bCs/>
          <w:sz w:val="28"/>
          <w:szCs w:val="28"/>
        </w:rPr>
        <w:t xml:space="preserve"> и обеспеч</w:t>
      </w:r>
      <w:r w:rsidR="00834012">
        <w:rPr>
          <w:bCs/>
          <w:sz w:val="28"/>
          <w:szCs w:val="28"/>
        </w:rPr>
        <w:t>ению экологической безопасности</w:t>
      </w:r>
      <w:r>
        <w:rPr>
          <w:bCs/>
          <w:sz w:val="28"/>
          <w:szCs w:val="28"/>
        </w:rPr>
        <w:t xml:space="preserve"> определяются республиканским органом исполнительной власти, реализующим государственную политику в сфере охраны окружающей среды.</w:t>
      </w:r>
    </w:p>
    <w:p w14:paraId="01A2BE51" w14:textId="77777777" w:rsidR="00073CB2" w:rsidRDefault="00073CB2" w:rsidP="00FE55D7">
      <w:pPr>
        <w:tabs>
          <w:tab w:val="left" w:pos="798"/>
        </w:tabs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Прием и закупку отдельных видов отходов как вторичного сырья осуществляют специализированные предприятия через свои приемные пункты (стационарные или передвижные).</w:t>
      </w:r>
    </w:p>
    <w:p w14:paraId="5B6BCB38" w14:textId="77777777" w:rsidR="00CD3442" w:rsidRDefault="00073CB2" w:rsidP="0047565E">
      <w:pPr>
        <w:tabs>
          <w:tab w:val="left" w:pos="798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 Перечень отдельных видов отходов как вторичного сырья и порядок их сбора и заготовки утверждаются Советом Министров Донецкой Народной Республики.».</w:t>
      </w:r>
    </w:p>
    <w:p w14:paraId="515FFA1C" w14:textId="77777777" w:rsidR="004A4E00" w:rsidRDefault="004A4E00" w:rsidP="0047565E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2CBEEBDF" w14:textId="77777777" w:rsidR="0047565E" w:rsidRDefault="0047565E" w:rsidP="0047565E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336B8CB3" w14:textId="77777777" w:rsidR="0047565E" w:rsidRDefault="0047565E" w:rsidP="0047565E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40017BD4" w14:textId="77777777" w:rsidR="0047565E" w:rsidRPr="00C83EB0" w:rsidRDefault="0047565E" w:rsidP="0047565E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7D97559A" w14:textId="77777777" w:rsidR="0047565E" w:rsidRPr="00CB6E7C" w:rsidRDefault="0047565E" w:rsidP="0047565E">
      <w:pPr>
        <w:ind w:right="-284"/>
        <w:rPr>
          <w:sz w:val="28"/>
          <w:szCs w:val="28"/>
        </w:rPr>
      </w:pPr>
      <w:r w:rsidRPr="00CB6E7C">
        <w:rPr>
          <w:sz w:val="28"/>
          <w:szCs w:val="28"/>
        </w:rPr>
        <w:t xml:space="preserve">Глава </w:t>
      </w:r>
    </w:p>
    <w:p w14:paraId="31BBEC62" w14:textId="77777777" w:rsidR="0047565E" w:rsidRPr="00CB6E7C" w:rsidRDefault="0047565E" w:rsidP="0047565E">
      <w:pPr>
        <w:spacing w:after="120"/>
        <w:ind w:right="-1"/>
        <w:rPr>
          <w:sz w:val="28"/>
          <w:szCs w:val="28"/>
        </w:rPr>
      </w:pPr>
      <w:r w:rsidRPr="00CB6E7C">
        <w:rPr>
          <w:sz w:val="28"/>
          <w:szCs w:val="28"/>
        </w:rPr>
        <w:t>Донецкой Народной Республики</w:t>
      </w:r>
      <w:r w:rsidRPr="00CB6E7C">
        <w:rPr>
          <w:sz w:val="28"/>
          <w:szCs w:val="28"/>
        </w:rPr>
        <w:tab/>
      </w:r>
      <w:r w:rsidRPr="00CB6E7C">
        <w:rPr>
          <w:sz w:val="28"/>
          <w:szCs w:val="28"/>
        </w:rPr>
        <w:tab/>
      </w:r>
      <w:r w:rsidRPr="00CB6E7C">
        <w:rPr>
          <w:sz w:val="28"/>
          <w:szCs w:val="28"/>
        </w:rPr>
        <w:tab/>
      </w:r>
      <w:r w:rsidRPr="00CB6E7C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</w:t>
      </w:r>
      <w:r w:rsidRPr="00CB6E7C">
        <w:rPr>
          <w:sz w:val="28"/>
          <w:szCs w:val="28"/>
        </w:rPr>
        <w:t xml:space="preserve"> </w:t>
      </w:r>
      <w:proofErr w:type="spellStart"/>
      <w:r w:rsidRPr="00CB6E7C">
        <w:rPr>
          <w:sz w:val="28"/>
          <w:szCs w:val="28"/>
        </w:rPr>
        <w:t>А.В.Захарченко</w:t>
      </w:r>
      <w:proofErr w:type="spellEnd"/>
    </w:p>
    <w:p w14:paraId="116833C3" w14:textId="77777777" w:rsidR="0047565E" w:rsidRDefault="0047565E" w:rsidP="0047565E">
      <w:pPr>
        <w:spacing w:after="120"/>
        <w:ind w:right="-284"/>
        <w:rPr>
          <w:sz w:val="28"/>
          <w:szCs w:val="28"/>
        </w:rPr>
      </w:pPr>
      <w:r>
        <w:rPr>
          <w:sz w:val="28"/>
          <w:szCs w:val="28"/>
        </w:rPr>
        <w:t>г. Донецк</w:t>
      </w:r>
    </w:p>
    <w:p w14:paraId="6596703E" w14:textId="2981175E" w:rsidR="0047565E" w:rsidRDefault="006E693B" w:rsidP="0047565E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>9 августа</w:t>
      </w:r>
      <w:r w:rsidR="0047565E">
        <w:rPr>
          <w:sz w:val="28"/>
          <w:szCs w:val="28"/>
        </w:rPr>
        <w:t xml:space="preserve"> 2018 года</w:t>
      </w:r>
    </w:p>
    <w:p w14:paraId="575CE166" w14:textId="15D48266" w:rsidR="0047565E" w:rsidRPr="00CB6E7C" w:rsidRDefault="0047565E" w:rsidP="0047565E">
      <w:pPr>
        <w:spacing w:after="120"/>
        <w:rPr>
          <w:sz w:val="28"/>
          <w:szCs w:val="28"/>
        </w:rPr>
      </w:pPr>
      <w:r w:rsidRPr="002759F5">
        <w:rPr>
          <w:sz w:val="28"/>
          <w:szCs w:val="28"/>
        </w:rPr>
        <w:t xml:space="preserve">№ </w:t>
      </w:r>
      <w:r w:rsidR="006E693B">
        <w:rPr>
          <w:sz w:val="28"/>
          <w:szCs w:val="28"/>
        </w:rPr>
        <w:t>236-IНС</w:t>
      </w:r>
    </w:p>
    <w:p w14:paraId="213FEEF5" w14:textId="6552294A" w:rsidR="0047565E" w:rsidRDefault="00264E66" w:rsidP="0047565E">
      <w:pPr>
        <w:tabs>
          <w:tab w:val="left" w:pos="6810"/>
        </w:tabs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30BB8B" wp14:editId="6F376F0E">
            <wp:simplePos x="1076325" y="36957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1F2831" w14:textId="15551F1D" w:rsidR="00DE36B3" w:rsidRPr="009250DE" w:rsidRDefault="00DE36B3" w:rsidP="0047565E">
      <w:pPr>
        <w:rPr>
          <w:sz w:val="28"/>
          <w:szCs w:val="28"/>
        </w:rPr>
      </w:pPr>
      <w:bookmarkStart w:id="1" w:name="_GoBack"/>
      <w:bookmarkEnd w:id="1"/>
    </w:p>
    <w:sectPr w:rsidR="00DE36B3" w:rsidRPr="009250DE" w:rsidSect="00FE55D7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DD3282" w15:done="0"/>
  <w15:commentEx w15:paraId="74E77433" w15:done="0"/>
  <w15:commentEx w15:paraId="6E61B3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DD3282" w16cid:durableId="1E50C97F"/>
  <w16cid:commentId w16cid:paraId="74E77433" w16cid:durableId="1E50CAF7"/>
  <w16cid:commentId w16cid:paraId="6E61B399" w16cid:durableId="1E50CC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9AD10" w14:textId="77777777" w:rsidR="00A45C49" w:rsidRDefault="00A45C49">
      <w:r>
        <w:separator/>
      </w:r>
    </w:p>
  </w:endnote>
  <w:endnote w:type="continuationSeparator" w:id="0">
    <w:p w14:paraId="114E1F58" w14:textId="77777777" w:rsidR="00A45C49" w:rsidRDefault="00A4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C6F3F" w14:textId="77777777" w:rsidR="00A45C49" w:rsidRDefault="00A45C49">
      <w:r>
        <w:separator/>
      </w:r>
    </w:p>
  </w:footnote>
  <w:footnote w:type="continuationSeparator" w:id="0">
    <w:p w14:paraId="251303B4" w14:textId="77777777" w:rsidR="00A45C49" w:rsidRDefault="00A45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BA6F2" w14:textId="77777777" w:rsidR="0030556B" w:rsidRPr="00BF4CDB" w:rsidRDefault="001534F5" w:rsidP="0047565E">
    <w:pPr>
      <w:pStyle w:val="a7"/>
      <w:ind w:firstLine="0"/>
      <w:jc w:val="center"/>
      <w:rPr>
        <w:rFonts w:ascii="Times New Roman" w:hAnsi="Times New Roman"/>
        <w:sz w:val="24"/>
        <w:szCs w:val="24"/>
      </w:rPr>
    </w:pPr>
    <w:r w:rsidRPr="00BF4CDB">
      <w:rPr>
        <w:rFonts w:ascii="Times New Roman" w:hAnsi="Times New Roman"/>
        <w:sz w:val="24"/>
        <w:szCs w:val="24"/>
      </w:rPr>
      <w:fldChar w:fldCharType="begin"/>
    </w:r>
    <w:r w:rsidRPr="00BF4CDB">
      <w:rPr>
        <w:rFonts w:ascii="Times New Roman" w:hAnsi="Times New Roman"/>
        <w:sz w:val="24"/>
        <w:szCs w:val="24"/>
      </w:rPr>
      <w:instrText xml:space="preserve"> PAGE   \* MERGEFORMAT </w:instrText>
    </w:r>
    <w:r w:rsidRPr="00BF4CDB">
      <w:rPr>
        <w:rFonts w:ascii="Times New Roman" w:hAnsi="Times New Roman"/>
        <w:sz w:val="24"/>
        <w:szCs w:val="24"/>
      </w:rPr>
      <w:fldChar w:fldCharType="separate"/>
    </w:r>
    <w:r w:rsidR="00264E66">
      <w:rPr>
        <w:rFonts w:ascii="Times New Roman" w:hAnsi="Times New Roman"/>
        <w:noProof/>
        <w:sz w:val="24"/>
        <w:szCs w:val="24"/>
      </w:rPr>
      <w:t>8</w:t>
    </w:r>
    <w:r w:rsidRPr="00BF4CDB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746"/>
    <w:multiLevelType w:val="hybridMultilevel"/>
    <w:tmpl w:val="677A20D4"/>
    <w:lvl w:ilvl="0" w:tplc="0D9EB9DA">
      <w:start w:val="1"/>
      <w:numFmt w:val="decimal"/>
      <w:suff w:val="nothing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65EC5572"/>
    <w:multiLevelType w:val="hybridMultilevel"/>
    <w:tmpl w:val="201C566C"/>
    <w:lvl w:ilvl="0" w:tplc="F7EA6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200E39"/>
    <w:multiLevelType w:val="hybridMultilevel"/>
    <w:tmpl w:val="5DE0C42A"/>
    <w:lvl w:ilvl="0" w:tplc="1666CBC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Деревянкина Наталья Викторовна">
    <w15:presenceInfo w15:providerId="AD" w15:userId="S-1-5-21-841977485-107836297-1993116037-5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C0"/>
    <w:rsid w:val="00007420"/>
    <w:rsid w:val="00012BB1"/>
    <w:rsid w:val="000133B6"/>
    <w:rsid w:val="0001463E"/>
    <w:rsid w:val="00022E15"/>
    <w:rsid w:val="0003003E"/>
    <w:rsid w:val="00031945"/>
    <w:rsid w:val="00037BFD"/>
    <w:rsid w:val="00037FC6"/>
    <w:rsid w:val="0006104E"/>
    <w:rsid w:val="000731C9"/>
    <w:rsid w:val="00073CB2"/>
    <w:rsid w:val="00073E6E"/>
    <w:rsid w:val="00087D7E"/>
    <w:rsid w:val="00095DC7"/>
    <w:rsid w:val="000A32F7"/>
    <w:rsid w:val="000C21BD"/>
    <w:rsid w:val="000E71B6"/>
    <w:rsid w:val="000F46B0"/>
    <w:rsid w:val="000F56A9"/>
    <w:rsid w:val="00101C2D"/>
    <w:rsid w:val="00102783"/>
    <w:rsid w:val="00110093"/>
    <w:rsid w:val="001144B3"/>
    <w:rsid w:val="00121074"/>
    <w:rsid w:val="001227C0"/>
    <w:rsid w:val="00135C22"/>
    <w:rsid w:val="001534F5"/>
    <w:rsid w:val="00155183"/>
    <w:rsid w:val="00161821"/>
    <w:rsid w:val="00174D0A"/>
    <w:rsid w:val="001A1C9A"/>
    <w:rsid w:val="001A42AB"/>
    <w:rsid w:val="001A6C7C"/>
    <w:rsid w:val="001D1C85"/>
    <w:rsid w:val="001D1DFD"/>
    <w:rsid w:val="001D59CC"/>
    <w:rsid w:val="002004ED"/>
    <w:rsid w:val="00211B49"/>
    <w:rsid w:val="002122DD"/>
    <w:rsid w:val="002309F5"/>
    <w:rsid w:val="00235967"/>
    <w:rsid w:val="00235F24"/>
    <w:rsid w:val="0024430A"/>
    <w:rsid w:val="00253A09"/>
    <w:rsid w:val="00264E66"/>
    <w:rsid w:val="00280103"/>
    <w:rsid w:val="00294F40"/>
    <w:rsid w:val="002C0B35"/>
    <w:rsid w:val="002C27D1"/>
    <w:rsid w:val="002C409F"/>
    <w:rsid w:val="0030556B"/>
    <w:rsid w:val="0030756A"/>
    <w:rsid w:val="003204DA"/>
    <w:rsid w:val="00322222"/>
    <w:rsid w:val="003405AB"/>
    <w:rsid w:val="0034282C"/>
    <w:rsid w:val="003575BA"/>
    <w:rsid w:val="003701DC"/>
    <w:rsid w:val="00375F53"/>
    <w:rsid w:val="00395C19"/>
    <w:rsid w:val="003A4F94"/>
    <w:rsid w:val="003C26BE"/>
    <w:rsid w:val="003C30BE"/>
    <w:rsid w:val="003C5694"/>
    <w:rsid w:val="003D4C1E"/>
    <w:rsid w:val="004047B2"/>
    <w:rsid w:val="00444CA1"/>
    <w:rsid w:val="0047565E"/>
    <w:rsid w:val="00496973"/>
    <w:rsid w:val="004A4E00"/>
    <w:rsid w:val="004A60FF"/>
    <w:rsid w:val="004B1B9A"/>
    <w:rsid w:val="004B4772"/>
    <w:rsid w:val="004C28DE"/>
    <w:rsid w:val="004E22B9"/>
    <w:rsid w:val="004F4D26"/>
    <w:rsid w:val="005153BD"/>
    <w:rsid w:val="00522261"/>
    <w:rsid w:val="00532D15"/>
    <w:rsid w:val="005347F6"/>
    <w:rsid w:val="00535CCC"/>
    <w:rsid w:val="00540CBE"/>
    <w:rsid w:val="00547464"/>
    <w:rsid w:val="005552DB"/>
    <w:rsid w:val="005654C4"/>
    <w:rsid w:val="005702DD"/>
    <w:rsid w:val="005704E5"/>
    <w:rsid w:val="005822F2"/>
    <w:rsid w:val="0059425F"/>
    <w:rsid w:val="005B3831"/>
    <w:rsid w:val="005C026B"/>
    <w:rsid w:val="005D5F18"/>
    <w:rsid w:val="00604269"/>
    <w:rsid w:val="006123C4"/>
    <w:rsid w:val="006344D6"/>
    <w:rsid w:val="00644913"/>
    <w:rsid w:val="00664801"/>
    <w:rsid w:val="006725F4"/>
    <w:rsid w:val="00680F47"/>
    <w:rsid w:val="00687FD4"/>
    <w:rsid w:val="00695C41"/>
    <w:rsid w:val="006D5861"/>
    <w:rsid w:val="006E21BC"/>
    <w:rsid w:val="006E42FE"/>
    <w:rsid w:val="006E693B"/>
    <w:rsid w:val="0071058F"/>
    <w:rsid w:val="00713328"/>
    <w:rsid w:val="00736B48"/>
    <w:rsid w:val="0078388B"/>
    <w:rsid w:val="007A022F"/>
    <w:rsid w:val="00802E27"/>
    <w:rsid w:val="00810D35"/>
    <w:rsid w:val="00811D44"/>
    <w:rsid w:val="00831074"/>
    <w:rsid w:val="00834012"/>
    <w:rsid w:val="008359AB"/>
    <w:rsid w:val="0083634A"/>
    <w:rsid w:val="00841D25"/>
    <w:rsid w:val="00846911"/>
    <w:rsid w:val="00847142"/>
    <w:rsid w:val="00850D3E"/>
    <w:rsid w:val="0086315E"/>
    <w:rsid w:val="008D007C"/>
    <w:rsid w:val="00921808"/>
    <w:rsid w:val="009250DE"/>
    <w:rsid w:val="0093730E"/>
    <w:rsid w:val="009521A9"/>
    <w:rsid w:val="00981817"/>
    <w:rsid w:val="009A3C7D"/>
    <w:rsid w:val="009F1B0E"/>
    <w:rsid w:val="00A0379B"/>
    <w:rsid w:val="00A1280A"/>
    <w:rsid w:val="00A1370A"/>
    <w:rsid w:val="00A14F45"/>
    <w:rsid w:val="00A243B0"/>
    <w:rsid w:val="00A45C49"/>
    <w:rsid w:val="00A5403C"/>
    <w:rsid w:val="00A7038F"/>
    <w:rsid w:val="00A7154A"/>
    <w:rsid w:val="00A91DBF"/>
    <w:rsid w:val="00A92C2B"/>
    <w:rsid w:val="00AA18E8"/>
    <w:rsid w:val="00AA3ED2"/>
    <w:rsid w:val="00AD0389"/>
    <w:rsid w:val="00B07C8F"/>
    <w:rsid w:val="00B145CF"/>
    <w:rsid w:val="00B26811"/>
    <w:rsid w:val="00B467EA"/>
    <w:rsid w:val="00B65CC3"/>
    <w:rsid w:val="00B66C84"/>
    <w:rsid w:val="00B66EB3"/>
    <w:rsid w:val="00B77332"/>
    <w:rsid w:val="00B80EF7"/>
    <w:rsid w:val="00B92EE8"/>
    <w:rsid w:val="00B9764F"/>
    <w:rsid w:val="00B9772B"/>
    <w:rsid w:val="00BA4761"/>
    <w:rsid w:val="00BA60BD"/>
    <w:rsid w:val="00BC13C5"/>
    <w:rsid w:val="00BD12D3"/>
    <w:rsid w:val="00BD191F"/>
    <w:rsid w:val="00BD2FB4"/>
    <w:rsid w:val="00BF4CDB"/>
    <w:rsid w:val="00BF5E60"/>
    <w:rsid w:val="00BF74A0"/>
    <w:rsid w:val="00C04653"/>
    <w:rsid w:val="00C12376"/>
    <w:rsid w:val="00C223EB"/>
    <w:rsid w:val="00C25CC0"/>
    <w:rsid w:val="00C35B53"/>
    <w:rsid w:val="00C4720D"/>
    <w:rsid w:val="00C55484"/>
    <w:rsid w:val="00C633BD"/>
    <w:rsid w:val="00C758D5"/>
    <w:rsid w:val="00C83300"/>
    <w:rsid w:val="00C87574"/>
    <w:rsid w:val="00C9152D"/>
    <w:rsid w:val="00CA5F73"/>
    <w:rsid w:val="00CB583F"/>
    <w:rsid w:val="00CD0E77"/>
    <w:rsid w:val="00CD3442"/>
    <w:rsid w:val="00CE5AA4"/>
    <w:rsid w:val="00CF213F"/>
    <w:rsid w:val="00D116D9"/>
    <w:rsid w:val="00D2042B"/>
    <w:rsid w:val="00D41F64"/>
    <w:rsid w:val="00D42D2E"/>
    <w:rsid w:val="00D42F02"/>
    <w:rsid w:val="00D435D9"/>
    <w:rsid w:val="00D540C2"/>
    <w:rsid w:val="00D66EFF"/>
    <w:rsid w:val="00D726C2"/>
    <w:rsid w:val="00DA4A82"/>
    <w:rsid w:val="00DE36B3"/>
    <w:rsid w:val="00DF4EB9"/>
    <w:rsid w:val="00DF67FF"/>
    <w:rsid w:val="00E00189"/>
    <w:rsid w:val="00E13965"/>
    <w:rsid w:val="00E369BF"/>
    <w:rsid w:val="00E54423"/>
    <w:rsid w:val="00E568CC"/>
    <w:rsid w:val="00E82F18"/>
    <w:rsid w:val="00E85AB9"/>
    <w:rsid w:val="00EA0352"/>
    <w:rsid w:val="00EA3D9F"/>
    <w:rsid w:val="00EB1201"/>
    <w:rsid w:val="00EC2A46"/>
    <w:rsid w:val="00EC655C"/>
    <w:rsid w:val="00EC669D"/>
    <w:rsid w:val="00EE164E"/>
    <w:rsid w:val="00EE621E"/>
    <w:rsid w:val="00EF5DEF"/>
    <w:rsid w:val="00F047B4"/>
    <w:rsid w:val="00F20D04"/>
    <w:rsid w:val="00F37A29"/>
    <w:rsid w:val="00F41607"/>
    <w:rsid w:val="00F51470"/>
    <w:rsid w:val="00F602D6"/>
    <w:rsid w:val="00F62AAC"/>
    <w:rsid w:val="00F67F68"/>
    <w:rsid w:val="00F737F3"/>
    <w:rsid w:val="00F75F4C"/>
    <w:rsid w:val="00F8077B"/>
    <w:rsid w:val="00FA7885"/>
    <w:rsid w:val="00FB116B"/>
    <w:rsid w:val="00FC2A43"/>
    <w:rsid w:val="00FD2CE0"/>
    <w:rsid w:val="00FD5407"/>
    <w:rsid w:val="00FE1B94"/>
    <w:rsid w:val="00FE55D7"/>
    <w:rsid w:val="00FE71EE"/>
    <w:rsid w:val="00FF0EE2"/>
    <w:rsid w:val="00FF171F"/>
    <w:rsid w:val="00FF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4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227C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5A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AA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D58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D3442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D3442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C25C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C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810D3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0D3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10D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0D3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10D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B11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227C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5A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AA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D58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D3442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D3442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C25C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C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810D3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0D3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10D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0D3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10D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B11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-ob-othodah-proizvodstva-i-potrebleniya-82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nrsovet.gov.ru/zakon-dnr-o-litsenzirovan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A5C48-5004-4390-BD3B-8076F041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Аппарат Народного Совета</cp:lastModifiedBy>
  <cp:revision>5</cp:revision>
  <cp:lastPrinted>2018-03-13T08:37:00Z</cp:lastPrinted>
  <dcterms:created xsi:type="dcterms:W3CDTF">2018-08-20T13:40:00Z</dcterms:created>
  <dcterms:modified xsi:type="dcterms:W3CDTF">2018-08-31T07:27:00Z</dcterms:modified>
</cp:coreProperties>
</file>