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4D794" w14:textId="77777777" w:rsidR="00BA4121" w:rsidRPr="00965E49" w:rsidRDefault="00BC0B09" w:rsidP="00965E49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EE26CB5" wp14:editId="7F715715">
            <wp:extent cx="819150" cy="657225"/>
            <wp:effectExtent l="0" t="0" r="0" b="9525"/>
            <wp:docPr id="2" name="Рисунок 3" descr="Описание: 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F2274" w14:textId="77777777" w:rsidR="00965E49" w:rsidRDefault="00BA4121" w:rsidP="00965E49">
      <w:pPr>
        <w:spacing w:after="0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</w:pPr>
      <w:r w:rsidRPr="00965E49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 xml:space="preserve">ДонецкАЯ НароднАЯ </w:t>
      </w:r>
      <w:r w:rsidRPr="00FF0ED2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>РеспубликА</w:t>
      </w:r>
    </w:p>
    <w:p w14:paraId="4389A63D" w14:textId="77777777" w:rsidR="00BA4121" w:rsidRPr="00965E49" w:rsidRDefault="00BA4121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pacing w:val="80"/>
          <w:sz w:val="44"/>
          <w:szCs w:val="44"/>
        </w:rPr>
      </w:pPr>
      <w:r w:rsidRPr="00965E49">
        <w:rPr>
          <w:rFonts w:ascii="Times New Roman" w:hAnsi="Times New Roman"/>
          <w:b/>
          <w:spacing w:val="80"/>
          <w:sz w:val="44"/>
          <w:szCs w:val="44"/>
        </w:rPr>
        <w:t>ЗАКОН</w:t>
      </w:r>
    </w:p>
    <w:p w14:paraId="12BB53CB" w14:textId="77777777"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pacing w:val="80"/>
          <w:sz w:val="28"/>
          <w:szCs w:val="28"/>
        </w:rPr>
      </w:pPr>
    </w:p>
    <w:p w14:paraId="378A6039" w14:textId="77777777"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9A3D81" w14:textId="77777777" w:rsidR="00BA4121" w:rsidRPr="00965E49" w:rsidRDefault="00BA4121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СИСТЕМЕ ГОСУДАРСТВЕННОЙ СЛУЖБЫ </w:t>
      </w:r>
      <w:r w:rsidR="00FD4F09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ДОНЕЦКОЙ НАРОДНОЙ РЕСПУБЛИКИ</w:t>
      </w:r>
    </w:p>
    <w:p w14:paraId="02364CB1" w14:textId="77777777"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828D912" w14:textId="77777777"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1C7F47" w14:textId="77777777" w:rsidR="00BA4121" w:rsidRPr="00965E49" w:rsidRDefault="00532510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Принят Постановлением Народного Совета 3</w:t>
      </w:r>
      <w:r w:rsidR="00EA05E6"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апреля </w:t>
      </w: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2015</w:t>
      </w:r>
      <w:r w:rsidR="00EA05E6"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14:paraId="2A4B9B63" w14:textId="77777777"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1950194" w14:textId="77777777"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6A51B9" w14:textId="77777777" w:rsidR="00E0770E" w:rsidRDefault="00EA05E6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0770E">
        <w:rPr>
          <w:rFonts w:ascii="Times New Roman" w:eastAsia="Times New Roman" w:hAnsi="Times New Roman"/>
          <w:i/>
          <w:sz w:val="28"/>
          <w:szCs w:val="28"/>
          <w:lang w:eastAsia="ru-RU"/>
        </w:rPr>
        <w:t>(С</w:t>
      </w:r>
      <w:r w:rsidR="00E0770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изменениями, внесенными Законами</w:t>
      </w:r>
    </w:p>
    <w:p w14:paraId="55CE0092" w14:textId="77777777" w:rsidR="00E0770E" w:rsidRDefault="00EA05E6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0770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hyperlink r:id="rId8" w:history="1">
        <w:r w:rsidRPr="00EF400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30.04.2016 № 127-IНС</w:t>
        </w:r>
      </w:hyperlink>
      <w:r w:rsidR="00E0770E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</w:p>
    <w:p w14:paraId="5AF8BD20" w14:textId="77777777" w:rsidR="00475814" w:rsidRDefault="003E5465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9" w:history="1">
        <w:r w:rsidR="00E0770E" w:rsidRPr="00EF400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12.03.2020 № 108-</w:t>
        </w:r>
        <w:r w:rsidR="00E0770E" w:rsidRPr="00EF4004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</w:t>
        </w:r>
        <w:r w:rsidR="00E0770E" w:rsidRPr="00EF400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НС</w:t>
        </w:r>
      </w:hyperlink>
      <w:r w:rsidR="00475814"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  <w:t>,</w:t>
      </w:r>
    </w:p>
    <w:p w14:paraId="137C5789" w14:textId="77777777" w:rsidR="00FD2850" w:rsidRDefault="003E5465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0" w:history="1">
        <w:r w:rsidR="00475814" w:rsidRPr="0047581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11.09.2020 № 187-</w:t>
        </w:r>
        <w:r w:rsidR="00475814" w:rsidRPr="00475814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</w:t>
        </w:r>
        <w:r w:rsidR="00475814" w:rsidRPr="0047581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НС</w:t>
        </w:r>
      </w:hyperlink>
      <w:r w:rsidR="00FD2850"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  <w:t>,</w:t>
      </w:r>
    </w:p>
    <w:p w14:paraId="2436CD42" w14:textId="146E0DA7" w:rsidR="00EA05E6" w:rsidRPr="00965E49" w:rsidRDefault="00FD2850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1" w:history="1">
        <w:r w:rsidRPr="00FD2850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24.09.2020 № 202-</w:t>
        </w:r>
        <w:r w:rsidRPr="00FD2850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</w:t>
        </w:r>
        <w:r w:rsidRPr="00FD2850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НС</w:t>
        </w:r>
      </w:hyperlink>
      <w:r w:rsidR="00EA05E6" w:rsidRPr="00E0770E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14:paraId="656D1013" w14:textId="77777777"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240EA476" w14:textId="77777777" w:rsidR="00965E49" w:rsidRPr="00EA05E6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0C80A7F" w14:textId="77777777" w:rsidR="0059256C" w:rsidRDefault="004F6A47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Настоящим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 в соответствии с Конституцией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определяются правовые и организационные основы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государственной службы </w:t>
      </w:r>
      <w:r w:rsidR="0059256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в том числе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управления государственной службой </w:t>
      </w:r>
      <w:r w:rsidR="0059256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14:paraId="75479CD9" w14:textId="77777777" w:rsidR="00EF0B51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бщие положения</w:t>
      </w:r>
    </w:p>
    <w:p w14:paraId="5759348E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1592E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служба </w:t>
      </w:r>
      <w:r w:rsidR="00FF635A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Донецкой Народной Республики</w:t>
      </w:r>
    </w:p>
    <w:p w14:paraId="14421204" w14:textId="77777777"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служба 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служба)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профессиональная служебная деятельность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492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52492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52492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граждане)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по обеспечению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исполнения полномочий:</w:t>
      </w:r>
    </w:p>
    <w:p w14:paraId="45B9E28B" w14:textId="77777777"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734C617" w14:textId="77777777"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органов государственной влас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ти 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государственные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органы);</w:t>
      </w:r>
    </w:p>
    <w:p w14:paraId="0EA020CC" w14:textId="77777777" w:rsidR="00EF0B51" w:rsidRPr="00E61B8E" w:rsidRDefault="00532510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2199A">
        <w:rPr>
          <w:rFonts w:ascii="Times New Roman" w:eastAsia="Times New Roman" w:hAnsi="Times New Roman"/>
          <w:sz w:val="28"/>
          <w:szCs w:val="28"/>
          <w:lang w:eastAsia="ru-RU"/>
        </w:rPr>
        <w:t>лиц, замещающих должности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, устанавливаемые Конституцией Донецкой Народной Республики, законами Донецкой Народной Республики</w:t>
      </w:r>
      <w:r w:rsidR="002219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для непосредственного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исполнения полномочий государственных органов (далее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замещающие государственные должности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3016EDAE" w14:textId="77777777" w:rsidR="00EF0B51" w:rsidRPr="00E61B8E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Деятельность лиц, замещающих государственные должности</w:t>
      </w:r>
      <w:r w:rsidR="007121A0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C27C6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F6A47">
        <w:rPr>
          <w:rFonts w:ascii="Times New Roman" w:eastAsia="Times New Roman" w:hAnsi="Times New Roman"/>
          <w:sz w:val="28"/>
          <w:szCs w:val="28"/>
          <w:lang w:eastAsia="ru-RU"/>
        </w:rPr>
        <w:t>настоящим З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аконом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121A0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регулируется.</w:t>
      </w:r>
    </w:p>
    <w:p w14:paraId="7AA8EF32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Система государственной службы</w:t>
      </w:r>
    </w:p>
    <w:p w14:paraId="2602C7A9" w14:textId="77777777" w:rsidR="009F702A" w:rsidRPr="009F702A" w:rsidRDefault="009F702A" w:rsidP="009F702A">
      <w:pPr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02A">
        <w:rPr>
          <w:rFonts w:ascii="Times New Roman" w:eastAsiaTheme="minorHAnsi" w:hAnsi="Times New Roman"/>
          <w:sz w:val="28"/>
          <w:szCs w:val="28"/>
        </w:rPr>
        <w:t>1.</w:t>
      </w:r>
      <w:bookmarkStart w:id="0" w:name="_Hlk44694968"/>
      <w:r w:rsidRPr="009F702A">
        <w:rPr>
          <w:rFonts w:ascii="Times New Roman" w:eastAsiaTheme="minorHAnsi" w:hAnsi="Times New Roman"/>
          <w:sz w:val="28"/>
          <w:szCs w:val="28"/>
        </w:rPr>
        <w:t> Система государственной службы включает в себя:</w:t>
      </w:r>
    </w:p>
    <w:p w14:paraId="53B27157" w14:textId="77777777" w:rsidR="009F702A" w:rsidRPr="009F702A" w:rsidRDefault="009F702A" w:rsidP="009F702A">
      <w:pPr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02A">
        <w:rPr>
          <w:rFonts w:ascii="Times New Roman" w:eastAsiaTheme="minorHAnsi" w:hAnsi="Times New Roman"/>
          <w:sz w:val="28"/>
          <w:szCs w:val="28"/>
        </w:rPr>
        <w:t>- государственную гражданскую службу;</w:t>
      </w:r>
    </w:p>
    <w:p w14:paraId="7FB2F35D" w14:textId="77777777" w:rsidR="009F702A" w:rsidRPr="009F702A" w:rsidRDefault="009F702A" w:rsidP="009F702A">
      <w:pPr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02A">
        <w:rPr>
          <w:rFonts w:ascii="Times New Roman" w:eastAsiaTheme="minorHAnsi" w:hAnsi="Times New Roman"/>
          <w:sz w:val="28"/>
          <w:szCs w:val="28"/>
        </w:rPr>
        <w:t>- военную службу;</w:t>
      </w:r>
    </w:p>
    <w:p w14:paraId="0F2F320C" w14:textId="77777777" w:rsidR="009F702A" w:rsidRPr="009F702A" w:rsidRDefault="009F702A" w:rsidP="009F702A">
      <w:pPr>
        <w:spacing w:after="36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F702A">
        <w:rPr>
          <w:rFonts w:ascii="Times New Roman" w:eastAsiaTheme="minorHAnsi" w:hAnsi="Times New Roman"/>
          <w:sz w:val="28"/>
          <w:szCs w:val="28"/>
        </w:rPr>
        <w:t>- государственную службу иных видов.</w:t>
      </w:r>
      <w:bookmarkEnd w:id="0"/>
    </w:p>
    <w:p w14:paraId="5EEAF7A5" w14:textId="387A5B5E" w:rsidR="00EA05E6" w:rsidRPr="00EA05E6" w:rsidRDefault="00EA05E6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9F702A">
        <w:rPr>
          <w:rFonts w:ascii="Times New Roman" w:eastAsia="Times New Roman" w:hAnsi="Times New Roman"/>
          <w:i/>
          <w:sz w:val="28"/>
          <w:szCs w:val="28"/>
          <w:lang w:eastAsia="ru-RU"/>
        </w:rPr>
        <w:t>Часть</w:t>
      </w:r>
      <w:r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1 статьи 2 с изменениями, внесенными в соответствии с Законом </w:t>
      </w:r>
      <w:hyperlink r:id="rId12" w:history="1">
        <w:r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30.04.2016 № 127-IНС</w:t>
        </w:r>
      </w:hyperlink>
      <w:r w:rsidR="009F702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изложена в новой редакции в соответствии с Законом </w:t>
      </w:r>
      <w:hyperlink r:id="rId13" w:history="1">
        <w:r w:rsidR="009F702A"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24.09.2020 № 202-</w:t>
        </w:r>
        <w:r w:rsidR="009F702A"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</w:t>
        </w:r>
        <w:r w:rsidR="009F702A"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НС</w:t>
        </w:r>
      </w:hyperlink>
      <w:r w:rsidR="009F702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14:paraId="285263FF" w14:textId="77777777" w:rsidR="009F702A" w:rsidRPr="009F702A" w:rsidRDefault="009F702A" w:rsidP="009F702A">
      <w:pPr>
        <w:spacing w:after="36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F702A">
        <w:rPr>
          <w:rFonts w:ascii="Times New Roman" w:eastAsiaTheme="minorHAnsi" w:hAnsi="Times New Roman"/>
          <w:sz w:val="28"/>
          <w:szCs w:val="28"/>
        </w:rPr>
        <w:t>2. Государственная гражданская служба, военная служба и государственная служба иных видов, которые устанавливаются законами Донецкой Народной Республики, являются видами государственной службы.</w:t>
      </w:r>
    </w:p>
    <w:p w14:paraId="772B56B8" w14:textId="7BD3078C" w:rsidR="00EF0B51" w:rsidRPr="00E61B8E" w:rsidRDefault="009F702A" w:rsidP="009F7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4" w:history="1">
        <w:r w:rsidRPr="009F702A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(Часть 2 статьи 2 изложена в новой редакции в соответствии с Законом от 24.09.2020 № 202-</w:t>
        </w:r>
        <w:r w:rsidRPr="009F702A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Pr="009F702A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54AAD29E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принципы построения и функционирования</w:t>
      </w:r>
      <w:r w:rsidR="00D41E8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системы государственной службы</w:t>
      </w:r>
    </w:p>
    <w:p w14:paraId="385EE851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Основными принципами построения и функционирования системы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являются:</w:t>
      </w:r>
    </w:p>
    <w:p w14:paraId="2C033B00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единство системы государственной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и соблюдение </w:t>
      </w:r>
      <w:r w:rsidR="00D6017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конституционного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разграничения предметов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ведения и полномочий между органами государственной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власти;</w:t>
      </w:r>
    </w:p>
    <w:p w14:paraId="12FB4518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законность;</w:t>
      </w:r>
    </w:p>
    <w:p w14:paraId="4C96783E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приоритет прав и свобод 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>человека 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гражданина, их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непосредственное действие, обязательность их признания, соблюдения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 защиты;</w:t>
      </w:r>
    </w:p>
    <w:p w14:paraId="438FCA26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равный доступ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к государственной службе;</w:t>
      </w:r>
    </w:p>
    <w:p w14:paraId="7E4AF5A8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единство правовых и организационных основ государственной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службы, предполагающее законодательное закрепление единого подхода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 организации государственной службы;</w:t>
      </w:r>
    </w:p>
    <w:p w14:paraId="1CBF36C7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взаимосвязь государственн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муниципальной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EA536CC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открытость государственной службы и ее доступность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общественному контролю, объективное информирование общества о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деятельности государственных служащих;</w:t>
      </w:r>
    </w:p>
    <w:p w14:paraId="53342D63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профессионализм и компетентность государственных служащих;</w:t>
      </w:r>
    </w:p>
    <w:p w14:paraId="13BE23C8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защита государственных служащих от неправомерного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вмешательства в 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профессиональную служебную деятельность как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органов и должностных лиц, так и физических и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юридических лиц.</w:t>
      </w:r>
    </w:p>
    <w:p w14:paraId="006F69F4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Реализация принципов построения и функционирования системы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обеспечивается законами о видах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 Указанными законами могут быть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предусмотрены также другие принципы построения и функционирования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видов государственной службы, учитывающие их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особенности.</w:t>
      </w:r>
    </w:p>
    <w:p w14:paraId="4D407541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F1BB9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осударственная служба</w:t>
      </w:r>
    </w:p>
    <w:p w14:paraId="3CDF209F" w14:textId="77777777" w:rsidR="00EF0B51" w:rsidRPr="005515BD" w:rsidRDefault="00802680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осударственная служба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служебная деятельность </w:t>
      </w:r>
      <w:r w:rsidR="008964D4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обеспечению исполнения полномочий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а также полномочий государственных органов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15BD">
        <w:rPr>
          <w:rFonts w:ascii="Times New Roman" w:eastAsia="Times New Roman" w:hAnsi="Times New Roman"/>
          <w:sz w:val="28"/>
          <w:szCs w:val="28"/>
          <w:lang w:eastAsia="ru-RU"/>
        </w:rPr>
        <w:t>и лиц, замещающих государственные должности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5515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6F3492E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гражданская служба</w:t>
      </w:r>
    </w:p>
    <w:p w14:paraId="4E4B463F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гражданская служба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вид государственной</w:t>
      </w:r>
      <w:r w:rsidR="00B901B9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службы, представляющей собой профессиональную служебную</w:t>
      </w:r>
      <w:r w:rsidR="00B901B9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должностях государственной гражданской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по 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обеспечению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исполнения полномочий государственных органов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замещающих государственные должности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1F1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8D2C53D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Военная служба</w:t>
      </w:r>
    </w:p>
    <w:p w14:paraId="08E593A6" w14:textId="77777777" w:rsidR="002918EC" w:rsidRPr="002918EC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Военная служба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вид государственной службы,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представляющей собой профессиональную служебную деятельность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1B6B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на воинских должностях или не на воинских должностях в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случаях и на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>условиях, п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редусмотренных законами и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нормативными правовыми актами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Донецкой Народной Республики,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в Вооруженных Силах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, других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войсках, воинских (специальных) формированиях и органах,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осуществляющих функции по обеспечению обороны и безопасности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государства. Таким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гражданам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присваиваются воинские звания.</w:t>
      </w:r>
    </w:p>
    <w:p w14:paraId="7742E4B7" w14:textId="77777777" w:rsidR="009F702A" w:rsidRDefault="009F702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hyperlink r:id="rId15" w:history="1">
        <w:r w:rsidRPr="009F702A">
          <w:rPr>
            <w:rFonts w:ascii="Times New Roman" w:eastAsiaTheme="minorHAnsi" w:hAnsi="Times New Roman"/>
            <w:i/>
            <w:iCs/>
            <w:color w:val="0000FF"/>
            <w:sz w:val="28"/>
            <w:szCs w:val="28"/>
            <w:u w:val="single"/>
          </w:rPr>
          <w:t>(Статья 7 утратила силу в соответствии с Законом от 24.09.2020 № 202-</w:t>
        </w:r>
        <w:r w:rsidRPr="009F702A">
          <w:rPr>
            <w:rFonts w:ascii="Times New Roman" w:eastAsiaTheme="minorHAnsi" w:hAnsi="Times New Roman"/>
            <w:i/>
            <w:iCs/>
            <w:color w:val="0000FF"/>
            <w:sz w:val="28"/>
            <w:szCs w:val="28"/>
            <w:u w:val="single"/>
            <w:lang w:val="en-US"/>
          </w:rPr>
          <w:t>II</w:t>
        </w:r>
        <w:r w:rsidRPr="009F702A">
          <w:rPr>
            <w:rFonts w:ascii="Times New Roman" w:eastAsiaTheme="minorHAnsi" w:hAnsi="Times New Roman"/>
            <w:i/>
            <w:iCs/>
            <w:color w:val="0000FF"/>
            <w:sz w:val="28"/>
            <w:szCs w:val="28"/>
            <w:u w:val="single"/>
          </w:rPr>
          <w:t>НС)</w:t>
        </w:r>
      </w:hyperlink>
    </w:p>
    <w:p w14:paraId="287488D3" w14:textId="2B3D7DCC" w:rsidR="00F1428C" w:rsidRPr="009F702A" w:rsidRDefault="00EA05E6" w:rsidP="009F7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5F2652"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Статья </w:t>
      </w:r>
      <w:r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7-1 введена Законом </w:t>
      </w:r>
      <w:hyperlink r:id="rId16" w:history="1">
        <w:r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30.04.2016 № 127-IНС</w:t>
        </w:r>
      </w:hyperlink>
      <w:r w:rsidR="009F702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утратила силу в соответствии с Законом </w:t>
      </w:r>
      <w:hyperlink r:id="rId17" w:history="1">
        <w:r w:rsidR="009F702A"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24.09.2020 № 202-</w:t>
        </w:r>
        <w:r w:rsidR="009F702A"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</w:t>
        </w:r>
        <w:r w:rsidR="009F702A"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НС</w:t>
        </w:r>
      </w:hyperlink>
      <w:r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14:paraId="19B1C9A4" w14:textId="77777777"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Должности государственной службы</w:t>
      </w:r>
    </w:p>
    <w:p w14:paraId="54915AE4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 государственной службы учреждаются законом или иным нормативным правовым актом </w:t>
      </w:r>
      <w:r w:rsidR="00746D43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58AD26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службы подразделяются на:</w:t>
      </w:r>
    </w:p>
    <w:p w14:paraId="4FF78037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гражданской службы;</w:t>
      </w:r>
    </w:p>
    <w:p w14:paraId="64FEB005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воинские должности;</w:t>
      </w:r>
    </w:p>
    <w:p w14:paraId="4591F0E8" w14:textId="77777777" w:rsidR="009F702A" w:rsidRPr="009F702A" w:rsidRDefault="009F702A" w:rsidP="009F702A">
      <w:pPr>
        <w:spacing w:after="36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F702A">
        <w:rPr>
          <w:rFonts w:ascii="Times New Roman" w:eastAsiaTheme="minorHAnsi" w:hAnsi="Times New Roman"/>
          <w:sz w:val="28"/>
          <w:szCs w:val="28"/>
        </w:rPr>
        <w:t>- должности государственной службы иных видов.</w:t>
      </w:r>
    </w:p>
    <w:bookmarkStart w:id="1" w:name="_Hlk52885523"/>
    <w:p w14:paraId="19B39B31" w14:textId="0AD3C26F" w:rsidR="00EF0B51" w:rsidRDefault="009F702A" w:rsidP="009F7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eastAsia="ru-RU"/>
        </w:rPr>
        <w:lastRenderedPageBreak/>
        <w:fldChar w:fldCharType="begin"/>
      </w: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eastAsia="ru-RU"/>
        </w:rPr>
        <w:instrText xml:space="preserve"> HYPERLINK "https://dnrsovet.gov.ru/zakonodatelnaya-deyatelnost/prinyatye/zakony/zakon-donetskoj-narodnoj-respubliki-o-vnesenii-izmenenij-v-zakon-donetskoj-narodnoj-respubliki-o-sisteme-gosudarstvennoj-sluzhby-donetskoj-narodnoj-respubliki-i-zakon-donetskoj-narodnoj-respubliki-o-g/" </w:instrText>
      </w: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eastAsia="ru-RU"/>
        </w:rPr>
      </w: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eastAsia="ru-RU"/>
        </w:rPr>
        <w:fldChar w:fldCharType="separate"/>
      </w: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eastAsia="ru-RU"/>
        </w:rPr>
        <w:t>(Абзац четвертый части 2 статьи 8 изложен в новой редакции в соответствии с Законом от 24.09.2020 № 202-</w:t>
      </w: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val="en-US" w:eastAsia="ru-RU"/>
        </w:rPr>
        <w:t>II</w:t>
      </w: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eastAsia="ru-RU"/>
        </w:rPr>
        <w:t>НС)</w:t>
      </w: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eastAsia="ru-RU"/>
        </w:rPr>
        <w:fldChar w:fldCharType="end"/>
      </w:r>
      <w:bookmarkEnd w:id="1"/>
    </w:p>
    <w:p w14:paraId="1A556572" w14:textId="1EBD9162" w:rsidR="00EA05E6" w:rsidRPr="00EA05E6" w:rsidRDefault="009F702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8" w:history="1">
        <w:r w:rsidRPr="009F702A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(Абзац пятый части 2 статьи 8 утратил силу в соответствии с Законом от 24.09.2020 № 202-</w:t>
        </w:r>
        <w:r w:rsidRPr="009F702A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Pr="009F702A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59217432" w14:textId="77777777" w:rsidR="00EA05E6" w:rsidRPr="00EA05E6" w:rsidRDefault="003E5465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9" w:history="1"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</w:t>
        </w:r>
        <w:r w:rsidR="00A71AB5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Пункт</w:t>
        </w:r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 2 статьи 8 с изменениями, внесенными в соответствии с Законом от 30.04.2016 № 127-IНС)</w:t>
        </w:r>
      </w:hyperlink>
    </w:p>
    <w:p w14:paraId="73737B53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государственном органе могут быть учреждены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службы различных видов.</w:t>
      </w:r>
    </w:p>
    <w:p w14:paraId="304F2533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службы распределяются по группам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 (или) категориям в соответствии с законам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 видах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</w:p>
    <w:p w14:paraId="6752EDB7" w14:textId="50030661" w:rsidR="00EF0B51" w:rsidRDefault="00564788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0" w:history="1">
        <w:r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(Абзац второй части 4 статьи 8 утратил силу в соответствии с Законом от 24.09.2020 № 202-</w:t>
        </w:r>
        <w:r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73767DAA" w14:textId="77777777" w:rsidR="00A71AB5" w:rsidRPr="00A50161" w:rsidRDefault="003E5465" w:rsidP="00C1592E">
      <w:pPr>
        <w:pStyle w:val="aa"/>
        <w:spacing w:before="0" w:beforeAutospacing="0" w:after="360" w:afterAutospacing="0" w:line="276" w:lineRule="auto"/>
        <w:ind w:firstLine="709"/>
        <w:jc w:val="both"/>
        <w:rPr>
          <w:i/>
          <w:sz w:val="28"/>
          <w:szCs w:val="28"/>
        </w:rPr>
      </w:pPr>
      <w:hyperlink r:id="rId21" w:history="1">
        <w:r w:rsidR="00A71AB5" w:rsidRPr="00A50161">
          <w:rPr>
            <w:rStyle w:val="a3"/>
            <w:i/>
            <w:sz w:val="28"/>
            <w:szCs w:val="28"/>
          </w:rPr>
          <w:t>(</w:t>
        </w:r>
        <w:r w:rsidR="00A71AB5">
          <w:rPr>
            <w:rStyle w:val="a3"/>
            <w:i/>
            <w:sz w:val="28"/>
            <w:szCs w:val="28"/>
          </w:rPr>
          <w:t>Пункт</w:t>
        </w:r>
        <w:r w:rsidR="00A71AB5" w:rsidRPr="00A50161">
          <w:rPr>
            <w:rStyle w:val="a3"/>
            <w:i/>
            <w:sz w:val="28"/>
            <w:szCs w:val="28"/>
          </w:rPr>
          <w:t xml:space="preserve"> </w:t>
        </w:r>
        <w:r w:rsidR="00A71AB5">
          <w:rPr>
            <w:rStyle w:val="a3"/>
            <w:i/>
            <w:sz w:val="28"/>
            <w:szCs w:val="28"/>
          </w:rPr>
          <w:t>4</w:t>
        </w:r>
        <w:r w:rsidR="00A71AB5" w:rsidRPr="00A50161">
          <w:rPr>
            <w:rStyle w:val="a3"/>
            <w:i/>
            <w:sz w:val="28"/>
            <w:szCs w:val="28"/>
          </w:rPr>
          <w:t xml:space="preserve"> статьи </w:t>
        </w:r>
        <w:r w:rsidR="00A71AB5">
          <w:rPr>
            <w:rStyle w:val="a3"/>
            <w:i/>
            <w:sz w:val="28"/>
            <w:szCs w:val="28"/>
          </w:rPr>
          <w:t>8</w:t>
        </w:r>
        <w:r w:rsidR="00A71AB5" w:rsidRPr="00A50161">
          <w:rPr>
            <w:rStyle w:val="a3"/>
            <w:i/>
            <w:sz w:val="28"/>
            <w:szCs w:val="28"/>
          </w:rPr>
          <w:t xml:space="preserve"> с изменениями, внесенными в соответствии с Законом от 30.04.2016 № 127-IНС)</w:t>
        </w:r>
      </w:hyperlink>
    </w:p>
    <w:p w14:paraId="23BFCA16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Квалификационные требования к </w:t>
      </w:r>
      <w:r w:rsidR="00AB6F89">
        <w:rPr>
          <w:rFonts w:ascii="Times New Roman" w:eastAsia="Times New Roman" w:hAnsi="Times New Roman"/>
          <w:sz w:val="28"/>
          <w:szCs w:val="28"/>
          <w:lang w:eastAsia="ru-RU"/>
        </w:rPr>
        <w:t>лицам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замещения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должностей государственной службы устанавливаются законами и иными нормативными правовыми актами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FB8740E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 могут быть предусмотрены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должности, не являющиеся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должностями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Трудовая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работников, замещающих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такие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должности,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регулируется законодательством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F90379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 труде.</w:t>
      </w:r>
    </w:p>
    <w:p w14:paraId="3248EA32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Реестры должностей государственной службы</w:t>
      </w:r>
    </w:p>
    <w:p w14:paraId="324D40FA" w14:textId="77777777" w:rsidR="00946BA8" w:rsidRDefault="002829D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должностей государственной службы</w:t>
      </w:r>
      <w:r w:rsidR="00946BA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образуют:</w:t>
      </w:r>
    </w:p>
    <w:p w14:paraId="58C2953B" w14:textId="77777777" w:rsidR="00EF0B51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перечни должностей государственной гражданской</w:t>
      </w:r>
      <w:r w:rsidR="004D68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службы;</w:t>
      </w:r>
    </w:p>
    <w:p w14:paraId="3BE3CD2E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перечни типовых воинских должностей;</w:t>
      </w:r>
    </w:p>
    <w:p w14:paraId="5D78497A" w14:textId="77777777" w:rsidR="00564788" w:rsidRPr="00564788" w:rsidRDefault="00564788" w:rsidP="00564788">
      <w:pPr>
        <w:spacing w:after="36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64788">
        <w:rPr>
          <w:rFonts w:ascii="Times New Roman" w:eastAsiaTheme="minorHAnsi" w:hAnsi="Times New Roman"/>
          <w:sz w:val="28"/>
          <w:szCs w:val="28"/>
        </w:rPr>
        <w:t>- перечни типовых должностей государственной службы иных видов.</w:t>
      </w:r>
    </w:p>
    <w:p w14:paraId="2D4321E6" w14:textId="6AA7AD27" w:rsidR="00EF0B51" w:rsidRDefault="00564788" w:rsidP="00564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2" w:history="1">
        <w:r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(Абзац четвертый части 1 статьи 9 изложен в новой редакции в соответствии с Законом от 24.09.2020 № 202-</w:t>
        </w:r>
        <w:r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03783346" w14:textId="48CCB79B" w:rsidR="00E96737" w:rsidRDefault="00564788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3" w:history="1">
        <w:r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(Абзац пятый части 1 статьи 9 изложен в новой редакции в соответствии с Законом от 24.09.2020 № 202-</w:t>
        </w:r>
        <w:r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3553B92E" w14:textId="77777777" w:rsidR="00E96737" w:rsidRPr="00A50161" w:rsidRDefault="003E5465" w:rsidP="00C1592E">
      <w:pPr>
        <w:pStyle w:val="aa"/>
        <w:spacing w:before="0" w:beforeAutospacing="0" w:after="360" w:afterAutospacing="0" w:line="276" w:lineRule="auto"/>
        <w:ind w:firstLine="709"/>
        <w:jc w:val="both"/>
        <w:rPr>
          <w:i/>
          <w:sz w:val="28"/>
          <w:szCs w:val="28"/>
        </w:rPr>
      </w:pPr>
      <w:hyperlink r:id="rId24" w:history="1">
        <w:r w:rsidR="00E96737" w:rsidRPr="00A50161">
          <w:rPr>
            <w:rStyle w:val="a3"/>
            <w:i/>
            <w:sz w:val="28"/>
            <w:szCs w:val="28"/>
          </w:rPr>
          <w:t>(</w:t>
        </w:r>
        <w:r w:rsidR="00E96737">
          <w:rPr>
            <w:rStyle w:val="a3"/>
            <w:i/>
            <w:sz w:val="28"/>
            <w:szCs w:val="28"/>
          </w:rPr>
          <w:t>Пункт</w:t>
        </w:r>
        <w:r w:rsidR="00E96737" w:rsidRPr="00A50161">
          <w:rPr>
            <w:rStyle w:val="a3"/>
            <w:i/>
            <w:sz w:val="28"/>
            <w:szCs w:val="28"/>
          </w:rPr>
          <w:t xml:space="preserve"> </w:t>
        </w:r>
        <w:r w:rsidR="00E96737">
          <w:rPr>
            <w:rStyle w:val="a3"/>
            <w:i/>
            <w:sz w:val="28"/>
            <w:szCs w:val="28"/>
          </w:rPr>
          <w:t>1</w:t>
        </w:r>
        <w:r w:rsidR="00E96737" w:rsidRPr="00A50161">
          <w:rPr>
            <w:rStyle w:val="a3"/>
            <w:i/>
            <w:sz w:val="28"/>
            <w:szCs w:val="28"/>
          </w:rPr>
          <w:t xml:space="preserve"> статьи </w:t>
        </w:r>
        <w:r w:rsidR="00E96737">
          <w:rPr>
            <w:rStyle w:val="a3"/>
            <w:i/>
            <w:sz w:val="28"/>
            <w:szCs w:val="28"/>
          </w:rPr>
          <w:t>9</w:t>
        </w:r>
        <w:r w:rsidR="00E96737" w:rsidRPr="00A50161">
          <w:rPr>
            <w:rStyle w:val="a3"/>
            <w:i/>
            <w:sz w:val="28"/>
            <w:szCs w:val="28"/>
          </w:rPr>
          <w:t xml:space="preserve"> с изменениями, внесенными в соответствии с Законом от 30.04.2016 № 127-IНС)</w:t>
        </w:r>
      </w:hyperlink>
    </w:p>
    <w:p w14:paraId="67F3EEC1" w14:textId="77777777" w:rsidR="00EF0B51" w:rsidRPr="00AB6F89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AB6F89">
        <w:rPr>
          <w:rFonts w:ascii="Times New Roman" w:eastAsia="Times New Roman" w:hAnsi="Times New Roman"/>
          <w:sz w:val="28"/>
          <w:szCs w:val="28"/>
          <w:lang w:eastAsia="ru-RU"/>
        </w:rPr>
        <w:t>Перечни, указанные в пункте 1 настоящей статьи,</w:t>
      </w:r>
      <w:r w:rsidR="004D686E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72EE">
        <w:rPr>
          <w:rFonts w:ascii="Times New Roman" w:eastAsia="Times New Roman" w:hAnsi="Times New Roman"/>
          <w:sz w:val="28"/>
          <w:szCs w:val="28"/>
          <w:lang w:eastAsia="ru-RU"/>
        </w:rPr>
        <w:t>утвержда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>ются</w:t>
      </w:r>
      <w:r w:rsidR="001B6B34" w:rsidRPr="00AB6F8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FE72EE">
        <w:rPr>
          <w:rFonts w:ascii="Times New Roman" w:eastAsia="Times New Roman" w:hAnsi="Times New Roman"/>
          <w:sz w:val="28"/>
          <w:szCs w:val="28"/>
          <w:lang w:eastAsia="ru-RU"/>
        </w:rPr>
        <w:t>Главой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онецкой 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ародной 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>еспублики.</w:t>
      </w:r>
    </w:p>
    <w:p w14:paraId="141B422D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Государственные служащие</w:t>
      </w:r>
    </w:p>
    <w:p w14:paraId="74C66693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осударственный служащий </w:t>
      </w:r>
      <w:r w:rsidR="00E65B0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гражданин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осуществляющий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профессиональную служебную деятельность на должности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</w:t>
      </w:r>
      <w:r w:rsidR="00E65B09">
        <w:rPr>
          <w:rFonts w:ascii="Times New Roman" w:eastAsia="Times New Roman" w:hAnsi="Times New Roman"/>
          <w:sz w:val="28"/>
          <w:szCs w:val="28"/>
          <w:lang w:eastAsia="ru-RU"/>
        </w:rPr>
        <w:t>ударственной службы и получающ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денежное содержание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(вознаграждение, довольствие) за </w:t>
      </w:r>
      <w:r w:rsidRPr="00862CD6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средств </w:t>
      </w:r>
      <w:r w:rsidR="000C6EFA" w:rsidRPr="00862CD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862CD6">
        <w:rPr>
          <w:rFonts w:ascii="Times New Roman" w:eastAsia="Times New Roman" w:hAnsi="Times New Roman"/>
          <w:sz w:val="28"/>
          <w:szCs w:val="28"/>
          <w:lang w:eastAsia="ru-RU"/>
        </w:rPr>
        <w:t>бюджета.</w:t>
      </w:r>
    </w:p>
    <w:p w14:paraId="7A5A1860" w14:textId="77777777" w:rsidR="00862CD6" w:rsidRDefault="000C6EF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Нанимателем государственного служащего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Донецкая Народная Республика. </w:t>
      </w:r>
    </w:p>
    <w:p w14:paraId="7E554099" w14:textId="6529065E" w:rsidR="00F1428C" w:rsidRDefault="000C6EFA" w:rsidP="00564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Правовое положение (статус) государственного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служащего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том числе ограничения, обязательства,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правила служебного поведения, ответственность, а также порядок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разреш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конфликта интересов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служебных споров </w:t>
      </w:r>
      <w:r w:rsidRPr="00862CD6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устанавливается соответствующим </w:t>
      </w:r>
      <w:r w:rsidR="00EF0B51" w:rsidRPr="00862CD6">
        <w:rPr>
          <w:rFonts w:ascii="Times New Roman" w:eastAsia="Times New Roman" w:hAnsi="Times New Roman"/>
          <w:sz w:val="28"/>
          <w:szCs w:val="28"/>
          <w:lang w:eastAsia="ru-RU"/>
        </w:rPr>
        <w:t>законом о виде государственной службы.</w:t>
      </w:r>
    </w:p>
    <w:p w14:paraId="279C3714" w14:textId="77777777"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бщие условия государственной службы</w:t>
      </w:r>
    </w:p>
    <w:p w14:paraId="2EF9B9BB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Формирование кадрового состава государственной</w:t>
      </w:r>
      <w:r w:rsidR="00215F5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службы</w:t>
      </w:r>
    </w:p>
    <w:p w14:paraId="3D570F01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Формирование кадрового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состава г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службы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обеспечивается:</w:t>
      </w:r>
    </w:p>
    <w:p w14:paraId="4FE76B8F" w14:textId="77777777"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созданием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кадрового резерва, кадрового резерва в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органе,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 также эффективным использованием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указанных кадровых резервов;</w:t>
      </w:r>
    </w:p>
    <w:p w14:paraId="7C1630C0" w14:textId="77777777"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развитием профессиональных качеств государственных служащих;</w:t>
      </w:r>
    </w:p>
    <w:p w14:paraId="7A5933DA" w14:textId="77777777"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оценкой результатов профессиональной служебной деятельности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 в ходе проведения аттестации или сдачи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квалификационного экзамена;</w:t>
      </w:r>
    </w:p>
    <w:p w14:paraId="4B272702" w14:textId="77777777"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созданием возможностей для должностного (служебного) роста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служащих;</w:t>
      </w:r>
    </w:p>
    <w:p w14:paraId="38105876" w14:textId="77777777"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использованием современных кадровых технологий;</w:t>
      </w:r>
    </w:p>
    <w:p w14:paraId="661E6D73" w14:textId="77777777" w:rsidR="00EF0B51" w:rsidRPr="00DE0960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применением 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государственных о</w:t>
      </w:r>
      <w:r w:rsidR="00EF0B51" w:rsidRP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бразовательных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стандартов;</w:t>
      </w:r>
    </w:p>
    <w:p w14:paraId="3859B2AA" w14:textId="77777777" w:rsidR="00DE0960" w:rsidRPr="00DE0960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DE0960">
        <w:rPr>
          <w:rFonts w:ascii="Times New Roman" w:eastAsia="Times New Roman" w:hAnsi="Times New Roman"/>
          <w:sz w:val="28"/>
          <w:szCs w:val="28"/>
          <w:lang w:eastAsia="ru-RU"/>
        </w:rPr>
        <w:t>ротацией государственных служащих.</w:t>
      </w:r>
    </w:p>
    <w:p w14:paraId="6427EE16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и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правовыми актами 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устанавливаются порядок поступления на государственную службу и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замещения вакантных должностей государственной службы на конкурсной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основе, условия формирования конкурсных комиссий, правила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опубликования информации о конкурсах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 средствах массовой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информации, а также предусматривается другой порядок поступления на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государственную службу и замещения вакантных должностей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</w:p>
    <w:p w14:paraId="6AE5A306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</w:t>
      </w:r>
      <w:r w:rsidR="002F01DF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прохождения государственной службы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в формах, установленных законами и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6ABFFA4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Дополнительное профессиональное образование государственных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служащих осуществляются в соответствии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законами и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14:paraId="0F7ADDC5" w14:textId="77777777" w:rsidR="00EF0B51" w:rsidRPr="00E148AC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могут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быть установлены особенности ротации государственных служащих,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учитывающие специфику прохождения государственной службы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вида.</w:t>
      </w:r>
    </w:p>
    <w:p w14:paraId="25DC9048" w14:textId="77777777" w:rsidR="00564788" w:rsidRDefault="00564788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70893E" w14:textId="77777777" w:rsidR="00564788" w:rsidRDefault="00564788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9A81F7" w14:textId="1997D26E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Поступление на государственную службу,</w:t>
      </w:r>
      <w:r w:rsidR="008C3353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ее прохождение и прекращение</w:t>
      </w:r>
    </w:p>
    <w:p w14:paraId="7D78D1CB" w14:textId="77777777" w:rsidR="00EF0B51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государственную службу по контракту вправе поступать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B09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дееспособные лица, 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>достигшие 18 летнего или иного возраста, установленного законом о виде государственной служб</w:t>
      </w:r>
      <w:r w:rsidR="003672A3" w:rsidRPr="00B718F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9C514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прохождения государственной службы данного вида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47AE3" w:rsidRPr="00B718F1">
        <w:t xml:space="preserve"> </w:t>
      </w:r>
      <w:r w:rsidR="00444F5E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владеющие </w:t>
      </w:r>
      <w:r w:rsidR="00EF15D1" w:rsidRPr="00EF15D1">
        <w:rPr>
          <w:rFonts w:ascii="Times New Roman" w:hAnsi="Times New Roman"/>
          <w:sz w:val="28"/>
          <w:szCs w:val="28"/>
        </w:rPr>
        <w:t>государственным языком Донецкой Народной Республики</w:t>
      </w:r>
      <w:r w:rsidR="00E1471A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, знающие основные положения </w:t>
      </w:r>
      <w:r w:rsidR="00444F5E" w:rsidRPr="00B718F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1471A" w:rsidRPr="00B718F1">
        <w:rPr>
          <w:rFonts w:ascii="Times New Roman" w:eastAsia="Times New Roman" w:hAnsi="Times New Roman"/>
          <w:sz w:val="28"/>
          <w:szCs w:val="28"/>
          <w:lang w:eastAsia="ru-RU"/>
        </w:rPr>
        <w:t>акона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 о виде государственной службы. Кроме того,</w:t>
      </w:r>
      <w:r w:rsidR="00547A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18C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законами или </w:t>
      </w:r>
      <w:r w:rsidR="00A118CD" w:rsidRPr="00A118C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правовыми актами Донецкой Народной Республики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могут быть установлены дополнительные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требования</w:t>
      </w:r>
      <w:r w:rsidR="002E732E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исключения</w:t>
      </w:r>
      <w:r w:rsidR="00CA498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856B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</w:t>
      </w:r>
      <w:r w:rsidR="002E732E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которыми может осуществляться поступление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 государственную службу по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контракту.</w:t>
      </w:r>
    </w:p>
    <w:p w14:paraId="1F155CB2" w14:textId="77777777" w:rsidR="00EF15D1" w:rsidRPr="00464AD7" w:rsidRDefault="003E5465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5" w:history="1">
        <w:r w:rsidR="00EF15D1"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</w:rPr>
          <w:t>(Часть 1 статьи 12 с изменениями, внесенными в соответствии с Законом от 11.09.2020 № 187-</w:t>
        </w:r>
        <w:r w:rsidR="00EF15D1"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  <w:lang w:val="en-US"/>
          </w:rPr>
          <w:t>II</w:t>
        </w:r>
        <w:r w:rsidR="00EF15D1"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</w:rPr>
          <w:t>НС)</w:t>
        </w:r>
      </w:hyperlink>
    </w:p>
    <w:p w14:paraId="1191ED90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Условия контрактов, порядок их заключения, а также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основания и порядок прекращения их действия устанавливаются в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законом о виде государственной службы.</w:t>
      </w:r>
    </w:p>
    <w:p w14:paraId="26535913" w14:textId="77777777" w:rsidR="00EF0B51" w:rsidRPr="005C55F2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законом о виде государственной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контракт может заключаться с </w:t>
      </w:r>
      <w:r w:rsidR="00DB6944">
        <w:rPr>
          <w:rFonts w:ascii="Times New Roman" w:eastAsia="Times New Roman" w:hAnsi="Times New Roman"/>
          <w:sz w:val="28"/>
          <w:szCs w:val="28"/>
          <w:lang w:eastAsia="ru-RU"/>
        </w:rPr>
        <w:t>гражданином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68CE460" w14:textId="77777777" w:rsidR="00EF0B51" w:rsidRPr="005C55F2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неопределенный срок;</w:t>
      </w:r>
    </w:p>
    <w:p w14:paraId="462212BD" w14:textId="77777777" w:rsidR="00EF0B51" w:rsidRPr="005C55F2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определенный срок;</w:t>
      </w:r>
    </w:p>
    <w:p w14:paraId="2435AAAA" w14:textId="77777777" w:rsidR="00EF0B51" w:rsidRPr="00464AD7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срок обучения в профессиональной образовательной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(учреждении)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образовательной организации 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(учреждении)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высшего</w:t>
      </w:r>
      <w:r w:rsidR="00EF0B51" w:rsidRP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и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 определенный срок государственной службы после его окончания.</w:t>
      </w:r>
    </w:p>
    <w:p w14:paraId="39E0F29B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 о виде государственной службы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определяется предельный возраст пребывания на государственной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службе данного вида.</w:t>
      </w:r>
    </w:p>
    <w:p w14:paraId="05C7FCA7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Прохождение государственной службы включает в себя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назначение на должность, присвоение классного чина,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дипломатического ранга, воинского и специального звания, аттестацию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или квалификационный экзамен, а также другие обстоятельства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(события</w:t>
      </w:r>
      <w:r w:rsidR="002817C2">
        <w:rPr>
          <w:rFonts w:ascii="Times New Roman" w:eastAsia="Times New Roman" w:hAnsi="Times New Roman"/>
          <w:sz w:val="28"/>
          <w:szCs w:val="28"/>
          <w:lang w:eastAsia="ru-RU"/>
        </w:rPr>
        <w:t>) в соответствии с настоящим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аконом,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и иными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правовыми актами 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4344C10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Основания прекращения государственной службы, в том числе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основания увольнения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запас или в отставку государственного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служащего, устанавливаются законами 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видах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556E0E6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13.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Классные чины, дипломатические ранги, воинские</w:t>
      </w:r>
      <w:r w:rsidR="00073000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и специальные звания</w:t>
      </w:r>
    </w:p>
    <w:p w14:paraId="30FE9E4A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EF0B51" w:rsidRPr="00FF635A">
        <w:rPr>
          <w:rFonts w:ascii="Times New Roman" w:eastAsia="Times New Roman" w:hAnsi="Times New Roman"/>
          <w:sz w:val="28"/>
          <w:szCs w:val="28"/>
          <w:lang w:eastAsia="ru-RU"/>
        </w:rPr>
        <w:t>с законами о видах</w:t>
      </w:r>
      <w:r w:rsidR="006D135C" w:rsidRPr="00FF63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FF635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</w:t>
      </w:r>
      <w:r w:rsidR="00CC690B" w:rsidRPr="00FF635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555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FC0800">
        <w:rPr>
          <w:rFonts w:ascii="Times New Roman" w:eastAsia="Times New Roman" w:hAnsi="Times New Roman"/>
          <w:sz w:val="28"/>
          <w:szCs w:val="28"/>
          <w:lang w:eastAsia="ru-RU"/>
        </w:rPr>
        <w:t>ражданам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проходящим государственную службу, присваиваются классные чины,</w:t>
      </w:r>
      <w:r w:rsidR="006D13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дипломатические ранги, воинские и специальные звания.</w:t>
      </w:r>
    </w:p>
    <w:p w14:paraId="330B4258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Общими условиями присвоения, сохранения классных чинов,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дипломатических рангов, воинских и специальных званий являются:</w:t>
      </w:r>
    </w:p>
    <w:p w14:paraId="51FCEC0E" w14:textId="77777777"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последовательное присвоение классного чина, дипломатического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ранга, воинского и специального звания по прошествии установленного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времени пребывания в определенном классном чине, дипломатическом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ранге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, воинском и специальном звании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после их присвоения впервые;</w:t>
      </w:r>
    </w:p>
    <w:p w14:paraId="6EF8B6DD" w14:textId="77777777"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присвоение классного чина, дипломатического ранга, воинского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специального звания государственному служащему в соответствии с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замещаемой должностью государственной службы;</w:t>
      </w:r>
    </w:p>
    <w:p w14:paraId="568C3E0F" w14:textId="77777777"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досрочное присвоение в качестве меры поощрения классного чина,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дипломатического ранга, воинского и специального звания либо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присвоение классного чина, дипломатического ранга, воинского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специального звания на одну ступень выше классного чина,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дипломатического ранга, воинского и специального звания,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предусмотренн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ых для замещаемой должности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</w:t>
      </w:r>
      <w:r w:rsidR="00CC690B" w:rsidRPr="00D605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F635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законами о видах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EF0B51" w:rsidRPr="00CC690B">
        <w:rPr>
          <w:rFonts w:ascii="Times New Roman" w:eastAsia="Times New Roman" w:hAnsi="Times New Roman"/>
          <w:sz w:val="28"/>
          <w:szCs w:val="28"/>
          <w:lang w:eastAsia="ru-RU"/>
        </w:rPr>
        <w:t>службы</w:t>
      </w:r>
      <w:r w:rsidR="00002BF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D35B65D" w14:textId="77777777"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сохранение присвоенного классного чина, дипломатического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ранга, воинского и специального звания при освобождении от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замещаемой должности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или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увольнении с государственной службы.</w:t>
      </w:r>
    </w:p>
    <w:p w14:paraId="70A203B8" w14:textId="77777777" w:rsidR="00C43A43" w:rsidRPr="00C43A43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Лишение присвоенного классного чина, дипломатического ранга,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воинского и специального звания возможно 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исключительно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по решению суда</w:t>
      </w:r>
      <w:r w:rsidR="00C43A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275A64E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A4584A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переводе государственного служащего с государственной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 одного вида на государственную службу другого вида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присвоенный классный </w:t>
      </w:r>
      <w:r w:rsidR="00A4584A">
        <w:rPr>
          <w:rFonts w:ascii="Times New Roman" w:eastAsia="Times New Roman" w:hAnsi="Times New Roman"/>
          <w:sz w:val="28"/>
          <w:szCs w:val="28"/>
          <w:lang w:eastAsia="ru-RU"/>
        </w:rPr>
        <w:t xml:space="preserve">чин,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дипломатический ранг, воинское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специальное звание, а также период пребывания в соответствующем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классном чине, дипломатическом ранге, воинском и специальном звании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учитывается при присвоении классного чина, дипломатического ранга,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воинского и специального звания по новому виду государственной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службы в соответствии с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законами о видах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службы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</w:t>
      </w:r>
      <w:r w:rsidR="00EF0B51" w:rsidRPr="005D2B8B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актами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679A693" w14:textId="77777777" w:rsidR="00EF0B51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EF0B51" w:rsidRPr="00B6165F">
        <w:rPr>
          <w:rFonts w:ascii="Times New Roman" w:eastAsia="Times New Roman" w:hAnsi="Times New Roman"/>
          <w:sz w:val="28"/>
          <w:szCs w:val="28"/>
          <w:lang w:eastAsia="ru-RU"/>
        </w:rPr>
        <w:t>Соотношение классных чинов, дипломатических рангов,</w:t>
      </w:r>
      <w:r w:rsidR="0060587B" w:rsidRPr="00B616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B6165F">
        <w:rPr>
          <w:rFonts w:ascii="Times New Roman" w:eastAsia="Times New Roman" w:hAnsi="Times New Roman"/>
          <w:sz w:val="28"/>
          <w:szCs w:val="28"/>
          <w:lang w:eastAsia="ru-RU"/>
        </w:rPr>
        <w:t xml:space="preserve">воинских и специальных званий </w:t>
      </w:r>
      <w:r w:rsidR="00C43A43" w:rsidRPr="00C43A43">
        <w:rPr>
          <w:rFonts w:ascii="Times New Roman" w:eastAsia="Times New Roman" w:hAnsi="Times New Roman"/>
          <w:sz w:val="28"/>
          <w:szCs w:val="28"/>
          <w:lang w:eastAsia="ru-RU"/>
        </w:rPr>
        <w:t>устанавливается указом Главы</w:t>
      </w:r>
      <w:r w:rsidR="00FF635A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C43A43">
        <w:t>.</w:t>
      </w:r>
    </w:p>
    <w:p w14:paraId="43F81DA2" w14:textId="77777777" w:rsidR="005D2B8B" w:rsidRPr="00B6165F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5D2B8B" w:rsidRPr="00B718F1">
        <w:rPr>
          <w:rFonts w:ascii="Times New Roman" w:eastAsia="Times New Roman" w:hAnsi="Times New Roman"/>
          <w:sz w:val="28"/>
          <w:szCs w:val="28"/>
          <w:lang w:eastAsia="ru-RU"/>
        </w:rPr>
        <w:t>Классные чины государственной гражданской службы Донецкой Народной Республики присваиваются с учетом положений настоящей статьи в установленном поря</w:t>
      </w:r>
      <w:r w:rsidR="00A13BAD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дке, согласно нормативным </w:t>
      </w:r>
      <w:r w:rsidR="005D2B8B" w:rsidRPr="00B718F1">
        <w:rPr>
          <w:rFonts w:ascii="Times New Roman" w:eastAsia="Times New Roman" w:hAnsi="Times New Roman"/>
          <w:sz w:val="28"/>
          <w:szCs w:val="28"/>
          <w:lang w:eastAsia="ru-RU"/>
        </w:rPr>
        <w:t>правовым актам Донецкой Народной Республики.</w:t>
      </w:r>
    </w:p>
    <w:p w14:paraId="2095AD97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Стаж (общая продолжительность) государственной</w:t>
      </w:r>
      <w:r w:rsidR="005249ED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службы. Персональные данные государственных</w:t>
      </w:r>
      <w:r w:rsidR="005249ED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служащих</w:t>
      </w:r>
    </w:p>
    <w:p w14:paraId="29313640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Стаж (общая продолжительность) государственной службы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определяется в соответствии с законами о видах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службы, о государственном 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>пенсионном обеспечении</w:t>
      </w:r>
      <w:r w:rsidR="00310F7A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6588" w:rsidRPr="0046020D">
        <w:rPr>
          <w:rFonts w:ascii="Times New Roman" w:eastAsia="Times New Roman" w:hAnsi="Times New Roman"/>
          <w:sz w:val="28"/>
          <w:szCs w:val="28"/>
          <w:lang w:eastAsia="ru-RU"/>
        </w:rPr>
        <w:t>лиц,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проходивших государственную службу</w:t>
      </w:r>
      <w:r w:rsidR="00A36588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Донецкой Народной Республик</w:t>
      </w:r>
      <w:r w:rsidR="002817C2" w:rsidRPr="0046020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FFAF829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 стаж (общую продолжительность) государственной службы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одного вида в соответствии с законами о видах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службы, о государственном пенсионном обеспечении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A36588" w:rsidRPr="00A36588">
        <w:rPr>
          <w:rFonts w:ascii="Times New Roman" w:eastAsia="Times New Roman" w:hAnsi="Times New Roman"/>
          <w:sz w:val="28"/>
          <w:szCs w:val="28"/>
          <w:lang w:eastAsia="ru-RU"/>
        </w:rPr>
        <w:t>, проходивших государственную службу в Донецкой Народной Республик</w:t>
      </w:r>
      <w:r w:rsidR="002817C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36588" w:rsidRPr="00A36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включаются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государственной службы других видов, а также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периоды замещения государственных должностей 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, выборных муниципальных должностей, замещаемых на постоянной основе, и муниципальных должностей муниципальной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A0F1E9A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 государственных служащих, сведения об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их профессиональной служебной деятельности и о стаже (об общей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продолжительности) государственной службы вносятся в личные дела 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документы учета государственных служащих. Ведение и хранение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6DD3">
        <w:rPr>
          <w:rFonts w:ascii="Times New Roman" w:eastAsia="Times New Roman" w:hAnsi="Times New Roman"/>
          <w:sz w:val="28"/>
          <w:szCs w:val="28"/>
          <w:lang w:eastAsia="ru-RU"/>
        </w:rPr>
        <w:t>указанных дел и документов осуществляются в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законами и 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правовыми актами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Республики.</w:t>
      </w:r>
    </w:p>
    <w:p w14:paraId="7115CE63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Форма и порядок ведения, учета и хранения документов,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подтверждающих профессиональную служебную деятельность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служащих, устанавливаются законами 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287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C9BA100" w14:textId="77777777" w:rsidR="00EF0B51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данные, внесенные в личные дела и документы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учета государственных служащих, являются информацией, доступ к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которой ограничен в соответствии с законами. В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отношении указанных персональных данных устанавливается обязанность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соблюдать их конфиденциальность и обеспечивать их безопасность при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обработке. В случаях, установленных 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аконами и иными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, указанные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 относятся к сведениям, составляющим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государственную тайну.</w:t>
      </w:r>
    </w:p>
    <w:p w14:paraId="297C72B7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Реестры государственных служащих</w:t>
      </w:r>
    </w:p>
    <w:p w14:paraId="264997BF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В государственных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ведутся, в том числе на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сителях, реестры государственных служащих, которые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формируются на основе персональных данных государственных служащих.</w:t>
      </w:r>
    </w:p>
    <w:p w14:paraId="704F35E1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Сведения, внесенные в реестр государственных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служащих в государственном органе, в случаях,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законами и иными нормативными правовыми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актами 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, относятся к сведениям, составляющим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государственную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тайну, а в иных случаях к сведениям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конфиденциального характера.</w:t>
      </w:r>
    </w:p>
    <w:p w14:paraId="29D2DB1F" w14:textId="77777777"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истема управления государственной службой</w:t>
      </w:r>
    </w:p>
    <w:p w14:paraId="192CFAC6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государственной службой</w:t>
      </w:r>
    </w:p>
    <w:p w14:paraId="6D9D2E7B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 управления 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службой создается на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1CD6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Республиканском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уровне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целях координации деятельности государственных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органов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при решении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вопросов поступления на государственную службу, формирования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кадрового резерва, прохождения и прекращения государственной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службы, использования кадрового резерва для замещения должностей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службы,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профессионального образования и</w:t>
      </w:r>
      <w:r w:rsidR="0021179B" w:rsidRP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профессионального образования государственных</w:t>
      </w:r>
      <w:r w:rsidR="0021179B" w:rsidRP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служащих, проведения ротации государственных служащих, а также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целях осуществления вневедомственного контроля за соблюдением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органах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>законов</w:t>
      </w:r>
      <w:r w:rsidR="0050507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 иных нормативных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правовых актов 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14:paraId="420D197F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1471A" w:rsidRPr="00C17CF3">
        <w:rPr>
          <w:rFonts w:ascii="Times New Roman" w:eastAsia="Times New Roman" w:hAnsi="Times New Roman"/>
          <w:sz w:val="28"/>
          <w:szCs w:val="28"/>
          <w:lang w:eastAsia="ru-RU"/>
        </w:rPr>
        <w:t>17.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Кадровый резерв для замещения должностей</w:t>
      </w:r>
      <w:r w:rsidR="00E54F2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службы</w:t>
      </w:r>
    </w:p>
    <w:p w14:paraId="0B97FDDF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Для замещения должностей государственной службы создаются</w:t>
      </w:r>
      <w:r w:rsidR="006D5B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525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кадровый р</w:t>
      </w:r>
      <w:r w:rsidR="009B1CEF">
        <w:rPr>
          <w:rFonts w:ascii="Times New Roman" w:eastAsia="Times New Roman" w:hAnsi="Times New Roman"/>
          <w:sz w:val="28"/>
          <w:szCs w:val="28"/>
          <w:lang w:eastAsia="ru-RU"/>
        </w:rPr>
        <w:t>езерв и</w:t>
      </w:r>
      <w:r w:rsidR="006D5BBA">
        <w:rPr>
          <w:rFonts w:ascii="Times New Roman" w:eastAsia="Times New Roman" w:hAnsi="Times New Roman"/>
          <w:sz w:val="28"/>
          <w:szCs w:val="28"/>
          <w:lang w:eastAsia="ru-RU"/>
        </w:rPr>
        <w:t xml:space="preserve"> кадровый резерв в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органе.</w:t>
      </w:r>
    </w:p>
    <w:p w14:paraId="60F31A98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18.</w:t>
      </w:r>
      <w:r w:rsidR="000703E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Финансирование государственной службы и программы</w:t>
      </w:r>
      <w:r w:rsidR="006D5BBA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ее реформирования и развития</w:t>
      </w:r>
    </w:p>
    <w:p w14:paraId="6950171A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Финансирование 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осударственной службы </w:t>
      </w:r>
      <w:r w:rsidR="009B1CEF">
        <w:rPr>
          <w:rFonts w:ascii="Times New Roman" w:eastAsia="Times New Roman" w:hAnsi="Times New Roman"/>
          <w:sz w:val="28"/>
          <w:szCs w:val="28"/>
          <w:lang w:eastAsia="ru-RU"/>
        </w:rPr>
        <w:t xml:space="preserve">и государственной гражданской службы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за счет средств 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порядке,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установленно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м законами и иными нормативными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актами 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14:paraId="0F173DD9" w14:textId="5664DCD1" w:rsidR="00F1428C" w:rsidRDefault="000703E1" w:rsidP="00564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государственной службы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реализации </w:t>
      </w:r>
      <w:r w:rsidR="00E40A55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и целевых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программ реформирования</w:t>
      </w:r>
      <w:r w:rsidR="00E40A55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7CF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</w:t>
      </w:r>
      <w:r w:rsidR="00E40A5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</w:p>
    <w:p w14:paraId="09AC54E0" w14:textId="77777777" w:rsidR="00002BF8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CC690B" w:rsidRPr="00C17CF3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02BF8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Прохождение военной службы по контракту иностранными гражданами в Донецкой Народной Республике</w:t>
      </w:r>
    </w:p>
    <w:p w14:paraId="3340BAD7" w14:textId="77777777" w:rsidR="00FF1225" w:rsidRPr="00FF1225" w:rsidRDefault="00FA7D7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D6406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Республике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законодательством предусматривается 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возможность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>поступлени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 xml:space="preserve"> иностранных граждан на военную службу по контракту и прохождение ими военной службы.</w:t>
      </w:r>
    </w:p>
    <w:p w14:paraId="554C9D0D" w14:textId="77777777" w:rsidR="00DD6406" w:rsidRDefault="00FA7D7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вышеуказанных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распространяются положения настоящего Закона, определяющие правовые основы государственной службы в Донецкой Народной Республике.</w:t>
      </w:r>
    </w:p>
    <w:p w14:paraId="7731D87B" w14:textId="77777777" w:rsidR="00EF0B51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Глава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703E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ступление в силу настоящего Закона </w:t>
      </w:r>
    </w:p>
    <w:p w14:paraId="4E4AE1F1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BA4121" w:rsidRPr="00C17CF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A7E81" w:rsidRPr="00C17C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A7E8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Вступление в силу настоящего З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акона</w:t>
      </w:r>
    </w:p>
    <w:p w14:paraId="29CAACC0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BA7E81">
        <w:rPr>
          <w:rFonts w:ascii="Times New Roman" w:eastAsia="Times New Roman" w:hAnsi="Times New Roman"/>
          <w:sz w:val="28"/>
          <w:szCs w:val="28"/>
          <w:lang w:eastAsia="ru-RU"/>
        </w:rPr>
        <w:t>Настоящий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 вступает в силу со дня его</w:t>
      </w:r>
      <w:r w:rsidR="005F5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опубликования.</w:t>
      </w:r>
    </w:p>
    <w:p w14:paraId="5F51FF31" w14:textId="0085C790" w:rsidR="00BA4121" w:rsidRDefault="00564788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6" w:history="1">
        <w:r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(Абзац второй части 1 статьи 20 утратил силу в соответствии с Законом от 24.09.2020 № 202-</w:t>
        </w:r>
        <w:r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67B7D28A" w14:textId="53D1499A" w:rsidR="003D0B0A" w:rsidRPr="003D0B0A" w:rsidRDefault="00564788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7" w:history="1">
        <w:r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(Абзац третий части 1 статьи 20 утратил силу в соответствии с Законом от 24.09.2020 № 202-</w:t>
        </w:r>
        <w:r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1214ECE0" w14:textId="15DFBD23" w:rsidR="003D0B0A" w:rsidRDefault="003E5465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28" w:history="1">
        <w:r w:rsidR="003D0B0A" w:rsidRPr="003D0B0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(Пункт 1 статьи 20 с изменениями, внесенными в соответствии с Законом от 30.04.2016 № 127-IНС)</w:t>
        </w:r>
      </w:hyperlink>
    </w:p>
    <w:p w14:paraId="7CA78B35" w14:textId="77777777" w:rsidR="00564788" w:rsidRPr="00564788" w:rsidRDefault="00564788" w:rsidP="00564788">
      <w:pPr>
        <w:spacing w:after="36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64788">
        <w:rPr>
          <w:rFonts w:ascii="Times New Roman" w:eastAsiaTheme="minorHAnsi" w:hAnsi="Times New Roman"/>
          <w:sz w:val="28"/>
          <w:szCs w:val="28"/>
        </w:rPr>
        <w:t xml:space="preserve">2. До вступления в силу законов Донецкой Народной Республики о видах государственной службы, определяющих правовой статус лиц, </w:t>
      </w:r>
      <w:r w:rsidRPr="00564788">
        <w:rPr>
          <w:rFonts w:ascii="Times New Roman" w:eastAsiaTheme="minorHAnsi" w:hAnsi="Times New Roman"/>
          <w:sz w:val="28"/>
          <w:szCs w:val="28"/>
        </w:rPr>
        <w:br/>
        <w:t xml:space="preserve">замещающих должности государственной службы в таможенных органах, в отношении лиц, назначенных на должности в органах доходов </w:t>
      </w:r>
      <w:r w:rsidRPr="00564788">
        <w:rPr>
          <w:rFonts w:ascii="Times New Roman" w:eastAsiaTheme="minorHAnsi" w:hAnsi="Times New Roman"/>
          <w:sz w:val="28"/>
          <w:szCs w:val="28"/>
        </w:rPr>
        <w:br/>
        <w:t xml:space="preserve">и сборов Донецкой Народной Республики, по которым предусмотрено присвоение рангов и специальных званий налоговой и таможенной </w:t>
      </w:r>
      <w:r w:rsidRPr="00564788">
        <w:rPr>
          <w:rFonts w:ascii="Times New Roman" w:eastAsiaTheme="minorHAnsi" w:hAnsi="Times New Roman"/>
          <w:sz w:val="28"/>
          <w:szCs w:val="28"/>
        </w:rPr>
        <w:br/>
        <w:t xml:space="preserve">службы, действуют постановления Правительства Донецкой </w:t>
      </w:r>
      <w:r w:rsidRPr="00564788">
        <w:rPr>
          <w:rFonts w:ascii="Times New Roman" w:eastAsiaTheme="minorHAnsi" w:hAnsi="Times New Roman"/>
          <w:sz w:val="28"/>
          <w:szCs w:val="28"/>
        </w:rPr>
        <w:br/>
        <w:t xml:space="preserve">Народной Республики, содержащие нормы, регулирующие </w:t>
      </w:r>
      <w:r w:rsidRPr="00564788">
        <w:rPr>
          <w:rFonts w:ascii="Times New Roman" w:eastAsiaTheme="minorHAnsi" w:hAnsi="Times New Roman"/>
          <w:sz w:val="28"/>
          <w:szCs w:val="28"/>
        </w:rPr>
        <w:br/>
        <w:t xml:space="preserve">отношения, связанные с поступлением на службу в органы доходов </w:t>
      </w:r>
      <w:r w:rsidRPr="00564788">
        <w:rPr>
          <w:rFonts w:ascii="Times New Roman" w:eastAsiaTheme="minorHAnsi" w:hAnsi="Times New Roman"/>
          <w:sz w:val="28"/>
          <w:szCs w:val="28"/>
        </w:rPr>
        <w:br/>
        <w:t xml:space="preserve">и сборов Донецкой Народной Республики, ее прохождением и </w:t>
      </w:r>
      <w:r w:rsidRPr="00564788">
        <w:rPr>
          <w:rFonts w:ascii="Times New Roman" w:eastAsiaTheme="minorHAnsi" w:hAnsi="Times New Roman"/>
          <w:sz w:val="28"/>
          <w:szCs w:val="28"/>
        </w:rPr>
        <w:br/>
        <w:t>прекращением.</w:t>
      </w:r>
    </w:p>
    <w:p w14:paraId="4367B56A" w14:textId="30A28084" w:rsidR="00564788" w:rsidRPr="00564788" w:rsidRDefault="00564788" w:rsidP="00564788">
      <w:pPr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29" w:history="1">
        <w:r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(Часть 2 статьи 20 введена Законом от 24.09.2020 № 202-</w:t>
        </w:r>
        <w:r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47D000B3" w14:textId="77777777" w:rsidR="005F5F9B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BA4121" w:rsidRPr="00C17CF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F5F9B" w:rsidRPr="00C17C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1260D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аключительные и переходные положения</w:t>
      </w:r>
    </w:p>
    <w:p w14:paraId="11B7BD21" w14:textId="77777777" w:rsidR="00BD37AE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принятия законодательства, регулирующего приобретение и лишение гражданства Донецкой Народной Республики, в понимании настоящего Закона гражданами Донецкой Народной Республики являются дееспособные лица, достигшие возраста 18 лет, </w:t>
      </w:r>
      <w:r w:rsidR="00BD37AE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владеющие </w:t>
      </w:r>
      <w:r w:rsidR="00EF15D1" w:rsidRPr="00EF15D1">
        <w:rPr>
          <w:rFonts w:ascii="Times New Roman" w:hAnsi="Times New Roman"/>
          <w:sz w:val="28"/>
          <w:szCs w:val="28"/>
        </w:rPr>
        <w:t>государственным языком Донецкой Народной Республики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, официально пребывающие на территории Донецкой Народной Республики.</w:t>
      </w:r>
    </w:p>
    <w:p w14:paraId="50DF5642" w14:textId="77777777" w:rsidR="00EF15D1" w:rsidRDefault="003E5465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0" w:history="1">
        <w:r w:rsidR="00EF15D1"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</w:rPr>
          <w:t>(Часть 1 главы 5 с изменениями, внесенными в соответствии с Законом от 11.09.2020 № 187-</w:t>
        </w:r>
        <w:r w:rsidR="00EF15D1"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  <w:lang w:val="en-US"/>
          </w:rPr>
          <w:t>II</w:t>
        </w:r>
        <w:r w:rsidR="00EF15D1"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</w:rPr>
          <w:t>НС)</w:t>
        </w:r>
      </w:hyperlink>
    </w:p>
    <w:p w14:paraId="22FCEF74" w14:textId="77777777" w:rsidR="005F5F9B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5F5F9B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Определить, что должности государственных служащих, должностных лиц и служащих военной службы и правоохранительных органов, присвоенные до вступления в силу настоящего 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5F5F9B" w:rsidRPr="005C55F2">
        <w:rPr>
          <w:rFonts w:ascii="Times New Roman" w:eastAsia="Times New Roman" w:hAnsi="Times New Roman"/>
          <w:sz w:val="28"/>
          <w:szCs w:val="28"/>
          <w:lang w:eastAsia="ru-RU"/>
        </w:rPr>
        <w:t>акона, приравниваются к соответствующим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видам (группам) и катег</w:t>
      </w:r>
      <w:r w:rsidR="005C55F2" w:rsidRPr="005C55F2">
        <w:rPr>
          <w:rFonts w:ascii="Times New Roman" w:eastAsia="Times New Roman" w:hAnsi="Times New Roman"/>
          <w:sz w:val="28"/>
          <w:szCs w:val="28"/>
          <w:lang w:eastAsia="ru-RU"/>
        </w:rPr>
        <w:t>ориям, установленным настоящим З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>аконом, законами о видах государствен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ной службы и иными нормативными 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>правовыми актами Донецкой Народной Республики.</w:t>
      </w:r>
    </w:p>
    <w:p w14:paraId="5C7B07EF" w14:textId="77777777"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6078A3">
        <w:rPr>
          <w:rFonts w:ascii="Times New Roman" w:eastAsia="Times New Roman" w:hAnsi="Times New Roman"/>
          <w:sz w:val="28"/>
          <w:szCs w:val="28"/>
          <w:lang w:eastAsia="ru-RU"/>
        </w:rPr>
        <w:t>Правительству</w:t>
      </w:r>
      <w:r w:rsidR="001115FC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шести месяцев со дня опубликования настоящего Закона:</w:t>
      </w:r>
    </w:p>
    <w:p w14:paraId="76EC5102" w14:textId="77777777" w:rsidR="0051260D" w:rsidRDefault="0051260D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привести свои нормативные правовые акты в соответствие с настоящим Законом;</w:t>
      </w:r>
    </w:p>
    <w:p w14:paraId="62ECBD39" w14:textId="77777777"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>принять нормативные правовые акты, предусмотренные настоящим Законом;</w:t>
      </w:r>
    </w:p>
    <w:p w14:paraId="2F242B85" w14:textId="77777777"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 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>обеспечить пересмотр и приведение министерствами и другими центральными органами исполнительной власти их нормативных правовых актов в с</w:t>
      </w:r>
      <w:r w:rsidR="00A5131B">
        <w:rPr>
          <w:rFonts w:ascii="Times New Roman" w:eastAsia="Times New Roman" w:hAnsi="Times New Roman"/>
          <w:sz w:val="28"/>
          <w:szCs w:val="28"/>
          <w:lang w:eastAsia="ru-RU"/>
        </w:rPr>
        <w:t>оответствие с настоящим Законом.</w:t>
      </w:r>
    </w:p>
    <w:p w14:paraId="19A651CE" w14:textId="77777777" w:rsidR="00F1489B" w:rsidRDefault="003E5465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1" w:history="1">
        <w:r w:rsidR="00F1489B" w:rsidRPr="00F1489B">
          <w:rPr>
            <w:rFonts w:ascii="Times New Roman" w:eastAsia="Times New Roman" w:hAnsi="Times New Roman"/>
            <w:i/>
            <w:color w:val="0000FF"/>
            <w:sz w:val="28"/>
            <w:szCs w:val="28"/>
            <w:u w:val="single"/>
            <w:lang w:eastAsia="ru-RU"/>
          </w:rPr>
          <w:t>(Часть 3 Главы 5 с изменениями, внесенными в соответствии с Законом от 12.03.2020 № 108-</w:t>
        </w:r>
        <w:r w:rsidR="00F1489B" w:rsidRPr="00F1489B">
          <w:rPr>
            <w:rFonts w:ascii="Times New Roman" w:eastAsia="Times New Roman" w:hAnsi="Times New Roman"/>
            <w:i/>
            <w:color w:val="0000FF"/>
            <w:sz w:val="28"/>
            <w:szCs w:val="28"/>
            <w:u w:val="single"/>
            <w:lang w:val="en-US" w:eastAsia="ru-RU"/>
          </w:rPr>
          <w:t>II</w:t>
        </w:r>
        <w:r w:rsidR="00F1489B" w:rsidRPr="00F1489B">
          <w:rPr>
            <w:rFonts w:ascii="Times New Roman" w:eastAsia="Times New Roman" w:hAnsi="Times New Roman"/>
            <w:i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1C9D0010" w14:textId="77777777" w:rsidR="00682837" w:rsidRDefault="00682837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14:paraId="4E183071" w14:textId="77777777" w:rsidR="005F2652" w:rsidRDefault="005F2652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14:paraId="11073599" w14:textId="77777777" w:rsidR="005F2652" w:rsidRDefault="005F2652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14:paraId="5C9FDA30" w14:textId="77777777" w:rsidR="000703E1" w:rsidRDefault="000703E1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14:paraId="7B8258B2" w14:textId="77777777" w:rsidR="00BA4121" w:rsidRDefault="005F2652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5291AF21" w14:textId="77777777" w:rsidR="00BA4121" w:rsidRDefault="00BA4121" w:rsidP="003D0B0A">
      <w:pPr>
        <w:tabs>
          <w:tab w:val="left" w:pos="6810"/>
        </w:tabs>
        <w:spacing w:after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Донецкой Народной Республики</w:t>
      </w:r>
      <w:r w:rsidR="00C17C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D0B0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А.В. Захарченко</w:t>
      </w:r>
    </w:p>
    <w:p w14:paraId="39F8789A" w14:textId="77777777" w:rsidR="005F2652" w:rsidRDefault="005F2652" w:rsidP="003D0B0A">
      <w:pPr>
        <w:tabs>
          <w:tab w:val="left" w:pos="6810"/>
        </w:tabs>
        <w:spacing w:after="360"/>
        <w:rPr>
          <w:rFonts w:ascii="Times New Roman" w:hAnsi="Times New Roman"/>
          <w:sz w:val="28"/>
          <w:szCs w:val="28"/>
        </w:rPr>
      </w:pPr>
    </w:p>
    <w:p w14:paraId="0C379034" w14:textId="77777777" w:rsidR="00BA4121" w:rsidRDefault="00BA4121" w:rsidP="000703E1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Донецк</w:t>
      </w:r>
    </w:p>
    <w:p w14:paraId="4AA3CFB7" w14:textId="77777777" w:rsidR="00BA4121" w:rsidRDefault="00C17CF3" w:rsidP="000703E1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апреля</w:t>
      </w:r>
      <w:r w:rsidR="00BA4121">
        <w:rPr>
          <w:rFonts w:ascii="Times New Roman" w:hAnsi="Times New Roman"/>
          <w:sz w:val="28"/>
          <w:szCs w:val="28"/>
        </w:rPr>
        <w:t xml:space="preserve"> 2015 года</w:t>
      </w:r>
    </w:p>
    <w:p w14:paraId="09647B7F" w14:textId="77777777" w:rsidR="00545FF5" w:rsidRPr="00BA4121" w:rsidRDefault="00BA4121" w:rsidP="000703E1">
      <w:pPr>
        <w:spacing w:after="1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№</w:t>
      </w:r>
      <w:r w:rsidR="00C17CF3">
        <w:rPr>
          <w:rFonts w:ascii="Times New Roman" w:hAnsi="Times New Roman"/>
          <w:sz w:val="28"/>
          <w:szCs w:val="28"/>
        </w:rPr>
        <w:t xml:space="preserve"> 32-</w:t>
      </w:r>
      <w:r w:rsidR="00C17CF3">
        <w:rPr>
          <w:rFonts w:ascii="Times New Roman" w:hAnsi="Times New Roman"/>
          <w:sz w:val="28"/>
          <w:szCs w:val="28"/>
          <w:lang w:val="en-US"/>
        </w:rPr>
        <w:t>I</w:t>
      </w:r>
      <w:r w:rsidR="00C17CF3">
        <w:rPr>
          <w:rFonts w:ascii="Times New Roman" w:hAnsi="Times New Roman"/>
          <w:sz w:val="28"/>
          <w:szCs w:val="28"/>
        </w:rPr>
        <w:t>НС</w:t>
      </w:r>
      <w:r w:rsidR="00BC0B0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26C03C" wp14:editId="7BA97E28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23900" cy="723900"/>
            <wp:effectExtent l="0" t="0" r="0" b="0"/>
            <wp:wrapSquare wrapText="bothSides"/>
            <wp:docPr id="3" name="Рисунок 1" descr="http://qrcoder.ru/code/?http%3A%2F%2Fdnrsovet.su%2Fzakon-dnr-o-gos-sluzhb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qrcoder.ru/code/?http%3A%2F%2Fdnrsovet.su%2Fzakon-dnr-o-gos-sluzhbe%2F&amp;4&amp;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5FF5" w:rsidRPr="00BA4121" w:rsidSect="00FD4F09">
      <w:headerReference w:type="default" r:id="rId3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F4BA6" w14:textId="77777777" w:rsidR="003E5465" w:rsidRDefault="003E5465" w:rsidP="00882E81">
      <w:pPr>
        <w:spacing w:after="0" w:line="240" w:lineRule="auto"/>
      </w:pPr>
      <w:r>
        <w:separator/>
      </w:r>
    </w:p>
  </w:endnote>
  <w:endnote w:type="continuationSeparator" w:id="0">
    <w:p w14:paraId="33E43389" w14:textId="77777777" w:rsidR="003E5465" w:rsidRDefault="003E5465" w:rsidP="0088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A7D2B" w14:textId="77777777" w:rsidR="003E5465" w:rsidRDefault="003E5465" w:rsidP="00882E81">
      <w:pPr>
        <w:spacing w:after="0" w:line="240" w:lineRule="auto"/>
      </w:pPr>
      <w:r>
        <w:separator/>
      </w:r>
    </w:p>
  </w:footnote>
  <w:footnote w:type="continuationSeparator" w:id="0">
    <w:p w14:paraId="12FE4619" w14:textId="77777777" w:rsidR="003E5465" w:rsidRDefault="003E5465" w:rsidP="0088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265CA" w14:textId="77777777" w:rsidR="00541C20" w:rsidRDefault="00541C2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1428C">
      <w:rPr>
        <w:noProof/>
      </w:rPr>
      <w:t>14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52C"/>
    <w:rsid w:val="00002BF8"/>
    <w:rsid w:val="0002109A"/>
    <w:rsid w:val="00035A0D"/>
    <w:rsid w:val="000703E1"/>
    <w:rsid w:val="00073000"/>
    <w:rsid w:val="00073A1A"/>
    <w:rsid w:val="000C1713"/>
    <w:rsid w:val="000C6EFA"/>
    <w:rsid w:val="00101C42"/>
    <w:rsid w:val="00104CF2"/>
    <w:rsid w:val="001115FC"/>
    <w:rsid w:val="001241B8"/>
    <w:rsid w:val="00136072"/>
    <w:rsid w:val="00173E76"/>
    <w:rsid w:val="001B6B34"/>
    <w:rsid w:val="00205256"/>
    <w:rsid w:val="0021179B"/>
    <w:rsid w:val="00215F57"/>
    <w:rsid w:val="0022199A"/>
    <w:rsid w:val="002248AA"/>
    <w:rsid w:val="002817C2"/>
    <w:rsid w:val="002829D9"/>
    <w:rsid w:val="002918EC"/>
    <w:rsid w:val="002A5CA4"/>
    <w:rsid w:val="002A6248"/>
    <w:rsid w:val="002B1BA4"/>
    <w:rsid w:val="002B303C"/>
    <w:rsid w:val="002B53D8"/>
    <w:rsid w:val="002E62DB"/>
    <w:rsid w:val="002E732E"/>
    <w:rsid w:val="002F01DF"/>
    <w:rsid w:val="002F01F9"/>
    <w:rsid w:val="003020FC"/>
    <w:rsid w:val="00306DD3"/>
    <w:rsid w:val="00310F7A"/>
    <w:rsid w:val="00323DBD"/>
    <w:rsid w:val="0032555D"/>
    <w:rsid w:val="003301C5"/>
    <w:rsid w:val="00342DFA"/>
    <w:rsid w:val="00344986"/>
    <w:rsid w:val="003577F3"/>
    <w:rsid w:val="00361A8A"/>
    <w:rsid w:val="003672A3"/>
    <w:rsid w:val="003B2719"/>
    <w:rsid w:val="003B2C1D"/>
    <w:rsid w:val="003C4F79"/>
    <w:rsid w:val="003D0B0A"/>
    <w:rsid w:val="003E1BA4"/>
    <w:rsid w:val="003E5465"/>
    <w:rsid w:val="003F5803"/>
    <w:rsid w:val="003F716D"/>
    <w:rsid w:val="00444F5E"/>
    <w:rsid w:val="00456EEE"/>
    <w:rsid w:val="0046020D"/>
    <w:rsid w:val="00461502"/>
    <w:rsid w:val="00464AD7"/>
    <w:rsid w:val="00475814"/>
    <w:rsid w:val="004856BA"/>
    <w:rsid w:val="00493511"/>
    <w:rsid w:val="00497CB8"/>
    <w:rsid w:val="004C5955"/>
    <w:rsid w:val="004D686E"/>
    <w:rsid w:val="004E4BDD"/>
    <w:rsid w:val="004F5BC2"/>
    <w:rsid w:val="004F6A47"/>
    <w:rsid w:val="005037A4"/>
    <w:rsid w:val="00505077"/>
    <w:rsid w:val="0051260D"/>
    <w:rsid w:val="005249ED"/>
    <w:rsid w:val="00526D84"/>
    <w:rsid w:val="00532510"/>
    <w:rsid w:val="0053506D"/>
    <w:rsid w:val="00541C20"/>
    <w:rsid w:val="00545FF5"/>
    <w:rsid w:val="00547AE3"/>
    <w:rsid w:val="005515BD"/>
    <w:rsid w:val="00556C5B"/>
    <w:rsid w:val="00564788"/>
    <w:rsid w:val="00571C2A"/>
    <w:rsid w:val="00574D02"/>
    <w:rsid w:val="0059256C"/>
    <w:rsid w:val="00595F3D"/>
    <w:rsid w:val="005A06D0"/>
    <w:rsid w:val="005A6522"/>
    <w:rsid w:val="005C3DF9"/>
    <w:rsid w:val="005C55F2"/>
    <w:rsid w:val="005D2B8B"/>
    <w:rsid w:val="005E0A53"/>
    <w:rsid w:val="005F2652"/>
    <w:rsid w:val="005F5F9B"/>
    <w:rsid w:val="0060587B"/>
    <w:rsid w:val="00605F53"/>
    <w:rsid w:val="006078A3"/>
    <w:rsid w:val="00613318"/>
    <w:rsid w:val="006206D7"/>
    <w:rsid w:val="00641F1B"/>
    <w:rsid w:val="00680AD5"/>
    <w:rsid w:val="0068148F"/>
    <w:rsid w:val="00682837"/>
    <w:rsid w:val="0069304E"/>
    <w:rsid w:val="006D135C"/>
    <w:rsid w:val="006D5BBA"/>
    <w:rsid w:val="006E3A53"/>
    <w:rsid w:val="006F15A4"/>
    <w:rsid w:val="006F341F"/>
    <w:rsid w:val="00702B35"/>
    <w:rsid w:val="00711C39"/>
    <w:rsid w:val="007121A0"/>
    <w:rsid w:val="007121CF"/>
    <w:rsid w:val="00723CD1"/>
    <w:rsid w:val="00742B97"/>
    <w:rsid w:val="00743C0C"/>
    <w:rsid w:val="00746D43"/>
    <w:rsid w:val="00763BE9"/>
    <w:rsid w:val="0078552C"/>
    <w:rsid w:val="00791DE2"/>
    <w:rsid w:val="007E5DC9"/>
    <w:rsid w:val="007F1BB9"/>
    <w:rsid w:val="00802680"/>
    <w:rsid w:val="00803229"/>
    <w:rsid w:val="008178C9"/>
    <w:rsid w:val="0082777F"/>
    <w:rsid w:val="00862CD6"/>
    <w:rsid w:val="00882E81"/>
    <w:rsid w:val="008964D4"/>
    <w:rsid w:val="008A155C"/>
    <w:rsid w:val="008C3353"/>
    <w:rsid w:val="008C3C72"/>
    <w:rsid w:val="008D13ED"/>
    <w:rsid w:val="008D34A3"/>
    <w:rsid w:val="008F438B"/>
    <w:rsid w:val="00920651"/>
    <w:rsid w:val="009245D4"/>
    <w:rsid w:val="00934C82"/>
    <w:rsid w:val="0094469C"/>
    <w:rsid w:val="00946BA8"/>
    <w:rsid w:val="00962366"/>
    <w:rsid w:val="0096287D"/>
    <w:rsid w:val="00965E49"/>
    <w:rsid w:val="0098600E"/>
    <w:rsid w:val="009864E8"/>
    <w:rsid w:val="00987056"/>
    <w:rsid w:val="009B1CEF"/>
    <w:rsid w:val="009B24C6"/>
    <w:rsid w:val="009B7662"/>
    <w:rsid w:val="009C12B4"/>
    <w:rsid w:val="009C5149"/>
    <w:rsid w:val="009D17C6"/>
    <w:rsid w:val="009F702A"/>
    <w:rsid w:val="00A118CD"/>
    <w:rsid w:val="00A13503"/>
    <w:rsid w:val="00A13BAD"/>
    <w:rsid w:val="00A32708"/>
    <w:rsid w:val="00A36588"/>
    <w:rsid w:val="00A41D7B"/>
    <w:rsid w:val="00A4584A"/>
    <w:rsid w:val="00A5131B"/>
    <w:rsid w:val="00A637BE"/>
    <w:rsid w:val="00A71571"/>
    <w:rsid w:val="00A71AB5"/>
    <w:rsid w:val="00A81613"/>
    <w:rsid w:val="00A84C3C"/>
    <w:rsid w:val="00A97472"/>
    <w:rsid w:val="00AA394A"/>
    <w:rsid w:val="00AA533C"/>
    <w:rsid w:val="00AB6F89"/>
    <w:rsid w:val="00AD35D6"/>
    <w:rsid w:val="00B04AD7"/>
    <w:rsid w:val="00B21FCB"/>
    <w:rsid w:val="00B241DC"/>
    <w:rsid w:val="00B32DD0"/>
    <w:rsid w:val="00B41A49"/>
    <w:rsid w:val="00B54523"/>
    <w:rsid w:val="00B54AE4"/>
    <w:rsid w:val="00B5703D"/>
    <w:rsid w:val="00B6165F"/>
    <w:rsid w:val="00B718F1"/>
    <w:rsid w:val="00B77FDE"/>
    <w:rsid w:val="00B83B64"/>
    <w:rsid w:val="00B901B9"/>
    <w:rsid w:val="00BA4121"/>
    <w:rsid w:val="00BA7E81"/>
    <w:rsid w:val="00BB67E9"/>
    <w:rsid w:val="00BC0B09"/>
    <w:rsid w:val="00BD37AE"/>
    <w:rsid w:val="00BD7860"/>
    <w:rsid w:val="00C02872"/>
    <w:rsid w:val="00C105B0"/>
    <w:rsid w:val="00C1592E"/>
    <w:rsid w:val="00C17CF3"/>
    <w:rsid w:val="00C27C62"/>
    <w:rsid w:val="00C375B1"/>
    <w:rsid w:val="00C43A43"/>
    <w:rsid w:val="00C53204"/>
    <w:rsid w:val="00C85928"/>
    <w:rsid w:val="00CA498A"/>
    <w:rsid w:val="00CC690B"/>
    <w:rsid w:val="00D26C7E"/>
    <w:rsid w:val="00D41E87"/>
    <w:rsid w:val="00D46FE6"/>
    <w:rsid w:val="00D513E4"/>
    <w:rsid w:val="00D60173"/>
    <w:rsid w:val="00D60589"/>
    <w:rsid w:val="00D6166F"/>
    <w:rsid w:val="00D62682"/>
    <w:rsid w:val="00D66494"/>
    <w:rsid w:val="00D7374B"/>
    <w:rsid w:val="00D91CD6"/>
    <w:rsid w:val="00DB6944"/>
    <w:rsid w:val="00DD6406"/>
    <w:rsid w:val="00DE0960"/>
    <w:rsid w:val="00E02AF8"/>
    <w:rsid w:val="00E0770E"/>
    <w:rsid w:val="00E1471A"/>
    <w:rsid w:val="00E148AC"/>
    <w:rsid w:val="00E23AAE"/>
    <w:rsid w:val="00E40A55"/>
    <w:rsid w:val="00E41903"/>
    <w:rsid w:val="00E52492"/>
    <w:rsid w:val="00E54F27"/>
    <w:rsid w:val="00E57A3C"/>
    <w:rsid w:val="00E61B8E"/>
    <w:rsid w:val="00E65B09"/>
    <w:rsid w:val="00E80857"/>
    <w:rsid w:val="00E96737"/>
    <w:rsid w:val="00EA05E6"/>
    <w:rsid w:val="00EA0E95"/>
    <w:rsid w:val="00ED1277"/>
    <w:rsid w:val="00EE44CC"/>
    <w:rsid w:val="00EE4C32"/>
    <w:rsid w:val="00EF0B51"/>
    <w:rsid w:val="00EF15D1"/>
    <w:rsid w:val="00EF4004"/>
    <w:rsid w:val="00EF760C"/>
    <w:rsid w:val="00F073F6"/>
    <w:rsid w:val="00F1428C"/>
    <w:rsid w:val="00F1489B"/>
    <w:rsid w:val="00F20A72"/>
    <w:rsid w:val="00F248E0"/>
    <w:rsid w:val="00F27059"/>
    <w:rsid w:val="00F4130F"/>
    <w:rsid w:val="00F90379"/>
    <w:rsid w:val="00F9383E"/>
    <w:rsid w:val="00FA67FC"/>
    <w:rsid w:val="00FA7D7E"/>
    <w:rsid w:val="00FB533D"/>
    <w:rsid w:val="00FC0800"/>
    <w:rsid w:val="00FD2850"/>
    <w:rsid w:val="00FD4F09"/>
    <w:rsid w:val="00FE2682"/>
    <w:rsid w:val="00FE72EE"/>
    <w:rsid w:val="00FF1225"/>
    <w:rsid w:val="00FF635A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939D2"/>
  <w15:docId w15:val="{57AC5496-0B5C-49D7-9BC6-60B947FC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3">
    <w:name w:val="blk3"/>
    <w:rsid w:val="0078552C"/>
    <w:rPr>
      <w:vanish w:val="0"/>
      <w:webHidden w:val="0"/>
      <w:specVanish w:val="0"/>
    </w:rPr>
  </w:style>
  <w:style w:type="character" w:customStyle="1" w:styleId="blk4">
    <w:name w:val="blk4"/>
    <w:rsid w:val="0078552C"/>
    <w:rPr>
      <w:vanish w:val="0"/>
      <w:webHidden w:val="0"/>
      <w:specVanish w:val="0"/>
    </w:rPr>
  </w:style>
  <w:style w:type="character" w:customStyle="1" w:styleId="nobr1">
    <w:name w:val="nobr1"/>
    <w:basedOn w:val="a0"/>
    <w:rsid w:val="0078552C"/>
  </w:style>
  <w:style w:type="character" w:styleId="a3">
    <w:name w:val="Hyperlink"/>
    <w:uiPriority w:val="99"/>
    <w:unhideWhenUsed/>
    <w:rsid w:val="00EF0B51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F0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EF0B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82E8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82E81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A4121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rsid w:val="00A71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F15D1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FD2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8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39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49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03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87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44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97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43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236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677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53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681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852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500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97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261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443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47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6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441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714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83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6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4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715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085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020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7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74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078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56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214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692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53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9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038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949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68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031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144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133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63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806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4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70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977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066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263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292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575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709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33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198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24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36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81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89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58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923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19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50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147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60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970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888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01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66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64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0218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8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474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566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24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343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74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71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673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483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62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78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273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158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93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63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24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91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5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417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62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42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97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209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866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302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16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74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2626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3572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3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05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30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212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00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73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7666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87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27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801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399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88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34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703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129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2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670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0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0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45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45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20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8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95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4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35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17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46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97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59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01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5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8700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45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81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80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517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328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9557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430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208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1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089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767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35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50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371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772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78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376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58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35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88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2621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098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777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59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3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80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485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939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6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62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311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894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41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87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427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99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922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62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858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50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28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209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767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9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15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23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08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980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284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83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235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53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054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171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06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538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15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49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897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28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487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731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709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08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72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177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914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805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82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754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052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19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413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346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19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314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42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101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87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838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289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8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39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61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70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27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053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882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034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05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037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48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85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3536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6894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092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4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05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668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875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2646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79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406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398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4696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390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97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243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288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00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81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49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78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02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6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4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80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8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98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03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58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788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63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100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42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56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4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06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64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328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91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9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720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90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82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21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2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640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603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190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3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66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5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86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67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96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975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63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189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92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474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734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370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51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305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515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382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382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505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79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62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8541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400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295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33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4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4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829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59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57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1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826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02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257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179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577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88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3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00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3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909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120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670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8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95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19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490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84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831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603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093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39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95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986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8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41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6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298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498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5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065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9720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026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282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26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39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746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3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51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41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708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420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73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36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62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299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138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811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39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85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719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894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12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316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72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27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039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979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38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27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31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067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085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62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78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53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44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55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3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9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1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0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48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37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71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4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306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3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8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06931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1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1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4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5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2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7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1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9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9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3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1340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884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25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81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785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9711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2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326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603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25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427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929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017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255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44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72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933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60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375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782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660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991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10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5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59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05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12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49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467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086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055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50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04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331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70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10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487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7633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02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220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922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060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33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8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403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21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38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016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471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1659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873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39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7619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5606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305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713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65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15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437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517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448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35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29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65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21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02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660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096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15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01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816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100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9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626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300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800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772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586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845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88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509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18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01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755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91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30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66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05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43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824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9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366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73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0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4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55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9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68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28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91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6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51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5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84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7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60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48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06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36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93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71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601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95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61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058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132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89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406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86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754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995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3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560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620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917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69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334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943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7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830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733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48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4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53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779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35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86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184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26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601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25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02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374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117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769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074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14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43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59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997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78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399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27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06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151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504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69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562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5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128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58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45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02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105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5434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49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731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54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098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00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191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73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27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17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933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47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19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930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661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58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114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877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141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955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26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72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474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155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964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775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56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548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096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3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682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78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745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10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7431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84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99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95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842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708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624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905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52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879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528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668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54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20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07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40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52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142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94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40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924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13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18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26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17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25" Type="http://schemas.openxmlformats.org/officeDocument/2006/relationships/hyperlink" Target="https://dnrsovet.gov.ru/zakonodatelnaya-deyatelnost/prinyatye/zakony/zakon-donetskoj-narodnoj-respubliki-o-vnesenii-izmenenij-v-nekotorye-zakony-donetskoj-narodnoj-respubliki-i-o-poryadke-primeneniya-dokumentov-oformlennyh-i-ili-soderzhashhih-svedeniya-na-ukrainskom-ya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20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29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24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32" Type="http://schemas.openxmlformats.org/officeDocument/2006/relationships/image" Target="media/image2.gif"/><Relationship Id="rId5" Type="http://schemas.openxmlformats.org/officeDocument/2006/relationships/footnotes" Target="footnotes.xml"/><Relationship Id="rId15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23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28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10" Type="http://schemas.openxmlformats.org/officeDocument/2006/relationships/hyperlink" Target="https://dnrsovet.gov.ru/zakonodatelnaya-deyatelnost/prinyatye/zakony/zakon-donetskoj-narodnoj-respubliki-o-vnesenii-izmenenij-v-nekotorye-zakony-donetskoj-narodnoj-respubliki-i-o-poryadke-primeneniya-dokumentov-oformlennyh-i-ili-soderzhashhih-svedeniya-na-ukrainskom-ya/" TargetMode="External"/><Relationship Id="rId19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31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4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22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27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30" Type="http://schemas.openxmlformats.org/officeDocument/2006/relationships/hyperlink" Target="https://dnrsovet.gov.ru/zakonodatelnaya-deyatelnost/prinyatye/zakony/zakon-donetskoj-narodnoj-respubliki-o-vnesenii-izmenenij-v-nekotorye-zakony-donetskoj-narodnoj-respubliki-i-o-poryadke-primeneniya-dokumentov-oformlennyh-i-ili-soderzhashhih-svedeniya-na-ukrainskom-ya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0D44-4FB8-473F-9798-E97E4430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4110</Words>
  <Characters>23428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27484</CharactersWithSpaces>
  <SharedDoc>false</SharedDoc>
  <HLinks>
    <vt:vector size="42" baseType="variant">
      <vt:variant>
        <vt:i4>1376323</vt:i4>
      </vt:variant>
      <vt:variant>
        <vt:i4>18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15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12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9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6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3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2016-05-19T07:26:00Z</cp:lastPrinted>
  <dcterms:created xsi:type="dcterms:W3CDTF">2020-10-06T12:07:00Z</dcterms:created>
  <dcterms:modified xsi:type="dcterms:W3CDTF">2020-10-06T12:22:00Z</dcterms:modified>
</cp:coreProperties>
</file>