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89" w:rsidRDefault="004170B1" w:rsidP="008F1F57">
      <w:pPr>
        <w:spacing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9" w:rsidRPr="00FF0ED2" w:rsidRDefault="00332A89" w:rsidP="008F1F57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32A89" w:rsidRPr="007063DB" w:rsidRDefault="00332A89" w:rsidP="008F1F57">
      <w:pPr>
        <w:spacing w:line="276" w:lineRule="auto"/>
        <w:jc w:val="center"/>
        <w:rPr>
          <w:b/>
          <w:sz w:val="44"/>
          <w:szCs w:val="40"/>
        </w:rPr>
      </w:pPr>
      <w:r w:rsidRPr="007063DB">
        <w:rPr>
          <w:b/>
          <w:spacing w:val="80"/>
          <w:sz w:val="44"/>
          <w:szCs w:val="40"/>
        </w:rPr>
        <w:t>ЗАКОН</w:t>
      </w:r>
    </w:p>
    <w:p w:rsidR="007C2545" w:rsidRDefault="007C2545" w:rsidP="008F1F57">
      <w:pPr>
        <w:spacing w:line="276" w:lineRule="auto"/>
        <w:jc w:val="center"/>
        <w:rPr>
          <w:sz w:val="28"/>
          <w:szCs w:val="28"/>
        </w:rPr>
      </w:pPr>
    </w:p>
    <w:p w:rsidR="007063DB" w:rsidRPr="00195897" w:rsidRDefault="007063DB" w:rsidP="008F1F57">
      <w:pPr>
        <w:spacing w:line="276" w:lineRule="auto"/>
        <w:jc w:val="center"/>
        <w:rPr>
          <w:sz w:val="28"/>
          <w:szCs w:val="28"/>
        </w:rPr>
      </w:pPr>
    </w:p>
    <w:p w:rsidR="007C2545" w:rsidRPr="00BF245A" w:rsidRDefault="00E5633C" w:rsidP="008F1F57">
      <w:pPr>
        <w:spacing w:line="276" w:lineRule="auto"/>
        <w:jc w:val="center"/>
        <w:rPr>
          <w:b/>
          <w:sz w:val="28"/>
          <w:szCs w:val="28"/>
        </w:rPr>
      </w:pPr>
      <w:r w:rsidRPr="00332A89">
        <w:rPr>
          <w:b/>
          <w:sz w:val="28"/>
          <w:szCs w:val="28"/>
        </w:rPr>
        <w:t>ОБ ЭЛЕКТРОЭНЕРГЕТИКЕ</w:t>
      </w:r>
    </w:p>
    <w:p w:rsidR="00332A89" w:rsidRDefault="00332A89" w:rsidP="008F1F57">
      <w:pPr>
        <w:spacing w:line="276" w:lineRule="auto"/>
        <w:jc w:val="center"/>
        <w:rPr>
          <w:b/>
          <w:sz w:val="28"/>
          <w:szCs w:val="28"/>
        </w:rPr>
      </w:pPr>
    </w:p>
    <w:p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332A89" w:rsidRPr="007063DB" w:rsidRDefault="00033979" w:rsidP="008F1F57">
      <w:pPr>
        <w:spacing w:line="276" w:lineRule="auto"/>
        <w:jc w:val="center"/>
        <w:rPr>
          <w:b/>
          <w:sz w:val="28"/>
          <w:szCs w:val="28"/>
        </w:rPr>
      </w:pPr>
      <w:r w:rsidRPr="007063DB">
        <w:rPr>
          <w:b/>
          <w:sz w:val="28"/>
          <w:szCs w:val="28"/>
        </w:rPr>
        <w:t>Принят Постан</w:t>
      </w:r>
      <w:r w:rsidR="007063DB" w:rsidRPr="007063DB">
        <w:rPr>
          <w:b/>
          <w:sz w:val="28"/>
          <w:szCs w:val="28"/>
        </w:rPr>
        <w:t xml:space="preserve">овлением Народного Совета 17 апреля </w:t>
      </w:r>
      <w:r w:rsidRPr="007063DB">
        <w:rPr>
          <w:b/>
          <w:sz w:val="28"/>
          <w:szCs w:val="28"/>
        </w:rPr>
        <w:t>2015</w:t>
      </w:r>
      <w:r w:rsidR="007063DB" w:rsidRPr="007063DB">
        <w:rPr>
          <w:b/>
          <w:sz w:val="28"/>
          <w:szCs w:val="28"/>
        </w:rPr>
        <w:t xml:space="preserve"> года</w:t>
      </w:r>
    </w:p>
    <w:p w:rsidR="007063DB" w:rsidRPr="00BF245A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3E3DB5" w:rsidRDefault="004170B1" w:rsidP="008F1F57">
      <w:pPr>
        <w:spacing w:line="276" w:lineRule="auto"/>
        <w:jc w:val="center"/>
        <w:rPr>
          <w:i/>
          <w:sz w:val="28"/>
          <w:szCs w:val="28"/>
        </w:rPr>
      </w:pPr>
      <w:r w:rsidRPr="003E3DB5">
        <w:rPr>
          <w:i/>
          <w:sz w:val="28"/>
          <w:szCs w:val="28"/>
        </w:rPr>
        <w:t>(С изменениями</w:t>
      </w:r>
      <w:r w:rsidR="000A2D9C" w:rsidRPr="003E3DB5">
        <w:rPr>
          <w:i/>
          <w:sz w:val="28"/>
          <w:szCs w:val="28"/>
        </w:rPr>
        <w:t>,</w:t>
      </w:r>
      <w:r w:rsidRPr="003E3DB5">
        <w:rPr>
          <w:i/>
          <w:sz w:val="28"/>
          <w:szCs w:val="28"/>
        </w:rPr>
        <w:t xml:space="preserve"> внес</w:t>
      </w:r>
      <w:r w:rsidR="007063DB" w:rsidRPr="003E3DB5">
        <w:rPr>
          <w:i/>
          <w:sz w:val="28"/>
          <w:szCs w:val="28"/>
        </w:rPr>
        <w:t>енными Закон</w:t>
      </w:r>
      <w:r w:rsidR="003E3DB5" w:rsidRPr="003E3DB5">
        <w:rPr>
          <w:i/>
          <w:sz w:val="28"/>
          <w:szCs w:val="28"/>
        </w:rPr>
        <w:t>а</w:t>
      </w:r>
      <w:r w:rsidR="007063DB" w:rsidRPr="003E3DB5">
        <w:rPr>
          <w:i/>
          <w:sz w:val="28"/>
          <w:szCs w:val="28"/>
        </w:rPr>
        <w:t>м</w:t>
      </w:r>
      <w:r w:rsidR="003E3DB5" w:rsidRPr="003E3DB5">
        <w:rPr>
          <w:i/>
          <w:sz w:val="28"/>
          <w:szCs w:val="28"/>
        </w:rPr>
        <w:t>и</w:t>
      </w:r>
      <w:r w:rsidR="007063DB" w:rsidRPr="003E3DB5">
        <w:rPr>
          <w:i/>
          <w:sz w:val="28"/>
          <w:szCs w:val="28"/>
        </w:rPr>
        <w:t xml:space="preserve"> </w:t>
      </w:r>
    </w:p>
    <w:p w:rsidR="003E3DB5" w:rsidRDefault="00311003" w:rsidP="008F1F57">
      <w:pPr>
        <w:spacing w:line="276" w:lineRule="auto"/>
        <w:jc w:val="center"/>
        <w:rPr>
          <w:i/>
          <w:sz w:val="28"/>
          <w:szCs w:val="28"/>
          <w:lang w:val="uk-UA"/>
        </w:rPr>
      </w:pPr>
      <w:hyperlink r:id="rId9" w:history="1">
        <w:r w:rsidR="007063DB" w:rsidRPr="003E3DB5">
          <w:rPr>
            <w:rStyle w:val="af"/>
            <w:i/>
            <w:sz w:val="28"/>
            <w:szCs w:val="28"/>
          </w:rPr>
          <w:t xml:space="preserve">от 18.07.2015 </w:t>
        </w:r>
        <w:r w:rsidR="004170B1" w:rsidRPr="003E3DB5">
          <w:rPr>
            <w:rStyle w:val="af"/>
            <w:i/>
            <w:sz w:val="28"/>
            <w:szCs w:val="28"/>
          </w:rPr>
          <w:t>№ 67-</w:t>
        </w:r>
        <w:r w:rsidR="004170B1" w:rsidRPr="003E3DB5">
          <w:rPr>
            <w:rStyle w:val="af"/>
            <w:i/>
            <w:sz w:val="28"/>
            <w:szCs w:val="28"/>
            <w:lang w:val="uk-UA"/>
          </w:rPr>
          <w:t>ІНС</w:t>
        </w:r>
      </w:hyperlink>
      <w:r w:rsidR="003E3DB5" w:rsidRPr="003E3DB5">
        <w:rPr>
          <w:i/>
          <w:sz w:val="28"/>
          <w:szCs w:val="28"/>
          <w:lang w:val="uk-UA"/>
        </w:rPr>
        <w:t>,</w:t>
      </w:r>
    </w:p>
    <w:p w:rsidR="00693462" w:rsidRDefault="00311003" w:rsidP="008F1F57">
      <w:pPr>
        <w:spacing w:line="276" w:lineRule="auto"/>
        <w:jc w:val="center"/>
        <w:rPr>
          <w:rStyle w:val="af"/>
          <w:i/>
          <w:sz w:val="28"/>
          <w:szCs w:val="28"/>
          <w:lang w:val="uk-UA"/>
        </w:rPr>
      </w:pPr>
      <w:hyperlink r:id="rId10" w:history="1">
        <w:r w:rsidR="003E3DB5" w:rsidRPr="003E3DB5">
          <w:rPr>
            <w:rStyle w:val="af"/>
            <w:i/>
            <w:sz w:val="28"/>
            <w:szCs w:val="28"/>
            <w:lang w:val="uk-UA"/>
          </w:rPr>
          <w:t>от 11.08.2017 № 192-ІНС</w:t>
        </w:r>
      </w:hyperlink>
      <w:r w:rsidR="00693462">
        <w:rPr>
          <w:rStyle w:val="af"/>
          <w:i/>
          <w:sz w:val="28"/>
          <w:szCs w:val="28"/>
          <w:lang w:val="uk-UA"/>
        </w:rPr>
        <w:t>,</w:t>
      </w:r>
    </w:p>
    <w:p w:rsidR="004170B1" w:rsidRDefault="00693462" w:rsidP="008F1F57">
      <w:pPr>
        <w:spacing w:line="276" w:lineRule="auto"/>
        <w:jc w:val="center"/>
        <w:rPr>
          <w:i/>
          <w:sz w:val="28"/>
          <w:szCs w:val="28"/>
        </w:rPr>
      </w:pPr>
      <w:r>
        <w:rPr>
          <w:rStyle w:val="af"/>
          <w:i/>
          <w:sz w:val="28"/>
          <w:szCs w:val="28"/>
          <w:lang w:val="uk-UA"/>
        </w:rPr>
        <w:t>от 12.03.2020 № 108-</w:t>
      </w:r>
      <w:r>
        <w:rPr>
          <w:rStyle w:val="af"/>
          <w:i/>
          <w:sz w:val="28"/>
          <w:szCs w:val="28"/>
          <w:lang w:val="en-US"/>
        </w:rPr>
        <w:t>II</w:t>
      </w:r>
      <w:r>
        <w:rPr>
          <w:rStyle w:val="af"/>
          <w:i/>
          <w:sz w:val="28"/>
          <w:szCs w:val="28"/>
        </w:rPr>
        <w:t>НС</w:t>
      </w:r>
      <w:r w:rsidR="004170B1" w:rsidRPr="003E3DB5">
        <w:rPr>
          <w:i/>
          <w:sz w:val="28"/>
          <w:szCs w:val="28"/>
        </w:rPr>
        <w:t>)</w:t>
      </w:r>
    </w:p>
    <w:p w:rsidR="00693462" w:rsidRDefault="00693462" w:rsidP="008F1F57">
      <w:pPr>
        <w:spacing w:line="276" w:lineRule="auto"/>
        <w:jc w:val="center"/>
        <w:rPr>
          <w:i/>
          <w:sz w:val="28"/>
          <w:szCs w:val="28"/>
        </w:rPr>
      </w:pPr>
    </w:p>
    <w:p w:rsidR="00693462" w:rsidRPr="00693462" w:rsidRDefault="00693462" w:rsidP="008F1F57">
      <w:pPr>
        <w:spacing w:line="276" w:lineRule="auto"/>
        <w:jc w:val="center"/>
        <w:rPr>
          <w:i/>
          <w:sz w:val="28"/>
          <w:szCs w:val="28"/>
        </w:rPr>
      </w:pPr>
      <w:r w:rsidRPr="00693462">
        <w:rPr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1" w:history="1">
        <w:r w:rsidRPr="00693462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693462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693462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693462">
        <w:rPr>
          <w:i/>
          <w:sz w:val="28"/>
          <w:szCs w:val="28"/>
        </w:rPr>
        <w:t>)</w:t>
      </w:r>
    </w:p>
    <w:p w:rsidR="007063DB" w:rsidRPr="004170B1" w:rsidRDefault="007063DB" w:rsidP="008F1F57">
      <w:pPr>
        <w:spacing w:line="276" w:lineRule="auto"/>
        <w:jc w:val="center"/>
        <w:rPr>
          <w:b/>
          <w:sz w:val="28"/>
          <w:szCs w:val="28"/>
        </w:rPr>
      </w:pPr>
    </w:p>
    <w:p w:rsidR="009479F3" w:rsidRPr="007063DB" w:rsidRDefault="00270D9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Настоящий З</w:t>
      </w:r>
      <w:r w:rsidR="009479F3" w:rsidRPr="007063DB">
        <w:rPr>
          <w:color w:val="000000"/>
          <w:sz w:val="28"/>
          <w:szCs w:val="28"/>
        </w:rPr>
        <w:t>акон</w:t>
      </w:r>
      <w:r w:rsidRPr="007063DB">
        <w:rPr>
          <w:color w:val="000000"/>
          <w:sz w:val="28"/>
          <w:szCs w:val="28"/>
        </w:rPr>
        <w:t xml:space="preserve"> </w:t>
      </w:r>
      <w:r w:rsidR="009479F3" w:rsidRPr="007063DB">
        <w:rPr>
          <w:color w:val="000000"/>
          <w:sz w:val="28"/>
          <w:szCs w:val="28"/>
        </w:rPr>
        <w:t xml:space="preserve">устанавливает правовые и организационные основы экономических отношений в сфере электроэнергетики, определяет полномочия органов государственной власти </w:t>
      </w:r>
      <w:r w:rsidR="00CE37C0" w:rsidRPr="007063DB">
        <w:rPr>
          <w:color w:val="000000"/>
          <w:sz w:val="28"/>
          <w:szCs w:val="28"/>
        </w:rPr>
        <w:t>по регулированию</w:t>
      </w:r>
      <w:r w:rsidR="009479F3" w:rsidRPr="007063DB">
        <w:rPr>
          <w:color w:val="000000"/>
          <w:sz w:val="28"/>
          <w:szCs w:val="28"/>
        </w:rPr>
        <w:t xml:space="preserve">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передачей (транспортировкой)</w:t>
      </w:r>
      <w:r w:rsidR="009479F3" w:rsidRPr="007063DB">
        <w:rPr>
          <w:color w:val="000000"/>
          <w:sz w:val="28"/>
          <w:szCs w:val="28"/>
        </w:rPr>
        <w:t>, поставкой и потреблением электрической энергии</w:t>
      </w:r>
      <w:r w:rsidR="00B6778A" w:rsidRPr="007063DB">
        <w:rPr>
          <w:color w:val="000000"/>
          <w:sz w:val="28"/>
          <w:szCs w:val="28"/>
        </w:rPr>
        <w:t xml:space="preserve"> и мощности</w:t>
      </w:r>
      <w:r w:rsidR="009479F3" w:rsidRPr="007063DB">
        <w:rPr>
          <w:color w:val="000000"/>
          <w:sz w:val="28"/>
          <w:szCs w:val="28"/>
        </w:rPr>
        <w:t xml:space="preserve">, обеспечением энергетической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9479F3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1</w:t>
      </w:r>
      <w:r w:rsidR="00DA5A2F" w:rsidRPr="007063DB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469F2" w:rsidRPr="007063DB">
        <w:rPr>
          <w:b/>
          <w:bCs/>
          <w:color w:val="000000"/>
          <w:sz w:val="28"/>
          <w:szCs w:val="28"/>
        </w:rPr>
        <w:t>бщие положения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Предмет регулирования </w:t>
      </w:r>
      <w:r w:rsidR="00696F49" w:rsidRPr="007063DB">
        <w:rPr>
          <w:b/>
          <w:color w:val="000000"/>
          <w:sz w:val="28"/>
          <w:szCs w:val="28"/>
        </w:rPr>
        <w:t xml:space="preserve">настоящего </w:t>
      </w:r>
      <w:r w:rsidR="00270D97" w:rsidRPr="007063DB">
        <w:rPr>
          <w:b/>
          <w:color w:val="000000"/>
          <w:sz w:val="28"/>
          <w:szCs w:val="28"/>
        </w:rPr>
        <w:t>З</w:t>
      </w:r>
      <w:r w:rsidR="00DA5A2F" w:rsidRPr="007063DB">
        <w:rPr>
          <w:b/>
          <w:color w:val="000000"/>
          <w:sz w:val="28"/>
          <w:szCs w:val="28"/>
        </w:rPr>
        <w:t>акона</w:t>
      </w:r>
    </w:p>
    <w:p w:rsidR="009479F3" w:rsidRPr="007063DB" w:rsidRDefault="0073710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Настоящий </w:t>
      </w:r>
      <w:r w:rsidR="009479F3" w:rsidRPr="007063DB">
        <w:rPr>
          <w:color w:val="000000"/>
          <w:sz w:val="28"/>
          <w:szCs w:val="28"/>
        </w:rPr>
        <w:t>Закон регулирует отношения, которые возникают в результате производства, передачи, поставки и потребления электрической энергии</w:t>
      </w:r>
      <w:r w:rsidR="0056143B" w:rsidRPr="007063DB">
        <w:rPr>
          <w:color w:val="000000"/>
          <w:sz w:val="28"/>
          <w:szCs w:val="28"/>
        </w:rPr>
        <w:t xml:space="preserve"> </w:t>
      </w:r>
      <w:r w:rsidR="009F27B3" w:rsidRPr="007063DB">
        <w:rPr>
          <w:color w:val="000000"/>
          <w:sz w:val="28"/>
          <w:szCs w:val="28"/>
        </w:rPr>
        <w:t xml:space="preserve">и мощности </w:t>
      </w:r>
      <w:r w:rsidR="0056143B" w:rsidRPr="007063DB">
        <w:rPr>
          <w:color w:val="000000"/>
          <w:sz w:val="28"/>
          <w:szCs w:val="28"/>
        </w:rPr>
        <w:t xml:space="preserve">и связанные с государственным контролем (надзором) за безопасной технической эксплуатацией энергетического оборудования и </w:t>
      </w:r>
      <w:r w:rsidR="0056143B" w:rsidRPr="007063DB">
        <w:rPr>
          <w:color w:val="000000"/>
          <w:sz w:val="28"/>
          <w:szCs w:val="28"/>
        </w:rPr>
        <w:lastRenderedPageBreak/>
        <w:t>выполнением работ на объектах электроэнергетики всех форм собственности и ведомственной принадлежности.</w:t>
      </w:r>
    </w:p>
    <w:p w:rsidR="00DA5A2F" w:rsidRPr="007063DB" w:rsidRDefault="006E7238" w:rsidP="00A1719F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2.</w:t>
      </w:r>
      <w:r w:rsidR="00495854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Законодательство </w:t>
      </w:r>
      <w:r w:rsidR="00CB156E" w:rsidRPr="007063DB">
        <w:rPr>
          <w:b/>
          <w:color w:val="000000"/>
          <w:sz w:val="28"/>
          <w:szCs w:val="28"/>
        </w:rPr>
        <w:t>Донецкой Народной Республики</w:t>
      </w:r>
      <w:r w:rsidR="00963124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об электроэнергетике</w:t>
      </w:r>
    </w:p>
    <w:p w:rsidR="002E3C0E" w:rsidRPr="007063DB" w:rsidRDefault="002E3C0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Законодательство Донецкой Народной Республики об эле</w:t>
      </w:r>
      <w:r w:rsidR="002C70BA" w:rsidRPr="007063DB">
        <w:rPr>
          <w:color w:val="000000"/>
          <w:sz w:val="28"/>
          <w:szCs w:val="28"/>
        </w:rPr>
        <w:t>ктроэнергетике основывается на</w:t>
      </w:r>
      <w:r w:rsidR="003C461D" w:rsidRPr="007063DB">
        <w:rPr>
          <w:color w:val="000000"/>
          <w:sz w:val="28"/>
          <w:szCs w:val="28"/>
        </w:rPr>
        <w:t xml:space="preserve"> Декларации о суверенитете Донецкой Народной Республики от 07 апреля 2014 года, </w:t>
      </w:r>
      <w:r w:rsidR="00780B52" w:rsidRPr="007063DB">
        <w:rPr>
          <w:color w:val="000000"/>
          <w:sz w:val="28"/>
          <w:szCs w:val="28"/>
        </w:rPr>
        <w:t>Конституции Донецкой Народной Республики</w:t>
      </w:r>
      <w:r w:rsidR="003C461D" w:rsidRPr="007063DB">
        <w:rPr>
          <w:color w:val="000000"/>
          <w:sz w:val="28"/>
          <w:szCs w:val="28"/>
        </w:rPr>
        <w:t xml:space="preserve"> и состоит из настоящего Закона, законов Донецкой Народной Республики, регулирующих отношения в сфере электроэнергетики, </w:t>
      </w:r>
      <w:r w:rsidRPr="007063DB">
        <w:rPr>
          <w:color w:val="000000"/>
          <w:sz w:val="28"/>
          <w:szCs w:val="28"/>
        </w:rPr>
        <w:t>и иных нормативных правовых актах</w:t>
      </w:r>
      <w:r w:rsidR="004C7662" w:rsidRPr="007063DB">
        <w:rPr>
          <w:color w:val="000000"/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6D5108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Определение основных понятий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1F4411" w:rsidRPr="007063DB">
        <w:rPr>
          <w:color w:val="000000"/>
          <w:sz w:val="28"/>
          <w:szCs w:val="28"/>
        </w:rPr>
        <w:t xml:space="preserve">В </w:t>
      </w:r>
      <w:r w:rsidR="000904F7" w:rsidRPr="007063DB">
        <w:rPr>
          <w:color w:val="000000"/>
          <w:sz w:val="28"/>
          <w:szCs w:val="28"/>
        </w:rPr>
        <w:t>н</w:t>
      </w:r>
      <w:r w:rsidR="006D5108" w:rsidRPr="007063DB">
        <w:rPr>
          <w:color w:val="000000"/>
          <w:sz w:val="28"/>
          <w:szCs w:val="28"/>
        </w:rPr>
        <w:t xml:space="preserve">астоящем </w:t>
      </w:r>
      <w:r w:rsidR="007C0533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</w:t>
      </w:r>
      <w:r w:rsidR="001F441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используются следующие основные понятия:</w:t>
      </w:r>
    </w:p>
    <w:p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8B40BF" w:rsidRPr="007063DB">
        <w:rPr>
          <w:color w:val="000000"/>
          <w:sz w:val="28"/>
          <w:szCs w:val="28"/>
        </w:rPr>
        <w:t xml:space="preserve">веерное отключение – обусловленное технологическими причинами ограничение (полное или частичное) режима потребления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мощности, в том числе его уровня, по причинам, не связанным с исполнением потребителем электрической энергии и мощности своих договорных обязательств или техническим состоянием его энергопринимающих устройств </w:t>
      </w:r>
      <w:r w:rsidR="006E7238">
        <w:rPr>
          <w:color w:val="000000"/>
          <w:sz w:val="28"/>
          <w:szCs w:val="28"/>
        </w:rPr>
        <w:t>и (или)</w:t>
      </w:r>
      <w:r w:rsidR="008B40BF" w:rsidRPr="007063DB">
        <w:rPr>
          <w:color w:val="000000"/>
          <w:sz w:val="28"/>
          <w:szCs w:val="28"/>
        </w:rPr>
        <w:t xml:space="preserve"> энергетических установок (далее – энергопринимающие устройства);</w:t>
      </w:r>
    </w:p>
    <w:p w:rsidR="008B40BF" w:rsidRPr="007063DB" w:rsidRDefault="000339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 </w:t>
      </w:r>
      <w:r w:rsidR="008B40BF" w:rsidRPr="007063DB">
        <w:rPr>
          <w:color w:val="000000"/>
          <w:sz w:val="28"/>
          <w:szCs w:val="28"/>
        </w:rPr>
        <w:t>возобновляемые источники энергии – энергия солнца, энергия ветра, энергия вод;</w:t>
      </w:r>
    </w:p>
    <w:p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sz w:val="28"/>
          <w:szCs w:val="28"/>
        </w:rPr>
        <w:t>главный диспетчер Центральной диспетчерской службы Энергетической системы Донецкой Народной Республики – специализированная государственная организация, реализующая услуги по оперативно-диспетчерскому управлению в электроэнергетике, выдающая оперативные диспетчерские команды и распоряжения, обязательные для субъектов электроэнергетики и потребителей электрической энергии, влияющие на электроэнергетический режим работы Энергетической системы Донецкой Народной Республики;</w:t>
      </w:r>
    </w:p>
    <w:p w:rsidR="007969F2" w:rsidRPr="007063DB" w:rsidRDefault="008B40B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033979" w:rsidRPr="007063DB">
        <w:rPr>
          <w:color w:val="000000"/>
          <w:sz w:val="28"/>
          <w:szCs w:val="28"/>
        </w:rPr>
        <w:t> </w:t>
      </w:r>
      <w:r w:rsidR="007969F2" w:rsidRPr="007063DB">
        <w:rPr>
          <w:color w:val="000000"/>
          <w:sz w:val="28"/>
          <w:szCs w:val="28"/>
        </w:rPr>
        <w:t>Государственная магистральн</w:t>
      </w:r>
      <w:r w:rsidR="007969F2" w:rsidRPr="007063DB">
        <w:rPr>
          <w:sz w:val="28"/>
          <w:szCs w:val="28"/>
        </w:rPr>
        <w:t>ая сетевая компания</w:t>
      </w:r>
      <w:r w:rsidR="007969F2" w:rsidRPr="007063DB">
        <w:rPr>
          <w:color w:val="000000"/>
          <w:sz w:val="28"/>
          <w:szCs w:val="28"/>
        </w:rPr>
        <w:t xml:space="preserve"> – государственная компания, участник государственного оптового рынка электрической энергии и </w:t>
      </w:r>
      <w:r w:rsidR="007969F2" w:rsidRPr="007063DB">
        <w:rPr>
          <w:color w:val="000000"/>
          <w:sz w:val="28"/>
          <w:szCs w:val="28"/>
        </w:rPr>
        <w:lastRenderedPageBreak/>
        <w:t>мощности, который использует свои объекты электрических сетей для оказания услуг по передаче (транспортировке) и поставке электрической энергии и мощности от энергогенерирующих организаций к энергопоставляющим организациям на возмездной договорной основе субъектам государственного оптового рынка;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государственный оптовый рынок электрической энергии и мощности (далее – государственный оптовый рынок) – государственная сфера обращения особых товаров – электрической энергии и мощности в рамках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с участием производителей и покупателей электрической энергии и мощности, получивших статус субъекта (участника) государственного оптового рынка и действующих на основе </w:t>
      </w:r>
      <w:r w:rsidRPr="007063DB">
        <w:rPr>
          <w:sz w:val="28"/>
          <w:szCs w:val="28"/>
        </w:rPr>
        <w:t>правил государственного оптового рынка</w:t>
      </w:r>
      <w:r w:rsidRPr="007063DB">
        <w:rPr>
          <w:color w:val="000000"/>
          <w:sz w:val="28"/>
          <w:szCs w:val="28"/>
        </w:rPr>
        <w:t>;</w:t>
      </w:r>
    </w:p>
    <w:p w:rsidR="008B40BF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энергии – соглашение, в соответствии с которым поставщик обязуется поставить покупателю электрическую энергию, соответствующую обязательным требованиям, в определенном количестве и определенного качества, а покупатель обязуется принять и оплатить электрическую энергию на условиях заключенного в соответствии </w:t>
      </w:r>
      <w:r w:rsidRPr="007063DB">
        <w:rPr>
          <w:sz w:val="28"/>
          <w:szCs w:val="28"/>
        </w:rPr>
        <w:t xml:space="preserve">с правилами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двусторонний договор купли-продажи электрической мощности – соглашение, в соответствии с которым поставщик обязуется поставить покупателю электрическую мощность, в определенном договором количестве, а покупатель обязуется принять и оплатить электрическую мощность на условиях заключенного в соответствии </w:t>
      </w:r>
      <w:r w:rsidRPr="007063DB">
        <w:rPr>
          <w:sz w:val="28"/>
          <w:szCs w:val="28"/>
        </w:rPr>
        <w:t>с правилами</w:t>
      </w:r>
      <w:r w:rsidRPr="007063DB">
        <w:rPr>
          <w:color w:val="0000FF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государственного оптового рынка договора;</w:t>
      </w:r>
    </w:p>
    <w:p w:rsidR="007969F2" w:rsidRPr="007063DB" w:rsidRDefault="007969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зона свободного перетока электрической энергии (мощности) (далее – зона свободного перетока) – часть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, в пределах которой электрическая энергия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мощность, производимые или планируемые для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или планируемыми для поставок с использованием другого генерирующего оборудования с аналогичными техническими </w:t>
      </w:r>
      <w:r w:rsidRPr="007063DB">
        <w:rPr>
          <w:color w:val="000000"/>
          <w:sz w:val="28"/>
          <w:szCs w:val="28"/>
        </w:rPr>
        <w:lastRenderedPageBreak/>
        <w:t xml:space="preserve">характеристиками в той же зоне свободного перетока, а замена электрической энергией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мощностью, производимыми на генерирующем оборудовании, расположенном в иной зоне свободного перетока, может быть осуществлена только в пределах ограничений перетока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Pr="007063DB">
        <w:rPr>
          <w:color w:val="000000"/>
          <w:sz w:val="28"/>
          <w:szCs w:val="28"/>
        </w:rPr>
        <w:t xml:space="preserve"> мощности между такими зонами. При этом совокупные технические характеристики генерирующего оборудования в пределах зоны свободного перетока должны соответствовать требованиям, установленным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необходимым для обеспечения нормального режима работы соответствующей части энергетической системы;</w:t>
      </w:r>
    </w:p>
    <w:p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комбинированная выработка электрической и тепловой энергии – режим работы тепловой электрической станции, при котором производство электрической энергии непосредственно связано с одновременным производством тепловой энергии;</w:t>
      </w:r>
    </w:p>
    <w:p w:rsidR="00255740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максимально доступная генерирующая мощность – часть установленной мощности объектов по производству электрической энергии и мощности, за исключением мощности, не используемой для производства электрической и тепловой энергии по причине технической неисправности таких объектов;</w:t>
      </w:r>
    </w:p>
    <w:p w:rsidR="009B72B5" w:rsidRPr="007063DB" w:rsidRDefault="0025574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манипулирование ценами на государственном оптовом рынке электрической энергии и мощности – совершение экономически или технологически не обоснованных действий, в том числе с использованием своего доминирующего положения на государственном оптовом рынке, которые приводят к существенному изменению цен (тарифов) на электрическую энергию и мощность на государственном оптовом рынке, путем: подачи необоснованно завышенных или заниженных ценовых заявок на покупку или продажу электрической энергии и мощности; подачи ценовой заявки на продажу электрической энергии и мощности с указанием объема, который не соответствует объему электрической энергии и мощности, вырабатываемому с использованием максимального значения генерирующей мощности генерирующего оборудования участника, определенного главным диспетчером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в соответствии с правилами государственного оптового рынка;</w:t>
      </w:r>
    </w:p>
    <w:p w:rsidR="00EA3BAF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12)</w:t>
      </w:r>
      <w:r w:rsidR="00322C55" w:rsidRPr="007063DB">
        <w:rPr>
          <w:color w:val="000000"/>
          <w:sz w:val="28"/>
          <w:szCs w:val="28"/>
        </w:rPr>
        <w:t> </w:t>
      </w:r>
      <w:r w:rsidR="00EA3BAF" w:rsidRPr="007063DB">
        <w:rPr>
          <w:color w:val="000000"/>
          <w:sz w:val="28"/>
          <w:szCs w:val="28"/>
        </w:rPr>
        <w:t>неценовые зоны государственного оптового рынка – территории, в границах которых государственная оптовая торговля электрической энергией (мощностью) осуществляется по регулируемым ценам (тарифам),</w:t>
      </w:r>
      <w:r w:rsidR="00EA3BAF" w:rsidRPr="007063DB">
        <w:rPr>
          <w:sz w:val="28"/>
          <w:szCs w:val="28"/>
        </w:rPr>
        <w:t xml:space="preserve"> установленным настоящим Законом и правилами государственного оптового рынка;</w:t>
      </w:r>
    </w:p>
    <w:p w:rsidR="00C67639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13) </w:t>
      </w:r>
      <w:r w:rsidR="00C67639" w:rsidRPr="007063DB">
        <w:rPr>
          <w:color w:val="000000"/>
          <w:sz w:val="28"/>
          <w:szCs w:val="28"/>
        </w:rPr>
        <w:t>объекты электроэнергетики – имущественные объекты, непосредственно используемые в процессе производства электрической, тепловой энергии и мощности, приобретения и продажи электрической, энергии и мощности, энергоснабжения потребителей, оказания услуг по передаче (транспортировке) электрической энергии и мощности, оперативно-диспетчерскому управлению в электроэнергетике, сбыту электрической энергии и мощности;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4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оперативно-диспетчерское управление в электроэнергетике –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если эти объекты и устройства влияют на электроэнергетический режим работы Энергетической системы</w:t>
      </w:r>
      <w:r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color w:val="000000"/>
          <w:sz w:val="28"/>
          <w:szCs w:val="28"/>
        </w:rPr>
        <w:t xml:space="preserve">; 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5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оперативно-технологическое управление в электроэнергетике –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и мощности, в отношении которых осуществляется выдача оперативных диспетчерских команд и распоряжений;</w:t>
      </w:r>
    </w:p>
    <w:p w:rsidR="00C67639" w:rsidRPr="007063DB" w:rsidRDefault="00C676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EA3BAF" w:rsidRPr="007063DB">
        <w:rPr>
          <w:color w:val="000000"/>
          <w:sz w:val="28"/>
          <w:szCs w:val="28"/>
        </w:rPr>
        <w:t>6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организация государственно-хозяйственной инфраструктуры (государственно-хозяйственный оператор) – специализированная государственно-хозяйственная организация, на которую в установленном </w:t>
      </w:r>
      <w:r w:rsidRPr="007063DB">
        <w:rPr>
          <w:sz w:val="28"/>
          <w:szCs w:val="28"/>
        </w:rPr>
        <w:t xml:space="preserve">порядке </w:t>
      </w:r>
      <w:r w:rsidRPr="007063DB">
        <w:rPr>
          <w:color w:val="000000"/>
          <w:sz w:val="28"/>
          <w:szCs w:val="28"/>
        </w:rPr>
        <w:t>возложены функции обеспечения государственно-хозяйственной инфраструктуры;</w:t>
      </w:r>
    </w:p>
    <w:p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17</w:t>
      </w:r>
      <w:r w:rsidR="00322C55" w:rsidRPr="007063DB">
        <w:rPr>
          <w:sz w:val="28"/>
          <w:szCs w:val="28"/>
        </w:rPr>
        <w:t>) </w:t>
      </w:r>
      <w:r w:rsidR="00072036" w:rsidRPr="007063DB">
        <w:rPr>
          <w:sz w:val="28"/>
          <w:szCs w:val="28"/>
        </w:rPr>
        <w:t xml:space="preserve">потребители мощности – лица, приобретающие мощность, в том числе для собственных бытовых </w:t>
      </w:r>
      <w:r w:rsidR="006E7238">
        <w:rPr>
          <w:sz w:val="28"/>
          <w:szCs w:val="28"/>
        </w:rPr>
        <w:t>и (или)</w:t>
      </w:r>
      <w:r w:rsidR="00072036" w:rsidRPr="007063DB">
        <w:rPr>
          <w:sz w:val="28"/>
          <w:szCs w:val="28"/>
        </w:rPr>
        <w:t xml:space="preserve"> производственных нужд;</w:t>
      </w:r>
    </w:p>
    <w:p w:rsidR="00072036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18</w:t>
      </w:r>
      <w:r w:rsidR="00322C55" w:rsidRPr="007063DB">
        <w:rPr>
          <w:color w:val="000000"/>
          <w:sz w:val="28"/>
          <w:szCs w:val="28"/>
        </w:rPr>
        <w:t>) </w:t>
      </w:r>
      <w:r w:rsidR="00072036" w:rsidRPr="007063DB">
        <w:rPr>
          <w:color w:val="000000"/>
          <w:sz w:val="28"/>
          <w:szCs w:val="28"/>
        </w:rPr>
        <w:t xml:space="preserve">потребители электрической энергии – лица, приобретающие электрическую энергию для собственных бытовых </w:t>
      </w:r>
      <w:r w:rsidR="006E7238">
        <w:rPr>
          <w:color w:val="000000"/>
          <w:sz w:val="28"/>
          <w:szCs w:val="28"/>
        </w:rPr>
        <w:t>и (или)</w:t>
      </w:r>
      <w:r w:rsidR="00072036" w:rsidRPr="007063DB">
        <w:rPr>
          <w:color w:val="000000"/>
          <w:sz w:val="28"/>
          <w:szCs w:val="28"/>
        </w:rPr>
        <w:t xml:space="preserve"> производственных нужд;</w:t>
      </w:r>
    </w:p>
    <w:p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19)</w:t>
      </w:r>
      <w:r w:rsidR="00322C55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рабочая генерирующая мощность – часть максимально доступной мощности объектов по производству электрической энергии и мощности, за исключением мощности объектов электроэнергетики, выведенных в установленном порядке в ремонт и из эксплуатации;</w:t>
      </w:r>
    </w:p>
    <w:p w:rsidR="00EA3BAF" w:rsidRPr="007063DB" w:rsidRDefault="00EA3BA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20)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расчетный период – период, единый для целей определения государственным хозяйственным оператором цен покупки и продажи электрической энергии (мощности), услуг и установленный в соответствии с </w:t>
      </w:r>
      <w:r w:rsidRPr="007063DB">
        <w:rPr>
          <w:sz w:val="28"/>
          <w:szCs w:val="28"/>
        </w:rPr>
        <w:t>правилами государственного оптового рынка;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21)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системные ограничения – обстоятельства, обусловленные необходимостью обеспечения функционирования энергетической системы Донецкой Народной Республики в пределах предельно допустимых значений, при которых возможно отклонение от оптимального распределения нагрузки генерирующих мощностей, в соответствии с их договорными объемами отпуска электрической энергии </w:t>
      </w:r>
      <w:r w:rsidR="006E7238">
        <w:rPr>
          <w:bCs/>
          <w:color w:val="000000"/>
          <w:sz w:val="28"/>
          <w:szCs w:val="28"/>
          <w:bdr w:val="none" w:sz="0" w:space="0" w:color="auto" w:frame="1"/>
        </w:rPr>
        <w:t>и (или)</w:t>
      </w:r>
      <w:r w:rsidRPr="007063DB">
        <w:rPr>
          <w:bCs/>
          <w:color w:val="000000"/>
          <w:sz w:val="28"/>
          <w:szCs w:val="28"/>
          <w:bdr w:val="none" w:sz="0" w:space="0" w:color="auto" w:frame="1"/>
        </w:rPr>
        <w:t xml:space="preserve"> оптимального распределения нагрузки генерирующих мощностей</w:t>
      </w:r>
      <w:r w:rsidR="00565207" w:rsidRPr="007063DB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22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 xml:space="preserve">системный оператор Центральной диспетчерской службы Энергетической системы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– специализированная государственная организация, единолично осуществляющая услуги по оперативно-диспетчерскому (оперативно-технологическому) управлению в электроэнергетике, оказываемые на возмездной договорной основе субъектам государственного оптового рынка и обеспечивающая параллельную работу с энергетическими системами других государств;</w:t>
      </w:r>
    </w:p>
    <w:p w:rsidR="006A42F2" w:rsidRPr="007063DB" w:rsidRDefault="006A42F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23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субъект государственного оптового рынка – юридическое лицо, получившее в установленном законодательными и другими нормативными правовыми актами Донецкой Народной Республики</w:t>
      </w:r>
      <w:r w:rsidRPr="007063DB">
        <w:rPr>
          <w:color w:val="000000"/>
          <w:sz w:val="28"/>
          <w:szCs w:val="28"/>
        </w:rPr>
        <w:t xml:space="preserve"> п</w:t>
      </w:r>
      <w:r w:rsidRPr="007063DB">
        <w:rPr>
          <w:sz w:val="28"/>
          <w:szCs w:val="28"/>
        </w:rPr>
        <w:t>орядке, право участвовать в отношениях, связанных с обращением электрической энергии и мощности на государственном оптовом рынке;</w:t>
      </w:r>
    </w:p>
    <w:p w:rsidR="006A42F2" w:rsidRPr="007063DB" w:rsidRDefault="00AB177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 </w:t>
      </w:r>
      <w:r w:rsidR="006A42F2" w:rsidRPr="007063DB">
        <w:rPr>
          <w:color w:val="000000"/>
          <w:sz w:val="28"/>
          <w:szCs w:val="28"/>
        </w:rPr>
        <w:t>субъекты электроэнергетики – лица, осуществляющие хозяйственную деятельность в сфере электроэнергетики на основании двухсторонних договоров купли-продажи электрической энергии и мощности;</w:t>
      </w:r>
    </w:p>
    <w:p w:rsidR="00C629A1" w:rsidRPr="007063DB" w:rsidRDefault="00C629A1" w:rsidP="008F1F57">
      <w:pPr>
        <w:pStyle w:val="a9"/>
        <w:spacing w:after="360" w:line="276" w:lineRule="auto"/>
        <w:ind w:left="0"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25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Техническая инспекция по энергетическому надзору</w:t>
      </w:r>
      <w:r w:rsidRPr="007063DB">
        <w:rPr>
          <w:sz w:val="28"/>
          <w:szCs w:val="28"/>
        </w:rPr>
        <w:t xml:space="preserve"> Донецкой Народной Республики – государственная организация, республиканский орган </w:t>
      </w:r>
      <w:r w:rsidRPr="007063DB">
        <w:rPr>
          <w:sz w:val="28"/>
          <w:szCs w:val="28"/>
        </w:rPr>
        <w:lastRenderedPageBreak/>
        <w:t>исполнительной власти, который реализует государственную политику в сфере электроэнергетики Донецкой Народной Республики, в сфере надзора за техническим состоянием объектов электроэнергетики субъектов электроэнергетики и энергопринимающих устройств потребителей электрической энергии и мощности, влияющих на надежность и безопасность функционирования Энергетической системы Донецкой Народной Республики;</w:t>
      </w:r>
    </w:p>
    <w:p w:rsidR="00C629A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26) </w:t>
      </w:r>
      <w:r w:rsidR="00C629A1" w:rsidRPr="007063DB">
        <w:rPr>
          <w:color w:val="000000"/>
          <w:sz w:val="28"/>
          <w:szCs w:val="28"/>
        </w:rPr>
        <w:t xml:space="preserve">технические устройства электрических сетей – линии электропередачи, трансформаторные подстанции, распределительные пункты, оборудование, предназначенное для обеспечения электрических связей и осуществления транспортировки и передачи электрической энергии и мощности; </w:t>
      </w:r>
    </w:p>
    <w:p w:rsidR="00255740" w:rsidRPr="007063DB" w:rsidRDefault="009F23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27)</w:t>
      </w:r>
      <w:r w:rsidR="00322C55" w:rsidRPr="007063DB">
        <w:rPr>
          <w:color w:val="000000"/>
          <w:sz w:val="28"/>
          <w:szCs w:val="28"/>
        </w:rPr>
        <w:t> </w:t>
      </w:r>
      <w:r w:rsidR="001040BC" w:rsidRPr="007063DB">
        <w:rPr>
          <w:color w:val="000000"/>
          <w:sz w:val="28"/>
          <w:szCs w:val="28"/>
        </w:rPr>
        <w:t>услуги по оперативно-диспетчерскому управлению в электроэнергетике – оперативно-диспетчерское управление, осуществляемое в целях обеспечения надежного энергоснабжения и качества электрической энерги</w:t>
      </w:r>
      <w:r w:rsidR="001040BC" w:rsidRPr="007063DB">
        <w:rPr>
          <w:sz w:val="28"/>
          <w:szCs w:val="28"/>
        </w:rPr>
        <w:t>и;</w:t>
      </w:r>
    </w:p>
    <w:p w:rsidR="009F23D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28) </w:t>
      </w:r>
      <w:r w:rsidR="009F23DA" w:rsidRPr="007063DB">
        <w:rPr>
          <w:color w:val="000000"/>
          <w:sz w:val="28"/>
          <w:szCs w:val="28"/>
        </w:rPr>
        <w:t xml:space="preserve">услуги по передаче (транспортировке) электрической энергии –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сетей; </w:t>
      </w:r>
    </w:p>
    <w:p w:rsidR="009F23DA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29</w:t>
      </w:r>
      <w:r w:rsidR="00322C55" w:rsidRPr="007063DB">
        <w:rPr>
          <w:color w:val="000000"/>
          <w:sz w:val="28"/>
          <w:szCs w:val="28"/>
        </w:rPr>
        <w:t>) </w:t>
      </w:r>
      <w:r w:rsidR="009F23DA" w:rsidRPr="007063DB">
        <w:rPr>
          <w:color w:val="000000"/>
          <w:sz w:val="28"/>
          <w:szCs w:val="28"/>
        </w:rPr>
        <w:t xml:space="preserve">установленная генерирующая мощность – электрическая мощность объектов по производству </w:t>
      </w:r>
      <w:r w:rsidR="009F23DA" w:rsidRPr="007063DB">
        <w:rPr>
          <w:sz w:val="28"/>
          <w:szCs w:val="28"/>
        </w:rPr>
        <w:t>электрической энергии и мощности на момент введения в эксплуатацию соответствующего генерирующего объекта;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30</w:t>
      </w:r>
      <w:r w:rsidR="00322C55" w:rsidRPr="007063DB">
        <w:rPr>
          <w:color w:val="000000"/>
          <w:sz w:val="28"/>
          <w:szCs w:val="28"/>
        </w:rPr>
        <w:t>) </w:t>
      </w:r>
      <w:r w:rsidRPr="007063DB">
        <w:rPr>
          <w:color w:val="000000"/>
          <w:sz w:val="28"/>
          <w:szCs w:val="28"/>
        </w:rPr>
        <w:t>хозяйственный (коммерческий) учет электрической энергии (мощности) – процесс измерения количества электрической энергии (мощности),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и энергии (мощности) для целей взаиморасчетов за поставленные электрическую энергию (мощность), а также за связанные с указанными поставками услуги;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31</w:t>
      </w:r>
      <w:r w:rsidR="00322C55" w:rsidRPr="007063DB">
        <w:rPr>
          <w:sz w:val="28"/>
          <w:szCs w:val="28"/>
        </w:rPr>
        <w:t>) </w:t>
      </w:r>
      <w:r w:rsidRPr="007063DB">
        <w:rPr>
          <w:sz w:val="28"/>
          <w:szCs w:val="28"/>
        </w:rPr>
        <w:t>ценовые зоны государственного оптового рынка – территории, в границах которых происходит формирование равновесной цены государственного оптового рынка в порядке, установленном настоящим Законом и правилами государственного оптового рынка;</w:t>
      </w:r>
    </w:p>
    <w:p w:rsidR="001040BC" w:rsidRPr="007063DB" w:rsidRDefault="001040B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</w:t>
      </w:r>
      <w:r w:rsidR="00322C55" w:rsidRPr="007063DB">
        <w:rPr>
          <w:color w:val="000000"/>
          <w:sz w:val="28"/>
          <w:szCs w:val="28"/>
        </w:rPr>
        <w:t>2) </w:t>
      </w:r>
      <w:r w:rsidRPr="007063DB">
        <w:rPr>
          <w:color w:val="000000"/>
          <w:sz w:val="28"/>
          <w:szCs w:val="28"/>
        </w:rPr>
        <w:t>цены (тарифы) в электроэнергетике – система ценовых ставок, по которым осуществляются расчеты за электрическую энергию и мощность, а также за услуги, оказываемые на государственном оптовом рынке;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33) </w:t>
      </w:r>
      <w:r w:rsidR="001040BC" w:rsidRPr="007063DB">
        <w:rPr>
          <w:color w:val="000000"/>
          <w:sz w:val="28"/>
          <w:szCs w:val="28"/>
        </w:rPr>
        <w:t xml:space="preserve">электроэнергетика – отрасль экономики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>, включающая в себя комплекс экономических отношений, возникающих в процессе производства электрической энергии и мощности, приобретения и продажи электрической энергии и мощности, энергоснабжения потребителей, оказания услуг по передаче (транспортировке) электрической энергии, оперативно-диспетчерскому управлению в электроэнергетике, сбыту электрической энергии и мощности, организации купли-продажи электрической энергии и мощности, с использованием производственных и иных имущественных объектов, принадлежащих на праве собственности или на ином предусмотренном законодательством Донецкой Народной Республики основании субъектам электроэнергетики. Электроэнергетика является основой функционирования экономики и жизнеобеспечения;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34) </w:t>
      </w:r>
      <w:r w:rsidR="001040BC" w:rsidRPr="007063DB">
        <w:rPr>
          <w:color w:val="000000"/>
          <w:sz w:val="28"/>
          <w:szCs w:val="28"/>
        </w:rPr>
        <w:t xml:space="preserve">энергетическая безопасность – состояние электроэнергетики, гарантирующее технически и экономически безопасное обеспечение текущих и перспективных нужд потребителей в электрической энергии </w:t>
      </w:r>
      <w:r w:rsidR="006E7238">
        <w:rPr>
          <w:color w:val="000000"/>
          <w:sz w:val="28"/>
          <w:szCs w:val="28"/>
        </w:rPr>
        <w:t>и (или)</w:t>
      </w:r>
      <w:r w:rsidR="001040BC" w:rsidRPr="007063DB">
        <w:rPr>
          <w:color w:val="000000"/>
          <w:sz w:val="28"/>
          <w:szCs w:val="28"/>
        </w:rPr>
        <w:t xml:space="preserve"> мощности и охрану природной среды;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35) </w:t>
      </w:r>
      <w:r w:rsidR="001040BC" w:rsidRPr="007063DB">
        <w:rPr>
          <w:color w:val="000000"/>
          <w:sz w:val="28"/>
          <w:szCs w:val="28"/>
        </w:rPr>
        <w:t xml:space="preserve">Энергетическая система </w:t>
      </w:r>
      <w:r w:rsidR="001040BC" w:rsidRPr="007063DB">
        <w:rPr>
          <w:sz w:val="28"/>
          <w:szCs w:val="28"/>
        </w:rPr>
        <w:t>Донецкой Народной Республики</w:t>
      </w:r>
      <w:r w:rsidR="001040BC" w:rsidRPr="007063DB">
        <w:rPr>
          <w:color w:val="000000"/>
          <w:sz w:val="28"/>
          <w:szCs w:val="28"/>
        </w:rPr>
        <w:t xml:space="preserve"> – совокупность имущественных объектов электроэнергетики (электрических станций, электрических и тепловых сетей и других объектов электроэнергетики), связанных единым процессом производства, передачи (транспортировки), распределения и потребления электрической энергии и мощности в условиях централизованного оперативно-диспетчерского управления в электроэнергетике;</w:t>
      </w:r>
    </w:p>
    <w:p w:rsidR="001040BC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36) </w:t>
      </w:r>
      <w:r w:rsidR="001040BC" w:rsidRPr="007063DB">
        <w:rPr>
          <w:color w:val="000000"/>
          <w:sz w:val="28"/>
          <w:szCs w:val="28"/>
        </w:rPr>
        <w:t>энергетическая эффективность электроэнергетики – отношение поставленной потребителям электрической энергии и мощности к затраченной на эти цели энергии из невозобновляемых источников (газ, нефть, уголь);</w:t>
      </w:r>
    </w:p>
    <w:p w:rsidR="001040BC" w:rsidRPr="007063DB" w:rsidRDefault="00FC1E8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37</w:t>
      </w:r>
      <w:r w:rsidR="00322C55" w:rsidRPr="007063DB">
        <w:rPr>
          <w:color w:val="000000"/>
          <w:sz w:val="28"/>
          <w:szCs w:val="28"/>
        </w:rPr>
        <w:t>) </w:t>
      </w:r>
      <w:r w:rsidR="001040BC" w:rsidRPr="007063DB">
        <w:rPr>
          <w:color w:val="000000"/>
          <w:sz w:val="28"/>
          <w:szCs w:val="28"/>
        </w:rPr>
        <w:t>энергия – электрическая энергия, которая производится на объектах электроэнергетики, передается, поставляется и потребляется субъектами электроэнергетики и является товарной продукцией для купли-продажи;</w:t>
      </w:r>
    </w:p>
    <w:p w:rsidR="0047571A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38)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>энергогенерирующие организации – участники государственного оптового рынка электрической энергии и мощности, которые используют генерирующие мощности для производства электрической энергии и мощности с целью последующей продажи;</w:t>
      </w:r>
    </w:p>
    <w:p w:rsidR="001040BC" w:rsidRPr="007063DB" w:rsidRDefault="0047571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39</w:t>
      </w:r>
      <w:r w:rsidR="00322C55" w:rsidRPr="007063DB">
        <w:rPr>
          <w:color w:val="000000"/>
          <w:sz w:val="28"/>
          <w:szCs w:val="28"/>
        </w:rPr>
        <w:t>) </w:t>
      </w:r>
      <w:r w:rsidR="001040BC" w:rsidRPr="007063DB">
        <w:rPr>
          <w:color w:val="000000"/>
          <w:sz w:val="28"/>
          <w:szCs w:val="28"/>
        </w:rPr>
        <w:t>энергопоставляющие организации – участники государственного оптового рынка электрической энергии и мощности, которые покупают электрическую энергию и мощность на государственного оптовом рынке с целью продажи ее потребителям электрической энергии и мощности с осуществлением транспортировки и передачи электрической энергии и мощности через технические устройства электрических сетей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2</w:t>
      </w:r>
      <w:r w:rsidR="00DA5A2F" w:rsidRPr="007063DB">
        <w:rPr>
          <w:bCs/>
          <w:color w:val="000000"/>
          <w:sz w:val="28"/>
          <w:szCs w:val="28"/>
        </w:rPr>
        <w:t>.</w:t>
      </w:r>
      <w:r w:rsidR="00495854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6D1FEB" w:rsidRPr="007063DB">
        <w:rPr>
          <w:b/>
          <w:bCs/>
          <w:color w:val="000000"/>
          <w:sz w:val="28"/>
          <w:szCs w:val="28"/>
        </w:rPr>
        <w:t>сновы организации электроэнергетики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4.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Правовое регулирование отношений в сфере электроэнергетики</w:t>
      </w:r>
    </w:p>
    <w:p w:rsidR="007C1A9B" w:rsidRPr="007063DB" w:rsidRDefault="009449A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Нормативные правовые акты в области государственного регулирования отношений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принимаются в соответствии с </w:t>
      </w:r>
      <w:r w:rsidR="007C1A9B" w:rsidRPr="007063DB">
        <w:rPr>
          <w:color w:val="000000"/>
          <w:sz w:val="28"/>
          <w:szCs w:val="28"/>
        </w:rPr>
        <w:t>настоящим</w:t>
      </w:r>
      <w:r w:rsidR="00A20CE1" w:rsidRPr="007063DB">
        <w:rPr>
          <w:color w:val="000000"/>
          <w:sz w:val="28"/>
          <w:szCs w:val="28"/>
        </w:rPr>
        <w:t xml:space="preserve"> Закон</w:t>
      </w:r>
      <w:r w:rsidR="007C1A9B" w:rsidRPr="007063DB">
        <w:rPr>
          <w:color w:val="000000"/>
          <w:sz w:val="28"/>
          <w:szCs w:val="28"/>
        </w:rPr>
        <w:t>ом</w:t>
      </w:r>
      <w:r w:rsidR="00A20CE1" w:rsidRPr="007063DB">
        <w:rPr>
          <w:color w:val="000000"/>
          <w:sz w:val="28"/>
          <w:szCs w:val="28"/>
        </w:rPr>
        <w:t xml:space="preserve">, </w:t>
      </w:r>
      <w:r w:rsidR="007C1A9B" w:rsidRPr="007063DB">
        <w:rPr>
          <w:color w:val="000000"/>
          <w:sz w:val="28"/>
          <w:szCs w:val="28"/>
        </w:rPr>
        <w:t>нормативными правовыми актами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:rsidR="009449AA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B5287" w:rsidRPr="007063DB">
        <w:rPr>
          <w:color w:val="000000"/>
          <w:sz w:val="28"/>
          <w:szCs w:val="28"/>
        </w:rPr>
        <w:t>Органы местного самоуправления в рамках собственных полномочий могут принимать акты в сфере электроэнергетики, только в случаях, не противоречащих настоящему Закону и иным нормативным правовым актам Донецкой Народной Республики.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5.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Технологическая и экономическая основы функционирования электроэнергетики</w:t>
      </w:r>
    </w:p>
    <w:p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322C5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 xml:space="preserve">Технологическую основу функционирования электроэнергетики </w:t>
      </w:r>
      <w:r w:rsidR="00CB156E" w:rsidRPr="007063DB">
        <w:rPr>
          <w:sz w:val="28"/>
          <w:szCs w:val="28"/>
        </w:rPr>
        <w:t>Донецкой Народной Республики</w:t>
      </w:r>
      <w:r w:rsidR="00F32C4C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составля</w:t>
      </w:r>
      <w:r w:rsidR="00AF373D" w:rsidRPr="007063DB">
        <w:rPr>
          <w:color w:val="000000"/>
          <w:sz w:val="28"/>
          <w:szCs w:val="28"/>
        </w:rPr>
        <w:t>е</w:t>
      </w:r>
      <w:r w:rsidRPr="007063DB">
        <w:rPr>
          <w:color w:val="000000"/>
          <w:sz w:val="28"/>
          <w:szCs w:val="28"/>
        </w:rPr>
        <w:t xml:space="preserve">т </w:t>
      </w:r>
      <w:r w:rsidR="00F32C4C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Экономической основой функционирования электроэнергетики является обусловленная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технологическими особенностями функционирования объектов электроэнергетики система отношений,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связанных с производством и оборотом электрической</w:t>
      </w:r>
      <w:r w:rsidR="001A63F0" w:rsidRPr="007063DB">
        <w:rPr>
          <w:color w:val="000000"/>
          <w:sz w:val="28"/>
          <w:szCs w:val="28"/>
        </w:rPr>
        <w:t xml:space="preserve"> </w:t>
      </w:r>
      <w:r w:rsidR="00D87F20" w:rsidRPr="007063DB">
        <w:rPr>
          <w:color w:val="000000"/>
          <w:sz w:val="28"/>
          <w:szCs w:val="28"/>
        </w:rPr>
        <w:t xml:space="preserve">энергии </w:t>
      </w:r>
      <w:r w:rsidR="001A63F0" w:rsidRPr="007063DB">
        <w:rPr>
          <w:color w:val="000000"/>
          <w:sz w:val="28"/>
          <w:szCs w:val="28"/>
        </w:rPr>
        <w:t xml:space="preserve">и </w:t>
      </w:r>
      <w:r w:rsidR="001F6937" w:rsidRPr="007063DB">
        <w:rPr>
          <w:color w:val="000000"/>
          <w:sz w:val="28"/>
          <w:szCs w:val="28"/>
        </w:rPr>
        <w:t xml:space="preserve">мощности </w:t>
      </w:r>
      <w:r w:rsidR="00DA5A2F" w:rsidRPr="007063DB">
        <w:rPr>
          <w:color w:val="000000"/>
          <w:sz w:val="28"/>
          <w:szCs w:val="28"/>
        </w:rPr>
        <w:t xml:space="preserve">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1A63F0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3. </w:t>
      </w:r>
      <w:r w:rsidR="00DA5A2F" w:rsidRPr="007063DB">
        <w:rPr>
          <w:color w:val="000000"/>
          <w:sz w:val="28"/>
          <w:szCs w:val="28"/>
        </w:rPr>
        <w:t>Субъекты электроэнергетики обязаны соблюдать требования технических регламентов в сфере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Общие принципы организации экономических отношений и основы государственной</w:t>
      </w:r>
      <w:r w:rsidR="00EA6C3E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>политики в сфере электроэнергетики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Общими принципами организации экономических отношений и основами государственной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политики в сфере электроэнергетики являются:</w:t>
      </w:r>
    </w:p>
    <w:p w:rsidR="00914C4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322C55" w:rsidRPr="007063DB">
        <w:rPr>
          <w:color w:val="000000"/>
          <w:sz w:val="28"/>
          <w:szCs w:val="28"/>
        </w:rPr>
        <w:t> </w:t>
      </w:r>
      <w:r w:rsidR="00914C4F" w:rsidRPr="007063DB">
        <w:rPr>
          <w:color w:val="000000"/>
          <w:sz w:val="28"/>
          <w:szCs w:val="28"/>
        </w:rPr>
        <w:t>обеспечение государственного регулирования деятельности субъектов электроэнергетики, необходимого для реализации принципов, у</w:t>
      </w:r>
      <w:r w:rsidR="00AB1773">
        <w:rPr>
          <w:color w:val="000000"/>
          <w:sz w:val="28"/>
          <w:szCs w:val="28"/>
        </w:rPr>
        <w:t>становленных настоящей статьей;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322C55" w:rsidRPr="007063DB">
        <w:rPr>
          <w:color w:val="000000"/>
          <w:sz w:val="28"/>
          <w:szCs w:val="28"/>
        </w:rPr>
        <w:t> </w:t>
      </w:r>
      <w:r w:rsidR="00694ACB" w:rsidRPr="007063DB">
        <w:rPr>
          <w:color w:val="000000"/>
          <w:sz w:val="28"/>
          <w:szCs w:val="28"/>
        </w:rPr>
        <w:t xml:space="preserve">государственное </w:t>
      </w:r>
      <w:r w:rsidR="00DA5A2F" w:rsidRPr="007063DB">
        <w:rPr>
          <w:color w:val="000000"/>
          <w:sz w:val="28"/>
          <w:szCs w:val="28"/>
        </w:rPr>
        <w:t xml:space="preserve">обеспечение энергетической безопасности </w:t>
      </w:r>
      <w:r w:rsidR="005A4C1F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технологическое единство электроэнергетики;</w:t>
      </w:r>
    </w:p>
    <w:p w:rsidR="00DA5A2F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бесперебойного и надежного функционирования электроэнергетики в целях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удовлетворения спроса на электрическую энергию потребителей, обеспечивающих надлежащее</w:t>
      </w:r>
      <w:r w:rsidR="002841BB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исполнение своих обязательств перед </w:t>
      </w:r>
      <w:r w:rsidR="00706E43" w:rsidRPr="007063DB">
        <w:rPr>
          <w:color w:val="000000"/>
          <w:sz w:val="28"/>
          <w:szCs w:val="28"/>
        </w:rPr>
        <w:t xml:space="preserve">другими </w:t>
      </w:r>
      <w:r w:rsidR="00DA5A2F" w:rsidRPr="007063DB">
        <w:rPr>
          <w:color w:val="000000"/>
          <w:sz w:val="28"/>
          <w:szCs w:val="28"/>
        </w:rPr>
        <w:t>субъектами электроэнергетики;</w:t>
      </w:r>
    </w:p>
    <w:p w:rsidR="00402B6B" w:rsidRPr="007063DB" w:rsidRDefault="00495D4E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обеспечение условий безопасной эксплуатации объектов электроэнергетики;</w:t>
      </w:r>
    </w:p>
    <w:p w:rsidR="00402B6B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322C55" w:rsidRPr="007063DB">
        <w:rPr>
          <w:color w:val="000000"/>
          <w:sz w:val="28"/>
          <w:szCs w:val="28"/>
        </w:rPr>
        <w:t> </w:t>
      </w:r>
      <w:r w:rsidR="00402B6B" w:rsidRPr="007063DB">
        <w:rPr>
          <w:color w:val="000000"/>
          <w:sz w:val="28"/>
          <w:szCs w:val="28"/>
        </w:rPr>
        <w:t>соблюдение единых государственных норм, правил и стандартов всеми субъектами электроэнергетики;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свобода экономической деятельности в сфере электроэнергетики и единство экономического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пространства в сфере обращения электрической 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 xml:space="preserve"> с учетом ограничений, установленных</w:t>
      </w:r>
      <w:r w:rsidR="00E47047" w:rsidRPr="007063DB">
        <w:rPr>
          <w:color w:val="000000"/>
          <w:sz w:val="28"/>
          <w:szCs w:val="28"/>
        </w:rPr>
        <w:t xml:space="preserve"> </w:t>
      </w:r>
      <w:r w:rsidR="008F2C51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аконами</w:t>
      </w:r>
      <w:r w:rsidR="008F2C51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соблюдение баланса экономических интересов </w:t>
      </w:r>
      <w:r w:rsidR="00914C4F" w:rsidRPr="007063DB">
        <w:rPr>
          <w:color w:val="000000"/>
          <w:sz w:val="28"/>
          <w:szCs w:val="28"/>
        </w:rPr>
        <w:t xml:space="preserve">и защиты прав </w:t>
      </w:r>
      <w:r w:rsidR="00DA5A2F" w:rsidRPr="007063DB">
        <w:rPr>
          <w:color w:val="000000"/>
          <w:sz w:val="28"/>
          <w:szCs w:val="28"/>
        </w:rPr>
        <w:t>поставщиков и потребителей электрической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энергии</w:t>
      </w:r>
      <w:r w:rsidR="004E4870" w:rsidRPr="007063DB">
        <w:rPr>
          <w:color w:val="000000"/>
          <w:sz w:val="28"/>
          <w:szCs w:val="28"/>
        </w:rPr>
        <w:t xml:space="preserve"> </w:t>
      </w:r>
      <w:r w:rsidR="00992B66" w:rsidRPr="007063DB">
        <w:rPr>
          <w:color w:val="000000"/>
          <w:sz w:val="28"/>
          <w:szCs w:val="28"/>
        </w:rPr>
        <w:t xml:space="preserve">и </w:t>
      </w:r>
      <w:r w:rsidR="004E4870" w:rsidRPr="007063DB">
        <w:rPr>
          <w:color w:val="000000"/>
          <w:sz w:val="28"/>
          <w:szCs w:val="28"/>
        </w:rPr>
        <w:t>мощности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9)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</w:t>
      </w:r>
      <w:r w:rsidR="00914C4F" w:rsidRPr="007063DB">
        <w:rPr>
          <w:color w:val="000000"/>
          <w:sz w:val="28"/>
          <w:szCs w:val="28"/>
        </w:rPr>
        <w:t xml:space="preserve">и повышение </w:t>
      </w:r>
      <w:r w:rsidR="00DA5A2F" w:rsidRPr="007063DB">
        <w:rPr>
          <w:color w:val="000000"/>
          <w:sz w:val="28"/>
          <w:szCs w:val="28"/>
        </w:rPr>
        <w:t xml:space="preserve">экологической безопасности </w:t>
      </w:r>
      <w:r w:rsidR="00914C4F" w:rsidRPr="007063DB">
        <w:rPr>
          <w:color w:val="000000"/>
          <w:sz w:val="28"/>
          <w:szCs w:val="28"/>
        </w:rPr>
        <w:t xml:space="preserve">объектов </w:t>
      </w:r>
      <w:r w:rsidR="00DA5A2F" w:rsidRPr="007063DB">
        <w:rPr>
          <w:color w:val="000000"/>
          <w:sz w:val="28"/>
          <w:szCs w:val="28"/>
        </w:rPr>
        <w:t>электроэнергетики;</w:t>
      </w:r>
    </w:p>
    <w:p w:rsidR="00DA5A2F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10)</w:t>
      </w:r>
      <w:r w:rsidR="00322C5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обоснованность оплаты мощности генерирующих объектов поставщиков в части</w:t>
      </w:r>
      <w:r w:rsidR="009C714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ими выработки электрической энергии</w:t>
      </w:r>
      <w:r w:rsidR="00992B66" w:rsidRPr="007063DB">
        <w:rPr>
          <w:color w:val="000000"/>
          <w:sz w:val="28"/>
          <w:szCs w:val="28"/>
        </w:rPr>
        <w:t xml:space="preserve"> и мощности</w:t>
      </w:r>
      <w:r w:rsidR="00914C4F" w:rsidRPr="007063DB">
        <w:rPr>
          <w:color w:val="000000"/>
          <w:sz w:val="28"/>
          <w:szCs w:val="28"/>
        </w:rPr>
        <w:t>;</w:t>
      </w:r>
    </w:p>
    <w:p w:rsidR="00A131A0" w:rsidRPr="007063DB" w:rsidRDefault="002F3A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11)</w:t>
      </w:r>
      <w:r w:rsidR="00322C55" w:rsidRPr="007063DB">
        <w:rPr>
          <w:color w:val="000000"/>
          <w:sz w:val="28"/>
          <w:szCs w:val="28"/>
        </w:rPr>
        <w:t> </w:t>
      </w:r>
      <w:r w:rsidR="00A131A0" w:rsidRPr="007063DB">
        <w:rPr>
          <w:color w:val="000000"/>
          <w:sz w:val="28"/>
          <w:szCs w:val="28"/>
        </w:rPr>
        <w:t>создание условий для развития и повышения технич</w:t>
      </w:r>
      <w:r w:rsidRPr="007063DB">
        <w:rPr>
          <w:color w:val="000000"/>
          <w:sz w:val="28"/>
          <w:szCs w:val="28"/>
        </w:rPr>
        <w:t>еского уровня электроэнергетики.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Государственная политика в сфере электроэнергетики направлена на обеспечение соблюдения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общих принципов организации экономических отношений в сфере электроэнергетики, установленных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:rsidR="0006289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06289E" w:rsidRPr="007063DB">
        <w:rPr>
          <w:b/>
          <w:color w:val="000000"/>
          <w:sz w:val="28"/>
          <w:szCs w:val="28"/>
        </w:rPr>
        <w:t>Э</w:t>
      </w:r>
      <w:r w:rsidR="00775EEF" w:rsidRPr="007063DB">
        <w:rPr>
          <w:b/>
          <w:color w:val="000000"/>
          <w:sz w:val="28"/>
          <w:szCs w:val="28"/>
        </w:rPr>
        <w:t>нергетическая система</w:t>
      </w:r>
      <w:r w:rsidR="006C224C" w:rsidRPr="007063DB">
        <w:rPr>
          <w:b/>
          <w:color w:val="000000"/>
          <w:sz w:val="28"/>
          <w:szCs w:val="28"/>
        </w:rPr>
        <w:t xml:space="preserve"> </w:t>
      </w:r>
      <w:r w:rsidR="00CB156E" w:rsidRPr="007063DB">
        <w:rPr>
          <w:b/>
          <w:sz w:val="28"/>
          <w:szCs w:val="28"/>
        </w:rPr>
        <w:t>Д</w:t>
      </w:r>
      <w:r w:rsidR="00775EEF" w:rsidRPr="007063DB">
        <w:rPr>
          <w:b/>
          <w:sz w:val="28"/>
          <w:szCs w:val="28"/>
        </w:rPr>
        <w:t>онецкой</w:t>
      </w:r>
      <w:r w:rsidR="00CB156E" w:rsidRPr="007063DB">
        <w:rPr>
          <w:b/>
          <w:sz w:val="28"/>
          <w:szCs w:val="28"/>
        </w:rPr>
        <w:t xml:space="preserve"> Н</w:t>
      </w:r>
      <w:r w:rsidR="00775EEF" w:rsidRPr="007063DB">
        <w:rPr>
          <w:b/>
          <w:sz w:val="28"/>
          <w:szCs w:val="28"/>
        </w:rPr>
        <w:t>ародной</w:t>
      </w:r>
      <w:r w:rsidR="00CB156E" w:rsidRPr="007063DB">
        <w:rPr>
          <w:b/>
          <w:sz w:val="28"/>
          <w:szCs w:val="28"/>
        </w:rPr>
        <w:t xml:space="preserve"> Р</w:t>
      </w:r>
      <w:r w:rsidR="00775EEF" w:rsidRPr="007063DB">
        <w:rPr>
          <w:b/>
          <w:sz w:val="28"/>
          <w:szCs w:val="28"/>
        </w:rPr>
        <w:t>еспублики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850B8" w:rsidRPr="007063DB">
        <w:rPr>
          <w:color w:val="000000"/>
          <w:sz w:val="28"/>
          <w:szCs w:val="28"/>
        </w:rPr>
        <w:t>7.</w:t>
      </w:r>
      <w:r w:rsidR="00792AED">
        <w:rPr>
          <w:color w:val="000000"/>
          <w:sz w:val="28"/>
          <w:szCs w:val="28"/>
        </w:rPr>
        <w:t> </w:t>
      </w:r>
      <w:r w:rsidR="002850B8" w:rsidRPr="007063DB">
        <w:rPr>
          <w:b/>
          <w:color w:val="000000"/>
          <w:sz w:val="28"/>
          <w:szCs w:val="28"/>
        </w:rPr>
        <w:t>П</w:t>
      </w:r>
      <w:r w:rsidR="00DA5A2F" w:rsidRPr="007063DB">
        <w:rPr>
          <w:b/>
          <w:color w:val="000000"/>
          <w:sz w:val="28"/>
          <w:szCs w:val="28"/>
        </w:rPr>
        <w:t xml:space="preserve">равовой статус </w:t>
      </w:r>
      <w:r w:rsidR="0006289E" w:rsidRPr="007063DB">
        <w:rPr>
          <w:b/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06289E" w:rsidRPr="007063DB">
        <w:rPr>
          <w:color w:val="000000"/>
          <w:sz w:val="28"/>
          <w:szCs w:val="28"/>
        </w:rPr>
        <w:t xml:space="preserve">Энергетическая система </w:t>
      </w:r>
      <w:r w:rsidR="00CB156E" w:rsidRPr="007063DB">
        <w:rPr>
          <w:sz w:val="28"/>
          <w:szCs w:val="28"/>
        </w:rPr>
        <w:t>Донецкой Народной Республики</w:t>
      </w:r>
      <w:r w:rsidR="0006289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представляет собой комплекс</w:t>
      </w:r>
      <w:r w:rsidR="0006289E" w:rsidRPr="007063DB">
        <w:rPr>
          <w:color w:val="000000"/>
          <w:sz w:val="28"/>
          <w:szCs w:val="28"/>
        </w:rPr>
        <w:t xml:space="preserve"> объектов электроэнергетики</w:t>
      </w:r>
      <w:r w:rsidR="00DA5A2F" w:rsidRPr="007063DB">
        <w:rPr>
          <w:color w:val="000000"/>
          <w:sz w:val="28"/>
          <w:szCs w:val="28"/>
        </w:rPr>
        <w:t>, принадлежащих на праве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собственности</w:t>
      </w:r>
      <w:r w:rsidR="00B56E45" w:rsidRPr="007063DB">
        <w:rPr>
          <w:color w:val="000000"/>
          <w:sz w:val="28"/>
          <w:szCs w:val="28"/>
        </w:rPr>
        <w:t xml:space="preserve"> (государственной или частной)</w:t>
      </w:r>
      <w:r w:rsidR="00DA5A2F" w:rsidRPr="007063DB">
        <w:rPr>
          <w:color w:val="000000"/>
          <w:sz w:val="28"/>
          <w:szCs w:val="28"/>
        </w:rPr>
        <w:t xml:space="preserve"> </w:t>
      </w:r>
      <w:r w:rsidR="001602F2" w:rsidRPr="007063DB">
        <w:rPr>
          <w:color w:val="000000"/>
          <w:sz w:val="28"/>
          <w:szCs w:val="28"/>
        </w:rPr>
        <w:t>или на ином</w:t>
      </w:r>
      <w:r w:rsidR="00FA2F23" w:rsidRPr="007063DB">
        <w:rPr>
          <w:color w:val="000000"/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предусмотренном законодательством </w:t>
      </w:r>
      <w:r w:rsidR="001602F2" w:rsidRPr="007063DB">
        <w:rPr>
          <w:sz w:val="28"/>
          <w:szCs w:val="28"/>
        </w:rPr>
        <w:t>Донецкой Народной Республики</w:t>
      </w:r>
      <w:r w:rsidR="00FA2F23" w:rsidRPr="007063DB">
        <w:rPr>
          <w:sz w:val="28"/>
          <w:szCs w:val="28"/>
        </w:rPr>
        <w:t>,</w:t>
      </w:r>
      <w:r w:rsidR="001602F2" w:rsidRPr="007063DB">
        <w:rPr>
          <w:color w:val="000000"/>
          <w:sz w:val="28"/>
          <w:szCs w:val="28"/>
        </w:rPr>
        <w:t xml:space="preserve"> основании</w:t>
      </w:r>
      <w:r w:rsidR="00FA2F2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субъектам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обеспечивающих устойчивое снабжение электрической энергией</w:t>
      </w:r>
      <w:r w:rsidR="00992B66" w:rsidRPr="007063DB">
        <w:rPr>
          <w:color w:val="000000"/>
          <w:sz w:val="28"/>
          <w:szCs w:val="28"/>
        </w:rPr>
        <w:t xml:space="preserve"> и мощностью </w:t>
      </w:r>
      <w:r w:rsidR="00DA5A2F" w:rsidRPr="007063DB">
        <w:rPr>
          <w:color w:val="000000"/>
          <w:sz w:val="28"/>
          <w:szCs w:val="28"/>
        </w:rPr>
        <w:t>потребителей,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функционирование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</w:t>
      </w:r>
      <w:r w:rsidR="0006289E" w:rsidRPr="007063DB">
        <w:rPr>
          <w:color w:val="000000"/>
          <w:sz w:val="28"/>
          <w:szCs w:val="28"/>
        </w:rPr>
        <w:t xml:space="preserve"> рынка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 xml:space="preserve">В целях обеспечения безопасности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защиты прав и законных интересов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юридических и физических лиц, обеспечения единства экономического пространства в сфере обращения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электрической</w:t>
      </w:r>
      <w:r w:rsidR="00AD448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энергии </w:t>
      </w:r>
      <w:r w:rsidR="000F1EC4" w:rsidRPr="007063DB">
        <w:rPr>
          <w:bCs/>
          <w:color w:val="000000"/>
          <w:sz w:val="28"/>
          <w:szCs w:val="28"/>
        </w:rPr>
        <w:t>собственники или иные</w:t>
      </w:r>
      <w:r w:rsidR="00FA2F23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</w:t>
      </w:r>
      <w:r w:rsidR="00DA5A2F" w:rsidRPr="007063DB">
        <w:rPr>
          <w:color w:val="000000"/>
          <w:sz w:val="28"/>
          <w:szCs w:val="28"/>
        </w:rPr>
        <w:t xml:space="preserve"> объектов </w:t>
      </w:r>
      <w:r w:rsidR="00AD448D" w:rsidRPr="007063DB">
        <w:rPr>
          <w:color w:val="000000"/>
          <w:sz w:val="28"/>
          <w:szCs w:val="28"/>
        </w:rPr>
        <w:t>электроэнергетики</w:t>
      </w:r>
      <w:r w:rsidR="00DA5A2F" w:rsidRPr="007063DB">
        <w:rPr>
          <w:color w:val="000000"/>
          <w:sz w:val="28"/>
          <w:szCs w:val="28"/>
        </w:rPr>
        <w:t xml:space="preserve">, входящих в </w:t>
      </w:r>
      <w:r w:rsidR="00AD448D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ограничиваются в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B42813" w:rsidRPr="007063DB">
        <w:rPr>
          <w:color w:val="000000"/>
          <w:sz w:val="28"/>
          <w:szCs w:val="28"/>
        </w:rPr>
        <w:t xml:space="preserve">существлении своих прав в части </w:t>
      </w:r>
      <w:r w:rsidR="00DA5A2F" w:rsidRPr="007063DB">
        <w:rPr>
          <w:color w:val="000000"/>
          <w:sz w:val="28"/>
          <w:szCs w:val="28"/>
        </w:rPr>
        <w:t xml:space="preserve">использования </w:t>
      </w:r>
      <w:r w:rsidR="00B42813" w:rsidRPr="007063DB">
        <w:rPr>
          <w:color w:val="000000"/>
          <w:sz w:val="28"/>
          <w:szCs w:val="28"/>
        </w:rPr>
        <w:t xml:space="preserve">или </w:t>
      </w:r>
      <w:r w:rsidR="00DA5A2F" w:rsidRPr="007063DB">
        <w:rPr>
          <w:color w:val="000000"/>
          <w:sz w:val="28"/>
          <w:szCs w:val="28"/>
        </w:rPr>
        <w:t>вывод</w:t>
      </w:r>
      <w:r w:rsidR="00B42813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 xml:space="preserve"> из эксплуатации объектов </w:t>
      </w:r>
      <w:r w:rsidR="00B42813" w:rsidRPr="007063DB">
        <w:rPr>
          <w:color w:val="000000"/>
          <w:sz w:val="28"/>
          <w:szCs w:val="28"/>
        </w:rPr>
        <w:t xml:space="preserve">электроэнергетики </w:t>
      </w:r>
      <w:r w:rsidR="00DA5A2F" w:rsidRPr="007063DB">
        <w:rPr>
          <w:color w:val="000000"/>
          <w:sz w:val="28"/>
          <w:szCs w:val="28"/>
        </w:rPr>
        <w:t>без согласования с</w:t>
      </w:r>
      <w:r w:rsidR="00B42813" w:rsidRPr="007063DB">
        <w:rPr>
          <w:color w:val="000000"/>
          <w:sz w:val="28"/>
          <w:szCs w:val="28"/>
        </w:rPr>
        <w:t xml:space="preserve"> главным диспетчером</w:t>
      </w:r>
      <w:r w:rsidR="00D87F20" w:rsidRPr="007063DB">
        <w:rPr>
          <w:color w:val="000000"/>
          <w:sz w:val="28"/>
          <w:szCs w:val="28"/>
        </w:rPr>
        <w:t xml:space="preserve"> </w:t>
      </w:r>
      <w:r w:rsidR="00B42813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42813" w:rsidRPr="007063DB">
        <w:rPr>
          <w:color w:val="000000"/>
          <w:sz w:val="28"/>
          <w:szCs w:val="28"/>
        </w:rPr>
        <w:t>.</w:t>
      </w:r>
    </w:p>
    <w:p w:rsidR="00B42813" w:rsidRPr="007063DB" w:rsidRDefault="00B4281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322C55" w:rsidRPr="007063DB">
        <w:rPr>
          <w:color w:val="000000"/>
          <w:sz w:val="28"/>
          <w:szCs w:val="28"/>
        </w:rPr>
        <w:t>. </w:t>
      </w:r>
      <w:r w:rsidRPr="007063DB">
        <w:rPr>
          <w:color w:val="000000"/>
          <w:sz w:val="28"/>
          <w:szCs w:val="28"/>
        </w:rPr>
        <w:t xml:space="preserve">Владельцы объектов электроэнергетики, входящих в 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, обеспечивают выполнение </w:t>
      </w:r>
      <w:r w:rsidRPr="007063DB">
        <w:rPr>
          <w:color w:val="000000"/>
          <w:sz w:val="28"/>
          <w:szCs w:val="28"/>
        </w:rPr>
        <w:lastRenderedPageBreak/>
        <w:t xml:space="preserve">технологических требований к техническим устройствам сетей, а также согласованные </w:t>
      </w:r>
      <w:r w:rsidR="00300A40" w:rsidRPr="007063DB">
        <w:rPr>
          <w:color w:val="000000"/>
          <w:sz w:val="28"/>
          <w:szCs w:val="28"/>
        </w:rPr>
        <w:t xml:space="preserve">с 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0A4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режимы работы.</w:t>
      </w:r>
    </w:p>
    <w:p w:rsidR="008C0E7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8.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Организация управлени</w:t>
      </w:r>
      <w:r w:rsidR="00A761C8" w:rsidRPr="007063DB">
        <w:rPr>
          <w:b/>
          <w:color w:val="000000"/>
          <w:sz w:val="28"/>
          <w:szCs w:val="28"/>
        </w:rPr>
        <w:t>я</w:t>
      </w:r>
      <w:r w:rsidR="00DA5A2F" w:rsidRPr="007063DB">
        <w:rPr>
          <w:b/>
          <w:color w:val="000000"/>
          <w:sz w:val="28"/>
          <w:szCs w:val="28"/>
        </w:rPr>
        <w:t xml:space="preserve"> </w:t>
      </w:r>
      <w:r w:rsidR="008C0E74" w:rsidRPr="007063DB">
        <w:rPr>
          <w:b/>
          <w:color w:val="000000"/>
          <w:sz w:val="28"/>
          <w:szCs w:val="28"/>
        </w:rPr>
        <w:t xml:space="preserve">Энергетической системой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204676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87F20" w:rsidRPr="007063DB">
        <w:rPr>
          <w:color w:val="000000"/>
          <w:sz w:val="28"/>
          <w:szCs w:val="28"/>
        </w:rPr>
        <w:t>Организация управления</w:t>
      </w:r>
      <w:r w:rsidR="00204676" w:rsidRPr="007063DB">
        <w:rPr>
          <w:color w:val="000000"/>
          <w:sz w:val="28"/>
          <w:szCs w:val="28"/>
        </w:rPr>
        <w:t xml:space="preserve"> Энергетической системой </w:t>
      </w:r>
      <w:r w:rsidR="00CB156E" w:rsidRPr="007063DB">
        <w:rPr>
          <w:sz w:val="28"/>
          <w:szCs w:val="28"/>
        </w:rPr>
        <w:t>Донецкой Народной Республики</w:t>
      </w:r>
      <w:r w:rsidR="00204676" w:rsidRPr="007063DB">
        <w:rPr>
          <w:color w:val="000000"/>
          <w:sz w:val="28"/>
          <w:szCs w:val="28"/>
        </w:rPr>
        <w:t xml:space="preserve"> осуществляется </w:t>
      </w:r>
      <w:r w:rsidR="00EB0E96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04676" w:rsidRPr="007063DB">
        <w:rPr>
          <w:sz w:val="28"/>
          <w:szCs w:val="28"/>
        </w:rPr>
        <w:t>.</w:t>
      </w:r>
    </w:p>
    <w:p w:rsidR="00245024" w:rsidRPr="007063DB" w:rsidRDefault="00D87F2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322C55" w:rsidRPr="007063DB">
        <w:rPr>
          <w:color w:val="000000"/>
          <w:sz w:val="28"/>
          <w:szCs w:val="28"/>
        </w:rPr>
        <w:t>. </w:t>
      </w:r>
      <w:r w:rsidR="00EB0E96" w:rsidRPr="007063DB">
        <w:rPr>
          <w:color w:val="000000"/>
          <w:sz w:val="28"/>
          <w:szCs w:val="28"/>
        </w:rPr>
        <w:t>Р</w:t>
      </w:r>
      <w:r w:rsidR="00EB0E96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заключает с </w:t>
      </w:r>
      <w:r w:rsidR="000F1EC4" w:rsidRPr="007063DB">
        <w:rPr>
          <w:bCs/>
          <w:color w:val="000000"/>
          <w:sz w:val="28"/>
          <w:szCs w:val="28"/>
        </w:rPr>
        <w:t>собственниками или иными</w:t>
      </w:r>
      <w:r w:rsidR="00ED6409" w:rsidRPr="007063DB">
        <w:rPr>
          <w:bCs/>
          <w:color w:val="000000"/>
          <w:sz w:val="28"/>
          <w:szCs w:val="28"/>
        </w:rPr>
        <w:t xml:space="preserve"> законными</w:t>
      </w:r>
      <w:r w:rsidR="000F1EC4" w:rsidRPr="007063DB">
        <w:rPr>
          <w:bCs/>
          <w:color w:val="000000"/>
          <w:sz w:val="28"/>
          <w:szCs w:val="28"/>
        </w:rPr>
        <w:t xml:space="preserve"> владельцами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электроэнергетики, в</w:t>
      </w:r>
      <w:r w:rsidR="00DA5A2F" w:rsidRPr="007063DB">
        <w:rPr>
          <w:color w:val="000000"/>
          <w:sz w:val="28"/>
          <w:szCs w:val="28"/>
        </w:rPr>
        <w:t xml:space="preserve">ходящих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договоры,</w:t>
      </w:r>
      <w:r w:rsidR="00EA6C3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определяющие порядок использования указанных объектов.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Заключение таких договоров является обязательным для </w:t>
      </w:r>
      <w:r w:rsidR="00A65754" w:rsidRPr="007063DB">
        <w:rPr>
          <w:color w:val="000000"/>
          <w:sz w:val="28"/>
          <w:szCs w:val="28"/>
        </w:rPr>
        <w:t>собственник</w:t>
      </w:r>
      <w:r w:rsidR="00A907BE" w:rsidRPr="007063DB">
        <w:rPr>
          <w:color w:val="000000"/>
          <w:sz w:val="28"/>
          <w:szCs w:val="28"/>
        </w:rPr>
        <w:t>ов</w:t>
      </w:r>
      <w:r w:rsidR="000F1EC4" w:rsidRPr="007063DB">
        <w:rPr>
          <w:bCs/>
          <w:color w:val="000000"/>
          <w:sz w:val="28"/>
          <w:szCs w:val="28"/>
        </w:rPr>
        <w:t xml:space="preserve"> или иных </w:t>
      </w:r>
      <w:r w:rsidR="00ED6409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A65754" w:rsidRPr="007063DB">
        <w:rPr>
          <w:color w:val="000000"/>
          <w:sz w:val="28"/>
          <w:szCs w:val="28"/>
        </w:rPr>
        <w:t xml:space="preserve"> объектов электроэнергетики. </w:t>
      </w:r>
      <w:r w:rsidR="00DA5A2F" w:rsidRPr="007063DB">
        <w:rPr>
          <w:color w:val="000000"/>
          <w:sz w:val="28"/>
          <w:szCs w:val="28"/>
        </w:rPr>
        <w:t>Собственник</w:t>
      </w:r>
      <w:r w:rsidR="00A65754" w:rsidRPr="007063DB">
        <w:rPr>
          <w:color w:val="000000"/>
          <w:sz w:val="28"/>
          <w:szCs w:val="28"/>
        </w:rPr>
        <w:t>и</w:t>
      </w:r>
      <w:r w:rsidR="000F1EC4" w:rsidRPr="007063DB">
        <w:rPr>
          <w:bCs/>
          <w:color w:val="000000"/>
          <w:sz w:val="28"/>
          <w:szCs w:val="28"/>
        </w:rPr>
        <w:t xml:space="preserve"> или иные </w:t>
      </w:r>
      <w:r w:rsidR="00ED6409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A65754" w:rsidRPr="007063DB">
        <w:rPr>
          <w:color w:val="000000"/>
          <w:sz w:val="28"/>
          <w:szCs w:val="28"/>
        </w:rPr>
        <w:t>объектов электроэнергетики</w:t>
      </w:r>
      <w:r w:rsidR="00DA5A2F" w:rsidRPr="007063DB">
        <w:rPr>
          <w:color w:val="000000"/>
          <w:sz w:val="28"/>
          <w:szCs w:val="28"/>
        </w:rPr>
        <w:t xml:space="preserve"> при наличии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намерения продать объект</w:t>
      </w:r>
      <w:r w:rsidR="00A65754" w:rsidRPr="007063DB">
        <w:rPr>
          <w:color w:val="000000"/>
          <w:sz w:val="28"/>
          <w:szCs w:val="28"/>
        </w:rPr>
        <w:t xml:space="preserve"> электроэнергетики</w:t>
      </w:r>
      <w:r w:rsidR="00A761C8" w:rsidRPr="007063DB">
        <w:rPr>
          <w:color w:val="000000"/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входящий в </w:t>
      </w:r>
      <w:r w:rsidR="00A65754" w:rsidRPr="007063DB">
        <w:rPr>
          <w:color w:val="000000"/>
          <w:sz w:val="28"/>
          <w:szCs w:val="28"/>
        </w:rPr>
        <w:t xml:space="preserve">Энергетическую систему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обязан</w:t>
      </w:r>
      <w:r w:rsidR="00ED6409" w:rsidRPr="007063DB">
        <w:rPr>
          <w:color w:val="000000"/>
          <w:sz w:val="28"/>
          <w:szCs w:val="28"/>
        </w:rPr>
        <w:t>ы</w:t>
      </w:r>
      <w:r w:rsidR="00DA5A2F" w:rsidRPr="007063DB">
        <w:rPr>
          <w:color w:val="000000"/>
          <w:sz w:val="28"/>
          <w:szCs w:val="28"/>
        </w:rPr>
        <w:t xml:space="preserve"> известить в письменной форме путем направления заказного письма с уведомлением 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вручении</w:t>
      </w:r>
      <w:r w:rsidR="00DA6336" w:rsidRPr="007063DB">
        <w:rPr>
          <w:color w:val="000000"/>
          <w:sz w:val="28"/>
          <w:szCs w:val="28"/>
        </w:rPr>
        <w:t xml:space="preserve"> </w:t>
      </w:r>
      <w:r w:rsidR="00EB0E96" w:rsidRPr="007063DB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намерении продать данный объект с указанием цены и других условий продажи.</w:t>
      </w:r>
      <w:r w:rsidR="00652F96" w:rsidRPr="007063DB">
        <w:rPr>
          <w:color w:val="000000"/>
          <w:sz w:val="28"/>
          <w:szCs w:val="28"/>
        </w:rPr>
        <w:t xml:space="preserve"> Если 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A6575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откажется от покупки или не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сообщит о готовности приобрести данный объект в течение шести месяцев с даты поступления в е</w:t>
      </w:r>
      <w:r w:rsidR="00A65754" w:rsidRPr="007063DB">
        <w:rPr>
          <w:color w:val="000000"/>
          <w:sz w:val="28"/>
          <w:szCs w:val="28"/>
        </w:rPr>
        <w:t>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адрес указанного извещения,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данного объекта вправе продать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по истечении этого срока любому лицу</w:t>
      </w:r>
      <w:r w:rsidR="00A761C8" w:rsidRPr="007063DB">
        <w:rPr>
          <w:color w:val="000000"/>
          <w:sz w:val="28"/>
          <w:szCs w:val="28"/>
        </w:rPr>
        <w:t xml:space="preserve"> </w:t>
      </w:r>
      <w:r w:rsidR="00FF7F7A" w:rsidRPr="007063DB">
        <w:rPr>
          <w:color w:val="000000"/>
          <w:sz w:val="28"/>
          <w:szCs w:val="28"/>
        </w:rPr>
        <w:t>в установленном законодательством порядке</w:t>
      </w:r>
      <w:r w:rsidR="00021791" w:rsidRPr="007063DB">
        <w:rPr>
          <w:color w:val="000000"/>
          <w:sz w:val="28"/>
          <w:szCs w:val="28"/>
        </w:rPr>
        <w:t xml:space="preserve">. </w:t>
      </w:r>
      <w:r w:rsidR="00DA5A2F" w:rsidRPr="007063DB">
        <w:rPr>
          <w:color w:val="000000"/>
          <w:sz w:val="28"/>
          <w:szCs w:val="28"/>
        </w:rPr>
        <w:t>При этом в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течение месяца с даты государственной регистрации прав на данный объект новый </w:t>
      </w:r>
      <w:r w:rsidR="000F1EC4" w:rsidRPr="007063DB">
        <w:rPr>
          <w:bCs/>
          <w:color w:val="000000"/>
          <w:sz w:val="28"/>
          <w:szCs w:val="28"/>
        </w:rPr>
        <w:t xml:space="preserve">собственник или иной </w:t>
      </w:r>
      <w:r w:rsidR="000E0990" w:rsidRPr="007063DB">
        <w:rPr>
          <w:bCs/>
          <w:color w:val="000000"/>
          <w:sz w:val="28"/>
          <w:szCs w:val="28"/>
        </w:rPr>
        <w:t xml:space="preserve">законный </w:t>
      </w:r>
      <w:r w:rsidR="000F1EC4" w:rsidRPr="007063DB">
        <w:rPr>
          <w:bCs/>
          <w:color w:val="000000"/>
          <w:sz w:val="28"/>
          <w:szCs w:val="28"/>
        </w:rPr>
        <w:t>владелец</w:t>
      </w:r>
      <w:r w:rsidR="00DA5A2F" w:rsidRPr="007063DB">
        <w:rPr>
          <w:color w:val="000000"/>
          <w:sz w:val="28"/>
          <w:szCs w:val="28"/>
        </w:rPr>
        <w:t xml:space="preserve"> объекта</w:t>
      </w:r>
      <w:r w:rsidR="00FF7F7A" w:rsidRPr="007063DB">
        <w:rPr>
          <w:color w:val="000000"/>
          <w:sz w:val="28"/>
          <w:szCs w:val="28"/>
        </w:rPr>
        <w:t xml:space="preserve"> электроэнергетики</w:t>
      </w:r>
      <w:r w:rsidR="00DA5A2F" w:rsidRPr="007063DB">
        <w:rPr>
          <w:color w:val="000000"/>
          <w:sz w:val="28"/>
          <w:szCs w:val="28"/>
        </w:rPr>
        <w:t xml:space="preserve"> обязан заключить с </w:t>
      </w:r>
      <w:r w:rsidR="00EB0E96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DA5A2F" w:rsidRPr="007063DB">
        <w:rPr>
          <w:color w:val="000000"/>
          <w:sz w:val="28"/>
          <w:szCs w:val="28"/>
        </w:rPr>
        <w:t xml:space="preserve"> договор о порядке использования данного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объекта </w:t>
      </w:r>
      <w:r w:rsidR="00B80BE3" w:rsidRPr="007063DB">
        <w:rPr>
          <w:color w:val="000000"/>
          <w:sz w:val="28"/>
          <w:szCs w:val="28"/>
        </w:rPr>
        <w:t>согласно настояще</w:t>
      </w:r>
      <w:r w:rsidR="00037A3C" w:rsidRPr="007063DB">
        <w:rPr>
          <w:color w:val="000000"/>
          <w:sz w:val="28"/>
          <w:szCs w:val="28"/>
        </w:rPr>
        <w:t>му</w:t>
      </w:r>
      <w:r w:rsidR="00DA5A2F" w:rsidRPr="007063DB">
        <w:rPr>
          <w:color w:val="000000"/>
          <w:sz w:val="28"/>
          <w:szCs w:val="28"/>
        </w:rPr>
        <w:t xml:space="preserve"> </w:t>
      </w:r>
      <w:r w:rsidR="00236989" w:rsidRPr="007063DB">
        <w:rPr>
          <w:color w:val="000000"/>
          <w:sz w:val="28"/>
          <w:szCs w:val="28"/>
        </w:rPr>
        <w:t>З</w:t>
      </w:r>
      <w:r w:rsidR="00A65754" w:rsidRPr="007063DB">
        <w:rPr>
          <w:color w:val="000000"/>
          <w:sz w:val="28"/>
          <w:szCs w:val="28"/>
        </w:rPr>
        <w:t>а</w:t>
      </w:r>
      <w:r w:rsidR="00DA5A2F" w:rsidRPr="007063DB">
        <w:rPr>
          <w:color w:val="000000"/>
          <w:sz w:val="28"/>
          <w:szCs w:val="28"/>
        </w:rPr>
        <w:t>кон</w:t>
      </w:r>
      <w:r w:rsidR="00037A3C" w:rsidRPr="007063DB">
        <w:rPr>
          <w:color w:val="000000"/>
          <w:sz w:val="28"/>
          <w:szCs w:val="28"/>
        </w:rPr>
        <w:t>у</w:t>
      </w:r>
      <w:r w:rsidR="00DA5A2F" w:rsidRPr="007063DB">
        <w:rPr>
          <w:color w:val="000000"/>
          <w:sz w:val="28"/>
          <w:szCs w:val="28"/>
        </w:rPr>
        <w:t>. При продаже объекта с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нарушением преимущественного права покупки </w:t>
      </w:r>
      <w:r w:rsidR="00EB0E96" w:rsidRPr="007063DB">
        <w:rPr>
          <w:sz w:val="28"/>
          <w:szCs w:val="28"/>
        </w:rPr>
        <w:t xml:space="preserve">республиканский орган исполнительной власти, который </w:t>
      </w:r>
      <w:r w:rsidR="00EB0E96" w:rsidRPr="007063DB">
        <w:rPr>
          <w:sz w:val="28"/>
          <w:szCs w:val="28"/>
        </w:rPr>
        <w:lastRenderedPageBreak/>
        <w:t>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имеет право требовать в судебном порядке </w:t>
      </w:r>
      <w:r w:rsidR="00FC6040" w:rsidRPr="007063DB">
        <w:rPr>
          <w:color w:val="000000"/>
          <w:sz w:val="28"/>
          <w:szCs w:val="28"/>
        </w:rPr>
        <w:t>признания данной сделки недействительной с последующим восстановлением права преимущественной покупки.</w:t>
      </w:r>
    </w:p>
    <w:p w:rsidR="00DA5A2F" w:rsidRPr="007063DB" w:rsidRDefault="00C05F8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322C55" w:rsidRPr="007063DB">
        <w:rPr>
          <w:color w:val="000000"/>
          <w:sz w:val="28"/>
          <w:szCs w:val="28"/>
        </w:rPr>
        <w:t> </w:t>
      </w:r>
      <w:r w:rsidR="00EB0E96" w:rsidRPr="007063DB">
        <w:rPr>
          <w:sz w:val="28"/>
          <w:szCs w:val="28"/>
        </w:rPr>
        <w:t>Республиканскому органу исполнительной власти, который реализует государственную политику в сфере электроэнергетики</w:t>
      </w:r>
      <w:r w:rsidR="00CC194C" w:rsidRPr="007063DB">
        <w:rPr>
          <w:sz w:val="28"/>
          <w:szCs w:val="28"/>
        </w:rPr>
        <w:t>,</w:t>
      </w:r>
      <w:r w:rsidR="00CC194C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запрещается заниматься деятельностью по купле-продаже</w:t>
      </w:r>
      <w:r w:rsidR="00D35B51" w:rsidRPr="007063DB">
        <w:rPr>
          <w:color w:val="000000"/>
          <w:sz w:val="28"/>
          <w:szCs w:val="28"/>
        </w:rPr>
        <w:t xml:space="preserve"> </w:t>
      </w:r>
      <w:r w:rsidR="00427700" w:rsidRPr="007063DB">
        <w:rPr>
          <w:color w:val="000000"/>
          <w:sz w:val="28"/>
          <w:szCs w:val="28"/>
        </w:rPr>
        <w:t xml:space="preserve">электрической </w:t>
      </w:r>
      <w:r w:rsidR="00DA5A2F" w:rsidRPr="007063DB">
        <w:rPr>
          <w:color w:val="000000"/>
          <w:sz w:val="28"/>
          <w:szCs w:val="28"/>
        </w:rPr>
        <w:t>энергии и мощности (за исключение</w:t>
      </w:r>
      <w:r w:rsidR="00427700" w:rsidRPr="007063DB">
        <w:rPr>
          <w:color w:val="000000"/>
          <w:sz w:val="28"/>
          <w:szCs w:val="28"/>
        </w:rPr>
        <w:t>м покупки электрической энергии</w:t>
      </w:r>
      <w:r w:rsidR="00DA5A2F" w:rsidRPr="007063DB">
        <w:rPr>
          <w:color w:val="000000"/>
          <w:sz w:val="28"/>
          <w:szCs w:val="28"/>
        </w:rPr>
        <w:t>,</w:t>
      </w:r>
      <w:r w:rsidR="00D35B5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осуществляемой для с</w:t>
      </w:r>
      <w:r w:rsidR="00427700" w:rsidRPr="007063DB">
        <w:rPr>
          <w:color w:val="000000"/>
          <w:sz w:val="28"/>
          <w:szCs w:val="28"/>
        </w:rPr>
        <w:t>обственных (хозяйственных) нужд</w:t>
      </w:r>
      <w:r w:rsidR="00DA5A2F" w:rsidRPr="007063DB">
        <w:rPr>
          <w:color w:val="000000"/>
          <w:sz w:val="28"/>
          <w:szCs w:val="28"/>
        </w:rPr>
        <w:t>).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9.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 xml:space="preserve">Услуги по </w:t>
      </w:r>
      <w:r w:rsidR="000C6665" w:rsidRPr="007063DB">
        <w:rPr>
          <w:b/>
          <w:color w:val="000000"/>
          <w:sz w:val="28"/>
          <w:szCs w:val="28"/>
        </w:rPr>
        <w:t>передаче (транспортировк</w:t>
      </w:r>
      <w:r w:rsidR="006F6BB6" w:rsidRPr="007063DB">
        <w:rPr>
          <w:b/>
          <w:color w:val="000000"/>
          <w:sz w:val="28"/>
          <w:szCs w:val="28"/>
        </w:rPr>
        <w:t>е</w:t>
      </w:r>
      <w:r w:rsidR="000C6665" w:rsidRPr="007063DB">
        <w:rPr>
          <w:b/>
          <w:color w:val="000000"/>
          <w:sz w:val="28"/>
          <w:szCs w:val="28"/>
        </w:rPr>
        <w:t>)</w:t>
      </w:r>
      <w:r w:rsidR="006F6BB6" w:rsidRPr="007063DB">
        <w:rPr>
          <w:b/>
          <w:color w:val="000000"/>
          <w:sz w:val="28"/>
          <w:szCs w:val="28"/>
        </w:rPr>
        <w:t xml:space="preserve"> </w:t>
      </w:r>
      <w:r w:rsidR="00DA5A2F" w:rsidRPr="007063DB">
        <w:rPr>
          <w:b/>
          <w:color w:val="000000"/>
          <w:sz w:val="28"/>
          <w:szCs w:val="28"/>
        </w:rPr>
        <w:t xml:space="preserve">электрической энергии </w:t>
      </w:r>
      <w:r w:rsidR="00DE49CC" w:rsidRPr="007063DB">
        <w:rPr>
          <w:b/>
          <w:color w:val="000000"/>
          <w:sz w:val="28"/>
          <w:szCs w:val="28"/>
        </w:rPr>
        <w:t>в</w:t>
      </w:r>
      <w:r w:rsidR="002D651A" w:rsidRPr="007063DB">
        <w:rPr>
          <w:b/>
          <w:color w:val="000000"/>
          <w:sz w:val="28"/>
          <w:szCs w:val="28"/>
        </w:rPr>
        <w:t xml:space="preserve"> </w:t>
      </w:r>
      <w:r w:rsidR="00427700" w:rsidRPr="007063DB">
        <w:rPr>
          <w:b/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430692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оказывает </w:t>
      </w:r>
      <w:r w:rsidR="00430692" w:rsidRPr="007063DB">
        <w:rPr>
          <w:color w:val="000000"/>
          <w:sz w:val="28"/>
          <w:szCs w:val="28"/>
        </w:rPr>
        <w:t xml:space="preserve">субъектам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 xml:space="preserve">ого рынка </w:t>
      </w:r>
      <w:r w:rsidR="00330F1E" w:rsidRPr="007063DB">
        <w:rPr>
          <w:color w:val="000000"/>
          <w:sz w:val="28"/>
          <w:szCs w:val="28"/>
        </w:rPr>
        <w:t>на возмездной договорной основе услуги по транспортировке электрической энергии</w:t>
      </w:r>
      <w:r w:rsidR="00430692" w:rsidRPr="007063DB">
        <w:rPr>
          <w:color w:val="000000"/>
          <w:sz w:val="28"/>
          <w:szCs w:val="28"/>
        </w:rPr>
        <w:t xml:space="preserve"> и мощности</w:t>
      </w:r>
      <w:r w:rsidR="00330F1E" w:rsidRPr="007063DB">
        <w:rPr>
          <w:color w:val="000000"/>
          <w:sz w:val="28"/>
          <w:szCs w:val="28"/>
        </w:rPr>
        <w:t xml:space="preserve"> через</w:t>
      </w:r>
      <w:r w:rsidR="00430692" w:rsidRPr="007063DB">
        <w:rPr>
          <w:color w:val="000000"/>
          <w:sz w:val="28"/>
          <w:szCs w:val="28"/>
        </w:rPr>
        <w:t xml:space="preserve"> свои технические устройства электрических сетей</w:t>
      </w:r>
      <w:r w:rsidR="00330F1E" w:rsidRPr="007063DB">
        <w:rPr>
          <w:color w:val="000000"/>
          <w:sz w:val="28"/>
          <w:szCs w:val="28"/>
        </w:rPr>
        <w:t>.</w:t>
      </w:r>
    </w:p>
    <w:p w:rsidR="0043069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330F1E" w:rsidRPr="007063DB">
        <w:rPr>
          <w:color w:val="000000"/>
          <w:sz w:val="28"/>
          <w:szCs w:val="28"/>
        </w:rPr>
        <w:t xml:space="preserve">Заключение договоров оказания услуг по транспортировке электрической энергии </w:t>
      </w:r>
      <w:r w:rsidR="00430692" w:rsidRPr="007063DB">
        <w:rPr>
          <w:color w:val="000000"/>
          <w:sz w:val="28"/>
          <w:szCs w:val="28"/>
        </w:rPr>
        <w:t xml:space="preserve">и мощности через технические устройства электрических сетей Государственной магистральной сетевой компании </w:t>
      </w:r>
      <w:r w:rsidR="00430692" w:rsidRPr="007063DB">
        <w:rPr>
          <w:sz w:val="28"/>
          <w:szCs w:val="28"/>
        </w:rPr>
        <w:t>Донецкой Народной Республики</w:t>
      </w:r>
      <w:r w:rsidR="00430692" w:rsidRPr="007063DB">
        <w:rPr>
          <w:color w:val="000000"/>
          <w:sz w:val="28"/>
          <w:szCs w:val="28"/>
        </w:rPr>
        <w:t xml:space="preserve"> яв</w:t>
      </w:r>
      <w:r w:rsidR="00330F1E" w:rsidRPr="007063DB">
        <w:rPr>
          <w:color w:val="000000"/>
          <w:sz w:val="28"/>
          <w:szCs w:val="28"/>
        </w:rPr>
        <w:t xml:space="preserve">ляется обязательным </w:t>
      </w:r>
      <w:r w:rsidR="00430692" w:rsidRPr="007063DB">
        <w:rPr>
          <w:color w:val="000000"/>
          <w:sz w:val="28"/>
          <w:szCs w:val="28"/>
        </w:rPr>
        <w:t xml:space="preserve">для субъектов государственного </w:t>
      </w:r>
      <w:r w:rsidR="00C55FBD" w:rsidRPr="007063DB">
        <w:rPr>
          <w:color w:val="000000"/>
          <w:sz w:val="28"/>
          <w:szCs w:val="28"/>
        </w:rPr>
        <w:t>оптов</w:t>
      </w:r>
      <w:r w:rsidR="00430692" w:rsidRPr="007063DB">
        <w:rPr>
          <w:color w:val="000000"/>
          <w:sz w:val="28"/>
          <w:szCs w:val="28"/>
        </w:rPr>
        <w:t>ого рынка</w:t>
      </w:r>
      <w:r w:rsidR="00430692" w:rsidRPr="007063DB">
        <w:rPr>
          <w:sz w:val="28"/>
          <w:szCs w:val="28"/>
        </w:rPr>
        <w:t>.</w:t>
      </w:r>
    </w:p>
    <w:p w:rsidR="00330F1E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3F49DC" w:rsidRPr="007063DB">
        <w:rPr>
          <w:color w:val="000000"/>
          <w:sz w:val="28"/>
          <w:szCs w:val="28"/>
        </w:rPr>
        <w:t xml:space="preserve">Государственная магистральная сетевая компания </w:t>
      </w:r>
      <w:r w:rsidR="003F49DC" w:rsidRPr="007063DB">
        <w:rPr>
          <w:sz w:val="28"/>
          <w:szCs w:val="28"/>
        </w:rPr>
        <w:t>Донецкой Народной Республики</w:t>
      </w:r>
      <w:r w:rsidR="003F49DC" w:rsidRPr="007063DB">
        <w:rPr>
          <w:color w:val="000000"/>
          <w:sz w:val="28"/>
          <w:szCs w:val="28"/>
        </w:rPr>
        <w:t xml:space="preserve"> </w:t>
      </w:r>
      <w:r w:rsidR="00330F1E" w:rsidRPr="007063DB">
        <w:rPr>
          <w:color w:val="000000"/>
          <w:sz w:val="28"/>
          <w:szCs w:val="28"/>
        </w:rPr>
        <w:t xml:space="preserve">вправе отказать в заключении такого договора при отсутствии у </w:t>
      </w:r>
      <w:r w:rsidR="000F1EC4" w:rsidRPr="007063DB">
        <w:rPr>
          <w:bCs/>
          <w:color w:val="000000"/>
          <w:sz w:val="28"/>
          <w:szCs w:val="28"/>
        </w:rPr>
        <w:t xml:space="preserve">собственника или иного </w:t>
      </w:r>
      <w:r w:rsidR="00F41A4F" w:rsidRPr="007063DB">
        <w:rPr>
          <w:bCs/>
          <w:color w:val="000000"/>
          <w:sz w:val="28"/>
          <w:szCs w:val="28"/>
        </w:rPr>
        <w:t xml:space="preserve">законного </w:t>
      </w:r>
      <w:r w:rsidR="000F1EC4" w:rsidRPr="007063DB">
        <w:rPr>
          <w:bCs/>
          <w:color w:val="000000"/>
          <w:sz w:val="28"/>
          <w:szCs w:val="28"/>
        </w:rPr>
        <w:t>владельца</w:t>
      </w:r>
      <w:r w:rsidR="0046408B" w:rsidRPr="007063DB">
        <w:rPr>
          <w:color w:val="000000"/>
          <w:sz w:val="28"/>
          <w:szCs w:val="28"/>
        </w:rPr>
        <w:t xml:space="preserve"> объекта электроэнергетики </w:t>
      </w:r>
      <w:r w:rsidR="00330F1E" w:rsidRPr="007063DB">
        <w:rPr>
          <w:color w:val="000000"/>
          <w:sz w:val="28"/>
          <w:szCs w:val="28"/>
        </w:rPr>
        <w:t xml:space="preserve">заключенного с </w:t>
      </w:r>
      <w:r w:rsidR="008859CB" w:rsidRPr="007063DB">
        <w:rPr>
          <w:color w:val="000000"/>
          <w:sz w:val="28"/>
          <w:szCs w:val="28"/>
        </w:rPr>
        <w:t xml:space="preserve">системным оператором </w:t>
      </w:r>
      <w:r w:rsidR="0046408B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30F1E" w:rsidRPr="007063DB">
        <w:rPr>
          <w:color w:val="000000"/>
          <w:sz w:val="28"/>
          <w:szCs w:val="28"/>
        </w:rPr>
        <w:t xml:space="preserve"> договора оказания услуг по оперативно-диспетчерскому управлению в электроэнергетике.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A5A2F" w:rsidRPr="007063DB">
        <w:rPr>
          <w:sz w:val="28"/>
          <w:szCs w:val="28"/>
        </w:rPr>
        <w:t>10.</w:t>
      </w:r>
      <w:r w:rsidR="00792AED">
        <w:rPr>
          <w:b/>
          <w:sz w:val="28"/>
          <w:szCs w:val="28"/>
        </w:rPr>
        <w:t> </w:t>
      </w:r>
      <w:r w:rsidR="00DA5A2F" w:rsidRPr="007063DB">
        <w:rPr>
          <w:b/>
          <w:sz w:val="28"/>
          <w:szCs w:val="28"/>
        </w:rPr>
        <w:t xml:space="preserve">Развитие </w:t>
      </w:r>
      <w:r w:rsidR="006C2C7E" w:rsidRPr="007063DB">
        <w:rPr>
          <w:b/>
          <w:sz w:val="28"/>
          <w:szCs w:val="28"/>
        </w:rPr>
        <w:t xml:space="preserve">Энергетической системы </w:t>
      </w:r>
      <w:r w:rsidR="00CB156E" w:rsidRPr="007063DB">
        <w:rPr>
          <w:b/>
          <w:sz w:val="28"/>
          <w:szCs w:val="28"/>
        </w:rPr>
        <w:t>Донецкой Народной Республики</w:t>
      </w:r>
    </w:p>
    <w:p w:rsidR="00914321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EC1F42" w:rsidRPr="007063DB">
        <w:rPr>
          <w:sz w:val="28"/>
          <w:szCs w:val="28"/>
        </w:rPr>
        <w:t>, в соответствии со своими полномочиями</w:t>
      </w:r>
      <w:r w:rsidR="00AA521C" w:rsidRPr="007063DB">
        <w:rPr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осуществляет деятельность по развитию э</w:t>
      </w:r>
      <w:r w:rsidR="006C2C7E" w:rsidRPr="007063DB">
        <w:rPr>
          <w:sz w:val="28"/>
          <w:szCs w:val="28"/>
        </w:rPr>
        <w:t>лектрической</w:t>
      </w:r>
      <w:r w:rsidR="00DA5A2F" w:rsidRPr="007063DB">
        <w:rPr>
          <w:sz w:val="28"/>
          <w:szCs w:val="28"/>
        </w:rPr>
        <w:t xml:space="preserve"> сети </w:t>
      </w:r>
      <w:r w:rsidR="00EC1F42" w:rsidRPr="007063DB">
        <w:rPr>
          <w:sz w:val="28"/>
          <w:szCs w:val="28"/>
        </w:rPr>
        <w:t>на основании законодательства Донецкой Народной Республики</w:t>
      </w:r>
      <w:r w:rsidR="00AB1773">
        <w:rPr>
          <w:sz w:val="28"/>
          <w:szCs w:val="28"/>
        </w:rPr>
        <w:t>.</w:t>
      </w:r>
    </w:p>
    <w:p w:rsidR="00901E62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DA5A2F" w:rsidRPr="007063DB">
        <w:rPr>
          <w:sz w:val="28"/>
          <w:szCs w:val="28"/>
        </w:rPr>
        <w:t>Указанная деятельность включает в себя</w:t>
      </w:r>
      <w:r w:rsidR="00914321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меры, направленные на устранение технологических ограничений перетока электрической энергии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между </w:t>
      </w:r>
      <w:r w:rsidR="00922262" w:rsidRPr="007063DB">
        <w:rPr>
          <w:color w:val="000000"/>
          <w:sz w:val="28"/>
          <w:szCs w:val="28"/>
        </w:rPr>
        <w:t xml:space="preserve">объектами электроэнергетики </w:t>
      </w:r>
      <w:r w:rsidR="00DA5A2F" w:rsidRPr="007063DB">
        <w:rPr>
          <w:color w:val="000000"/>
          <w:sz w:val="28"/>
          <w:szCs w:val="28"/>
        </w:rPr>
        <w:t>и развитие пропускной способности электрических сетей для</w:t>
      </w:r>
      <w:r w:rsidR="006C2C7E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обеспечения выдачи мощности электростанциями</w:t>
      </w:r>
      <w:r w:rsidR="0084130F" w:rsidRPr="007063DB">
        <w:rPr>
          <w:sz w:val="28"/>
          <w:szCs w:val="28"/>
        </w:rPr>
        <w:t xml:space="preserve"> Донецкой Народной Республики</w:t>
      </w:r>
      <w:r w:rsidR="00AB1773">
        <w:rPr>
          <w:color w:val="000000"/>
          <w:sz w:val="28"/>
          <w:szCs w:val="28"/>
        </w:rPr>
        <w:t>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3. </w:t>
      </w:r>
      <w:r w:rsidR="00DA5A2F" w:rsidRPr="007063DB">
        <w:rPr>
          <w:color w:val="000000"/>
          <w:sz w:val="28"/>
          <w:szCs w:val="28"/>
        </w:rPr>
        <w:t xml:space="preserve">В </w:t>
      </w:r>
      <w:r w:rsidR="00DA5A2F" w:rsidRPr="007063DB">
        <w:rPr>
          <w:sz w:val="28"/>
          <w:szCs w:val="28"/>
        </w:rPr>
        <w:t xml:space="preserve">целях осуществления развития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0C1E60" w:rsidRPr="007063DB">
        <w:rPr>
          <w:sz w:val="28"/>
          <w:szCs w:val="28"/>
        </w:rPr>
        <w:t xml:space="preserve"> </w:t>
      </w:r>
      <w:r w:rsidR="00EB0E96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</w:t>
      </w:r>
      <w:r w:rsidR="00AA521C" w:rsidRPr="007063DB">
        <w:rPr>
          <w:sz w:val="28"/>
          <w:szCs w:val="28"/>
        </w:rPr>
        <w:t>,</w:t>
      </w:r>
      <w:r w:rsidR="00C869F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разрабатывает схемы и программы развития </w:t>
      </w:r>
      <w:r w:rsidR="00922262" w:rsidRPr="007063DB">
        <w:rPr>
          <w:sz w:val="28"/>
          <w:szCs w:val="28"/>
        </w:rPr>
        <w:t>Энергетической системы</w:t>
      </w:r>
      <w:r w:rsidR="00FA5265" w:rsidRPr="007063DB">
        <w:rPr>
          <w:sz w:val="28"/>
          <w:szCs w:val="28"/>
        </w:rPr>
        <w:t xml:space="preserve"> Донецкой Народной Республики</w:t>
      </w:r>
      <w:r w:rsidR="00922262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на долгосрочный период. При этом в целях</w:t>
      </w:r>
      <w:r w:rsidR="00DA5A2F" w:rsidRPr="007063DB">
        <w:rPr>
          <w:color w:val="000000"/>
          <w:sz w:val="28"/>
          <w:szCs w:val="28"/>
        </w:rPr>
        <w:t xml:space="preserve"> организации осуществления системным оператором технических и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технологических мероприятий по развитию </w:t>
      </w:r>
      <w:r w:rsidR="00922262" w:rsidRPr="007063DB">
        <w:rPr>
          <w:sz w:val="28"/>
          <w:szCs w:val="28"/>
        </w:rPr>
        <w:t>Энергетической системы</w:t>
      </w:r>
      <w:r w:rsidR="00922262" w:rsidRPr="007063DB">
        <w:rPr>
          <w:color w:val="000000"/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Донецкой Народной Республики</w:t>
      </w:r>
      <w:r w:rsidR="00FA5265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предусматривается</w:t>
      </w:r>
      <w:r w:rsidR="0091432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его участие в разработке и согласовании указанных схем и программ.</w:t>
      </w:r>
    </w:p>
    <w:p w:rsidR="00DA5A2F" w:rsidRPr="007063DB" w:rsidRDefault="00322C5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4. </w:t>
      </w:r>
      <w:r w:rsidR="003F49DC" w:rsidRPr="007063DB">
        <w:rPr>
          <w:color w:val="000000"/>
          <w:sz w:val="28"/>
          <w:szCs w:val="28"/>
        </w:rPr>
        <w:t>С</w:t>
      </w:r>
      <w:r w:rsidR="00DA5A2F" w:rsidRPr="007063DB">
        <w:rPr>
          <w:color w:val="000000"/>
          <w:sz w:val="28"/>
          <w:szCs w:val="28"/>
        </w:rPr>
        <w:t>огласовани</w:t>
      </w:r>
      <w:r w:rsidR="00062E92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 xml:space="preserve"> схем и программ развития</w:t>
      </w:r>
      <w:r w:rsidR="003427D3" w:rsidRPr="007063DB">
        <w:rPr>
          <w:color w:val="000000"/>
          <w:sz w:val="28"/>
          <w:szCs w:val="28"/>
        </w:rPr>
        <w:t xml:space="preserve"> </w:t>
      </w:r>
      <w:r w:rsidR="00922262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922262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на долгосрочный период, планов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капитальных вложений и контрол</w:t>
      </w:r>
      <w:r w:rsidR="004E5011" w:rsidRPr="007063DB">
        <w:rPr>
          <w:color w:val="000000"/>
          <w:sz w:val="28"/>
          <w:szCs w:val="28"/>
        </w:rPr>
        <w:t>ь</w:t>
      </w:r>
      <w:r w:rsidR="00DA5A2F" w:rsidRPr="007063DB">
        <w:rPr>
          <w:color w:val="000000"/>
          <w:sz w:val="28"/>
          <w:szCs w:val="28"/>
        </w:rPr>
        <w:t xml:space="preserve"> исполнени</w:t>
      </w:r>
      <w:r w:rsidR="00264F8E" w:rsidRPr="007063DB">
        <w:rPr>
          <w:color w:val="000000"/>
          <w:sz w:val="28"/>
          <w:szCs w:val="28"/>
        </w:rPr>
        <w:t>я</w:t>
      </w:r>
      <w:r w:rsidR="00DA5A2F" w:rsidRPr="007063DB">
        <w:rPr>
          <w:color w:val="000000"/>
          <w:sz w:val="28"/>
          <w:szCs w:val="28"/>
        </w:rPr>
        <w:t xml:space="preserve"> осуществляется </w:t>
      </w:r>
      <w:r w:rsidR="00757D8E">
        <w:rPr>
          <w:sz w:val="28"/>
          <w:szCs w:val="28"/>
        </w:rPr>
        <w:t>Правительством</w:t>
      </w:r>
      <w:r w:rsidR="00E861D9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4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E95FF6" w:rsidRPr="007063DB">
        <w:rPr>
          <w:b/>
          <w:bCs/>
          <w:color w:val="000000"/>
          <w:sz w:val="28"/>
          <w:szCs w:val="28"/>
        </w:rPr>
        <w:t>перативно</w:t>
      </w:r>
      <w:r w:rsidR="00DA5A2F" w:rsidRPr="007063DB">
        <w:rPr>
          <w:b/>
          <w:bCs/>
          <w:color w:val="000000"/>
          <w:sz w:val="28"/>
          <w:szCs w:val="28"/>
        </w:rPr>
        <w:t>-</w:t>
      </w:r>
      <w:r w:rsidR="00E95FF6" w:rsidRPr="007063DB">
        <w:rPr>
          <w:b/>
          <w:bCs/>
          <w:color w:val="000000"/>
          <w:sz w:val="28"/>
          <w:szCs w:val="28"/>
        </w:rPr>
        <w:t>диспетчерское управление в электроэнерге</w:t>
      </w:r>
      <w:r w:rsidR="00977581" w:rsidRPr="007063DB">
        <w:rPr>
          <w:b/>
          <w:bCs/>
          <w:color w:val="000000"/>
          <w:sz w:val="28"/>
          <w:szCs w:val="28"/>
        </w:rPr>
        <w:t>т</w:t>
      </w:r>
      <w:r w:rsidR="00E95FF6" w:rsidRPr="007063DB">
        <w:rPr>
          <w:b/>
          <w:bCs/>
          <w:color w:val="000000"/>
          <w:sz w:val="28"/>
          <w:szCs w:val="28"/>
        </w:rPr>
        <w:t>ике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11.</w:t>
      </w:r>
      <w:r w:rsidR="00792AED">
        <w:rPr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Система оперативно-диспетчерского управления в электроэнергетике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Система оперативно-диспетчерского управления в электроэнергетике включает в себя комплекс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мер по централизованному управлению технологическими режимами работы объектов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и энергопринимающих установок потребителей в пределах </w:t>
      </w:r>
      <w:r w:rsidR="00435EDA" w:rsidRPr="007063DB">
        <w:rPr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</w:t>
      </w:r>
      <w:r w:rsidR="00435EDA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осуществляемому </w:t>
      </w:r>
      <w:r w:rsidR="00DA57EA" w:rsidRPr="007063DB">
        <w:rPr>
          <w:color w:val="000000"/>
          <w:sz w:val="28"/>
          <w:szCs w:val="28"/>
        </w:rPr>
        <w:t xml:space="preserve">системным оператором и </w:t>
      </w:r>
      <w:r w:rsidR="00802091" w:rsidRPr="007063DB">
        <w:rPr>
          <w:color w:val="000000"/>
          <w:sz w:val="28"/>
          <w:szCs w:val="28"/>
        </w:rPr>
        <w:t xml:space="preserve">главным диспетчером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, уполномоченны</w:t>
      </w:r>
      <w:r w:rsidR="00DA57EA" w:rsidRPr="007063DB">
        <w:rPr>
          <w:color w:val="000000"/>
          <w:sz w:val="28"/>
          <w:szCs w:val="28"/>
        </w:rPr>
        <w:t>х</w:t>
      </w:r>
      <w:r w:rsidR="00DA5A2F" w:rsidRPr="007063DB">
        <w:rPr>
          <w:color w:val="000000"/>
          <w:sz w:val="28"/>
          <w:szCs w:val="28"/>
        </w:rPr>
        <w:t xml:space="preserve"> на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осуществление указанных мер в порядке, установленном настоящим </w:t>
      </w:r>
      <w:r w:rsidR="00236989" w:rsidRPr="007063DB">
        <w:rPr>
          <w:color w:val="000000"/>
          <w:sz w:val="28"/>
          <w:szCs w:val="28"/>
        </w:rPr>
        <w:t>З</w:t>
      </w:r>
      <w:r w:rsidR="00DA5A2F" w:rsidRPr="007063DB">
        <w:rPr>
          <w:color w:val="000000"/>
          <w:sz w:val="28"/>
          <w:szCs w:val="28"/>
        </w:rPr>
        <w:t>аконом.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Целью деятельности системы оперативно-диспетчерского управления в электроэнергетике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является обеспечение надежного энергоснабжения и качества электрической энергии, соответствующих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требованиям технических регламентов и иным обязательным требованиям, установленным иными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lastRenderedPageBreak/>
        <w:t>нормативными актами, и принятие мер для обеспечения исполнения обязательств субъектов</w:t>
      </w:r>
      <w:r w:rsidR="00802091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электроэнергетики по договорам, заключаемым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C55FBD" w:rsidRPr="007063DB">
        <w:rPr>
          <w:color w:val="000000"/>
          <w:sz w:val="28"/>
          <w:szCs w:val="28"/>
        </w:rPr>
        <w:t xml:space="preserve"> оптов</w:t>
      </w:r>
      <w:r w:rsidR="00DA5A2F" w:rsidRPr="007063DB">
        <w:rPr>
          <w:color w:val="000000"/>
          <w:sz w:val="28"/>
          <w:szCs w:val="28"/>
        </w:rPr>
        <w:t>ом рынк</w:t>
      </w:r>
      <w:r w:rsidR="00802091" w:rsidRPr="007063DB">
        <w:rPr>
          <w:color w:val="000000"/>
          <w:sz w:val="28"/>
          <w:szCs w:val="28"/>
        </w:rPr>
        <w:t>е</w:t>
      </w:r>
      <w:r w:rsidR="00DA5A2F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12.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Субъекты оперативно-диспетчерского управления</w:t>
      </w:r>
    </w:p>
    <w:p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Субъект</w:t>
      </w:r>
      <w:r w:rsidR="00000C85" w:rsidRPr="007063DB">
        <w:rPr>
          <w:color w:val="000000"/>
          <w:sz w:val="28"/>
          <w:szCs w:val="28"/>
        </w:rPr>
        <w:t>ами</w:t>
      </w:r>
      <w:r w:rsidR="00DA5A2F" w:rsidRPr="007063DB">
        <w:rPr>
          <w:color w:val="000000"/>
          <w:sz w:val="28"/>
          <w:szCs w:val="28"/>
        </w:rPr>
        <w:t xml:space="preserve"> оперативно-диспетчерского управления в </w:t>
      </w:r>
      <w:r w:rsidR="00D123F3" w:rsidRPr="007063DB">
        <w:rPr>
          <w:color w:val="000000"/>
          <w:sz w:val="28"/>
          <w:szCs w:val="28"/>
        </w:rPr>
        <w:t>Энергетической систем</w:t>
      </w:r>
      <w:r w:rsidR="00000C85" w:rsidRPr="007063DB">
        <w:rPr>
          <w:color w:val="000000"/>
          <w:sz w:val="28"/>
          <w:szCs w:val="28"/>
        </w:rPr>
        <w:t>е</w:t>
      </w:r>
      <w:r w:rsidR="00D123F3" w:rsidRPr="007063DB">
        <w:rPr>
          <w:color w:val="000000"/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 xml:space="preserve"> являются</w:t>
      </w:r>
      <w:r w:rsidR="007D4232" w:rsidRPr="007063DB">
        <w:rPr>
          <w:color w:val="000000"/>
          <w:sz w:val="28"/>
          <w:szCs w:val="28"/>
        </w:rPr>
        <w:t>:</w:t>
      </w:r>
      <w:r w:rsidR="00692678" w:rsidRPr="007063DB">
        <w:rPr>
          <w:color w:val="000000"/>
          <w:sz w:val="28"/>
          <w:szCs w:val="28"/>
        </w:rPr>
        <w:t xml:space="preserve"> </w:t>
      </w:r>
      <w:r w:rsidR="00FD23C1" w:rsidRPr="007063DB">
        <w:rPr>
          <w:color w:val="000000"/>
          <w:sz w:val="28"/>
          <w:szCs w:val="28"/>
        </w:rPr>
        <w:t xml:space="preserve">системный оператор </w:t>
      </w:r>
      <w:r w:rsidR="00692678" w:rsidRPr="007063DB">
        <w:rPr>
          <w:color w:val="000000"/>
          <w:sz w:val="28"/>
          <w:szCs w:val="28"/>
        </w:rPr>
        <w:t xml:space="preserve">и </w:t>
      </w:r>
      <w:r w:rsidR="00000C85" w:rsidRPr="007063DB">
        <w:rPr>
          <w:color w:val="000000"/>
          <w:sz w:val="28"/>
          <w:szCs w:val="28"/>
        </w:rPr>
        <w:t>главный диспетчер</w:t>
      </w:r>
      <w:r w:rsidR="00887CBF" w:rsidRPr="007063DB">
        <w:rPr>
          <w:color w:val="000000"/>
          <w:sz w:val="28"/>
          <w:szCs w:val="28"/>
        </w:rPr>
        <w:t>.</w:t>
      </w:r>
    </w:p>
    <w:p w:rsidR="00887CB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Системный оператор</w:t>
      </w:r>
      <w:r w:rsidR="00000C85" w:rsidRPr="007063DB">
        <w:rPr>
          <w:color w:val="000000"/>
          <w:sz w:val="28"/>
          <w:szCs w:val="28"/>
        </w:rPr>
        <w:t xml:space="preserve"> и главный диспетчер</w:t>
      </w:r>
      <w:r w:rsidR="00DA5A2F" w:rsidRPr="007063DB">
        <w:rPr>
          <w:color w:val="000000"/>
          <w:sz w:val="28"/>
          <w:szCs w:val="28"/>
        </w:rPr>
        <w:t xml:space="preserve"> </w:t>
      </w:r>
      <w:r w:rsidR="00000C85" w:rsidRPr="007063DB">
        <w:rPr>
          <w:color w:val="000000"/>
          <w:sz w:val="28"/>
          <w:szCs w:val="28"/>
        </w:rPr>
        <w:t>входя</w:t>
      </w:r>
      <w:r w:rsidR="00887CBF" w:rsidRPr="007063DB">
        <w:rPr>
          <w:color w:val="000000"/>
          <w:sz w:val="28"/>
          <w:szCs w:val="28"/>
        </w:rPr>
        <w:t xml:space="preserve">т в структуру Центральной диспетчерской службы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887CBF" w:rsidRPr="007063DB">
        <w:rPr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13.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Основные принципы оперативно-диспетчерского управления в электроэнергетике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Основными принципами оперативно-диспетчерского управления в электроэнергетике являются: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DA5A2F" w:rsidRPr="007063DB">
        <w:rPr>
          <w:color w:val="000000"/>
          <w:sz w:val="28"/>
          <w:szCs w:val="28"/>
        </w:rPr>
        <w:t>обеспечение баланса производс</w:t>
      </w:r>
      <w:r w:rsidR="003E57C7" w:rsidRPr="007063DB">
        <w:rPr>
          <w:color w:val="000000"/>
          <w:sz w:val="28"/>
          <w:szCs w:val="28"/>
        </w:rPr>
        <w:t xml:space="preserve">тва и потребления электрической </w:t>
      </w:r>
      <w:r w:rsidR="00DA5A2F" w:rsidRPr="007063DB">
        <w:rPr>
          <w:color w:val="000000"/>
          <w:sz w:val="28"/>
          <w:szCs w:val="28"/>
        </w:rPr>
        <w:t>энергии;</w:t>
      </w:r>
    </w:p>
    <w:p w:rsidR="00D8534D" w:rsidRPr="007063DB" w:rsidRDefault="007D423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безусловное исполнение субъектами электроэнергетики указаний </w:t>
      </w:r>
      <w:r w:rsidR="003E57C7" w:rsidRPr="007063DB">
        <w:rPr>
          <w:color w:val="000000"/>
          <w:sz w:val="28"/>
          <w:szCs w:val="28"/>
        </w:rPr>
        <w:t xml:space="preserve">главного диспетчера Центральной диспетчерской службы Энергетической системы </w:t>
      </w:r>
      <w:r w:rsidR="005376EC" w:rsidRPr="007063DB">
        <w:rPr>
          <w:sz w:val="28"/>
          <w:szCs w:val="28"/>
        </w:rPr>
        <w:t>Донецкой Народной Республики</w:t>
      </w:r>
      <w:r w:rsidR="005376EC" w:rsidRPr="007063DB">
        <w:rPr>
          <w:color w:val="000000"/>
          <w:sz w:val="28"/>
          <w:szCs w:val="28"/>
        </w:rPr>
        <w:t xml:space="preserve"> </w:t>
      </w:r>
      <w:r w:rsidR="003E57C7" w:rsidRPr="007063DB">
        <w:rPr>
          <w:color w:val="000000"/>
          <w:sz w:val="28"/>
          <w:szCs w:val="28"/>
        </w:rPr>
        <w:t>п</w:t>
      </w:r>
      <w:r w:rsidR="00DA5A2F" w:rsidRPr="007063DB">
        <w:rPr>
          <w:color w:val="000000"/>
          <w:sz w:val="28"/>
          <w:szCs w:val="28"/>
        </w:rPr>
        <w:t>о регулированию</w:t>
      </w:r>
      <w:r w:rsidR="003E57C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технологических режимов работы объектов электроэнергетики (оперативных диспетчерских команд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распоряжений);</w:t>
      </w:r>
    </w:p>
    <w:p w:rsidR="00D8534D" w:rsidRPr="007063DB" w:rsidRDefault="0028023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осуществление мер, направленных на обеспечение безопасного функционирования</w:t>
      </w:r>
      <w:r w:rsidR="00633F3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предотвращение возникновения аварийных ситуаций;</w:t>
      </w:r>
    </w:p>
    <w:p w:rsidR="00D8534D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принятие мер, направленных на обеспечение в </w:t>
      </w:r>
      <w:r w:rsidR="00D8534D" w:rsidRPr="007063DB">
        <w:rPr>
          <w:color w:val="000000"/>
          <w:sz w:val="28"/>
          <w:szCs w:val="28"/>
        </w:rPr>
        <w:t xml:space="preserve">Энергетической системе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нормированного резерва энергетических мощностей;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обеспечение долгосрочного и краткосрочного прогнозирования объема производства и</w:t>
      </w:r>
      <w:r w:rsidR="00D8534D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потребления электрической энергии</w:t>
      </w:r>
      <w:r w:rsidR="00D06EC8" w:rsidRPr="007063DB">
        <w:rPr>
          <w:color w:val="000000"/>
          <w:sz w:val="28"/>
          <w:szCs w:val="28"/>
        </w:rPr>
        <w:t xml:space="preserve"> и мощности</w:t>
      </w:r>
      <w:r w:rsidR="00DA5A2F" w:rsidRPr="007063DB">
        <w:rPr>
          <w:color w:val="000000"/>
          <w:sz w:val="28"/>
          <w:szCs w:val="28"/>
        </w:rPr>
        <w:t>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6)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приоритетность режимов комбинированной выработки электрической и тепловой энергии в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осенне-зимний период регулирования режимов работы генерирующего оборудования;</w:t>
      </w:r>
    </w:p>
    <w:p w:rsidR="00DA5A2F" w:rsidRPr="007063DB" w:rsidRDefault="005323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экономическая эффективность оперативных диспетчерских команд и распоряжений, основанная на</w:t>
      </w:r>
      <w:r w:rsidR="00B80BE3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оптимизации режимов работы </w:t>
      </w:r>
      <w:r w:rsidR="00D8534D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D8534D" w:rsidRPr="007063DB">
        <w:rPr>
          <w:color w:val="000000"/>
          <w:sz w:val="28"/>
          <w:szCs w:val="28"/>
        </w:rPr>
        <w:t>;</w:t>
      </w:r>
    </w:p>
    <w:p w:rsidR="00DA5A2F" w:rsidRPr="007063DB" w:rsidRDefault="00E7643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8)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ответственность субъектов оперативно-диспетчерского управления и их должностных лиц перед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 xml:space="preserve">ого </w:t>
      </w:r>
      <w:r w:rsidR="00D8534D" w:rsidRPr="007063DB">
        <w:rPr>
          <w:color w:val="000000"/>
          <w:sz w:val="28"/>
          <w:szCs w:val="28"/>
        </w:rPr>
        <w:t>рынка</w:t>
      </w:r>
      <w:r w:rsidR="00DA5A2F" w:rsidRPr="007063DB">
        <w:rPr>
          <w:color w:val="000000"/>
          <w:sz w:val="28"/>
          <w:szCs w:val="28"/>
        </w:rPr>
        <w:t xml:space="preserve"> за результаты действий, осуществляемых с нарушением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законодательства </w:t>
      </w:r>
      <w:r w:rsidR="00D8708E" w:rsidRPr="007063DB">
        <w:rPr>
          <w:color w:val="000000"/>
          <w:sz w:val="28"/>
          <w:szCs w:val="28"/>
        </w:rPr>
        <w:t xml:space="preserve">Донецкой Народной </w:t>
      </w:r>
      <w:r w:rsidR="00D8534D" w:rsidRPr="007063DB">
        <w:rPr>
          <w:color w:val="000000"/>
          <w:sz w:val="28"/>
          <w:szCs w:val="28"/>
        </w:rPr>
        <w:t>Республики</w:t>
      </w:r>
      <w:r w:rsidR="00B80BE3" w:rsidRPr="007063DB">
        <w:rPr>
          <w:color w:val="000000"/>
          <w:sz w:val="28"/>
          <w:szCs w:val="28"/>
        </w:rPr>
        <w:t xml:space="preserve">, </w:t>
      </w:r>
      <w:r w:rsidR="00DA5A2F" w:rsidRPr="007063DB">
        <w:rPr>
          <w:sz w:val="28"/>
          <w:szCs w:val="28"/>
        </w:rPr>
        <w:t>порядка</w:t>
      </w:r>
      <w:r w:rsidR="00DA5A2F" w:rsidRPr="007063DB">
        <w:rPr>
          <w:color w:val="0000FF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электроэнергетике</w:t>
      </w:r>
      <w:r w:rsidR="00264F8E" w:rsidRPr="007063DB">
        <w:rPr>
          <w:color w:val="000000"/>
          <w:sz w:val="28"/>
          <w:szCs w:val="28"/>
        </w:rPr>
        <w:t xml:space="preserve"> и</w:t>
      </w:r>
      <w:r w:rsidR="009A411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других нормативных правовых актов в сфере регулирования электроэнергетики.</w:t>
      </w:r>
    </w:p>
    <w:p w:rsidR="00E52B59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Порядок реализации указанных принципов определяется настоящим </w:t>
      </w:r>
      <w:r w:rsidR="00E52B59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аконом, а</w:t>
      </w:r>
      <w:r w:rsidR="00DA57EA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также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и иными нормативными правовыми актами</w:t>
      </w:r>
      <w:r w:rsidR="00E52B59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52B59" w:rsidRPr="007063DB">
        <w:rPr>
          <w:color w:val="000000"/>
          <w:sz w:val="28"/>
          <w:szCs w:val="28"/>
        </w:rPr>
        <w:t>в сфере регулирования электроэнергетики.</w:t>
      </w:r>
    </w:p>
    <w:p w:rsidR="00DA5A2F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</w:t>
      </w:r>
      <w:r w:rsidR="002F3D05" w:rsidRPr="007063DB">
        <w:rPr>
          <w:color w:val="000000"/>
          <w:sz w:val="28"/>
          <w:szCs w:val="28"/>
        </w:rPr>
        <w:t> </w:t>
      </w:r>
      <w:r w:rsidRPr="007063DB">
        <w:rPr>
          <w:color w:val="000000"/>
          <w:sz w:val="28"/>
          <w:szCs w:val="28"/>
        </w:rPr>
        <w:t>Обеспечение надежного энергоснабжения</w:t>
      </w:r>
      <w:r w:rsidR="00C55FBD" w:rsidRPr="007063DB">
        <w:rPr>
          <w:color w:val="000000"/>
          <w:sz w:val="28"/>
          <w:szCs w:val="28"/>
        </w:rPr>
        <w:t xml:space="preserve"> и</w:t>
      </w:r>
      <w:r w:rsidRPr="007063DB">
        <w:rPr>
          <w:color w:val="000000"/>
          <w:sz w:val="28"/>
          <w:szCs w:val="28"/>
        </w:rPr>
        <w:t xml:space="preserve"> </w:t>
      </w:r>
      <w:r w:rsidR="00C55FBD" w:rsidRPr="007063DB">
        <w:rPr>
          <w:color w:val="000000"/>
          <w:sz w:val="28"/>
          <w:szCs w:val="28"/>
        </w:rPr>
        <w:t>э</w:t>
      </w:r>
      <w:r w:rsidRPr="007063DB">
        <w:rPr>
          <w:color w:val="000000"/>
          <w:sz w:val="28"/>
          <w:szCs w:val="28"/>
        </w:rPr>
        <w:t>ффективности оперативных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диспетчерских команд и распоряжений является приоритетом при осуществлении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оперативно-диспетчерского управления в электроэнергетике. Условием любых действий системного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оператора является выбор экономически</w:t>
      </w:r>
      <w:r w:rsidR="006B4C9F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наиболее эффективного решения, которое обеспечивает безопасное и безаварийное функционирование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технологической инфраструктуры электроэнергетики и качество электрической энергии,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соответствующие требованиям технических регламентов и иным обязательным требованиям,</w:t>
      </w:r>
      <w:r w:rsidR="00B12474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установленным иными нормативными актами</w:t>
      </w:r>
      <w:r w:rsidR="00E16CED" w:rsidRPr="007063DB">
        <w:rPr>
          <w:color w:val="000000"/>
          <w:sz w:val="28"/>
          <w:szCs w:val="28"/>
        </w:rPr>
        <w:t xml:space="preserve"> </w:t>
      </w:r>
      <w:r w:rsidR="00E16CED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14.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Функции субъектов оперативно-диспетчерского управления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 xml:space="preserve">Системный оператор </w:t>
      </w:r>
      <w:r w:rsidR="0019398F" w:rsidRPr="007063DB">
        <w:rPr>
          <w:color w:val="000000"/>
          <w:sz w:val="28"/>
          <w:szCs w:val="28"/>
        </w:rPr>
        <w:t xml:space="preserve">Центральной диспетчерской службы Энергетической системы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осуществляет:</w:t>
      </w:r>
    </w:p>
    <w:p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обеспечение соблюдения установленных параметров надежности функционирования </w:t>
      </w:r>
      <w:r w:rsidR="004328BD" w:rsidRPr="007063DB">
        <w:rPr>
          <w:color w:val="000000"/>
          <w:sz w:val="28"/>
          <w:szCs w:val="28"/>
        </w:rPr>
        <w:t>Энергетической системы</w:t>
      </w:r>
      <w:r w:rsidR="00DA5A2F" w:rsidRPr="007063DB">
        <w:rPr>
          <w:color w:val="000000"/>
          <w:sz w:val="28"/>
          <w:szCs w:val="28"/>
        </w:rPr>
        <w:t xml:space="preserve"> </w:t>
      </w:r>
      <w:r w:rsidR="007F2EC4" w:rsidRPr="007063DB">
        <w:rPr>
          <w:sz w:val="28"/>
          <w:szCs w:val="28"/>
        </w:rPr>
        <w:t>Донецкой Народной Республики</w:t>
      </w:r>
      <w:r w:rsidR="007F2EC4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 качества электрической энергии;</w:t>
      </w:r>
    </w:p>
    <w:p w:rsidR="00DA5A2F" w:rsidRPr="007063DB" w:rsidRDefault="004449F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DA5A2F" w:rsidRPr="007063DB">
        <w:rPr>
          <w:sz w:val="28"/>
          <w:szCs w:val="28"/>
        </w:rPr>
        <w:t>управление технологическими режимами работы объектов электроэнергетики в порядке,</w:t>
      </w:r>
      <w:r w:rsidR="000C1E60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 xml:space="preserve">устанавливаемом правилами </w:t>
      </w:r>
      <w:r w:rsidR="00C55FBD" w:rsidRPr="007063DB">
        <w:rPr>
          <w:sz w:val="28"/>
          <w:szCs w:val="28"/>
        </w:rPr>
        <w:t>государственного оптов</w:t>
      </w:r>
      <w:r w:rsidR="004328BD" w:rsidRPr="007063DB">
        <w:rPr>
          <w:sz w:val="28"/>
          <w:szCs w:val="28"/>
        </w:rPr>
        <w:t>ого рынка</w:t>
      </w:r>
      <w:r w:rsidR="00DA5A2F" w:rsidRPr="007063DB">
        <w:rPr>
          <w:sz w:val="28"/>
          <w:szCs w:val="28"/>
        </w:rPr>
        <w:t>;</w:t>
      </w:r>
    </w:p>
    <w:p w:rsidR="00DA5A2F" w:rsidRPr="007063DB" w:rsidRDefault="008D38F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участие в организации деятельности по прогнозированию объема производства и потребления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сфере электроэнергетики, прогнозирование объема производства и потребления в сфере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 и участие в процессе формирования резерва производственных энергетических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мощностей;</w:t>
      </w:r>
    </w:p>
    <w:p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и представление </w:t>
      </w:r>
      <w:r w:rsidR="00757D8E">
        <w:rPr>
          <w:color w:val="000000"/>
          <w:sz w:val="28"/>
          <w:szCs w:val="28"/>
        </w:rPr>
        <w:t>Правительству</w:t>
      </w:r>
      <w:r w:rsidR="00A86BF0" w:rsidRPr="007063DB">
        <w:rPr>
          <w:color w:val="000000"/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4328BD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совместно с </w:t>
      </w:r>
      <w:r w:rsidR="00FA5265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A86BF0" w:rsidRPr="007063DB">
        <w:rPr>
          <w:sz w:val="28"/>
          <w:szCs w:val="28"/>
        </w:rPr>
        <w:t>,</w:t>
      </w:r>
      <w:r w:rsidR="00674B8F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мероприятий, технологических схем и программ развития </w:t>
      </w:r>
      <w:r w:rsidR="001170D5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1170D5" w:rsidRPr="007063DB">
        <w:rPr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и</w:t>
      </w:r>
      <w:r w:rsidR="0019398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участие в их реализации;</w:t>
      </w:r>
    </w:p>
    <w:p w:rsidR="00DA5A2F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 xml:space="preserve">разработку оптимальных суточных графиков работы электростанций и электрических сетей </w:t>
      </w:r>
      <w:r w:rsidR="00450B21" w:rsidRPr="007063DB">
        <w:rPr>
          <w:color w:val="000000"/>
          <w:sz w:val="28"/>
          <w:szCs w:val="28"/>
        </w:rPr>
        <w:t>Энергетической системы</w:t>
      </w:r>
      <w:r w:rsidR="00674B8F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color w:val="000000"/>
          <w:sz w:val="28"/>
          <w:szCs w:val="28"/>
        </w:rPr>
        <w:t>;</w:t>
      </w:r>
    </w:p>
    <w:p w:rsidR="00301214" w:rsidRPr="007063DB" w:rsidRDefault="00012C7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>организацию купли-продажи электрической</w:t>
      </w:r>
      <w:r w:rsidR="007B2FA9" w:rsidRPr="007063DB">
        <w:rPr>
          <w:color w:val="000000"/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 xml:space="preserve">энергии </w:t>
      </w:r>
      <w:r w:rsidR="00B2107C" w:rsidRPr="007063DB">
        <w:rPr>
          <w:color w:val="000000"/>
          <w:sz w:val="28"/>
          <w:szCs w:val="28"/>
        </w:rPr>
        <w:t xml:space="preserve">и </w:t>
      </w:r>
      <w:r w:rsidR="00301214" w:rsidRPr="007063DB">
        <w:rPr>
          <w:color w:val="000000"/>
          <w:sz w:val="28"/>
          <w:szCs w:val="28"/>
        </w:rPr>
        <w:t xml:space="preserve">мощности в целях технологического обеспечения совместной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301214" w:rsidRPr="007063DB">
        <w:rPr>
          <w:sz w:val="28"/>
          <w:szCs w:val="28"/>
        </w:rPr>
        <w:t xml:space="preserve"> с </w:t>
      </w:r>
      <w:r w:rsidR="00301214" w:rsidRPr="007063DB">
        <w:rPr>
          <w:color w:val="000000"/>
          <w:sz w:val="28"/>
          <w:szCs w:val="28"/>
        </w:rPr>
        <w:t>российской электроэнергетической системой в порядке, установ</w:t>
      </w:r>
      <w:r w:rsidR="00B751EB" w:rsidRPr="007063DB">
        <w:rPr>
          <w:color w:val="000000"/>
          <w:sz w:val="28"/>
          <w:szCs w:val="28"/>
        </w:rPr>
        <w:t xml:space="preserve">ленном правилами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B751EB" w:rsidRPr="007063DB">
        <w:rPr>
          <w:color w:val="000000"/>
          <w:sz w:val="28"/>
          <w:szCs w:val="28"/>
        </w:rPr>
        <w:t>ого рынка.</w:t>
      </w:r>
    </w:p>
    <w:p w:rsidR="0019398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19398F" w:rsidRPr="007063DB">
        <w:rPr>
          <w:color w:val="000000"/>
          <w:sz w:val="28"/>
          <w:szCs w:val="28"/>
        </w:rPr>
        <w:t xml:space="preserve">Главный диспетчер Центральной диспетчерской службы Энергетической системы </w:t>
      </w:r>
      <w:r w:rsidR="0002699E" w:rsidRPr="007063DB">
        <w:rPr>
          <w:sz w:val="28"/>
          <w:szCs w:val="28"/>
        </w:rPr>
        <w:t>Донецкой Народной Республики</w:t>
      </w:r>
      <w:r w:rsidR="0002699E" w:rsidRPr="007063DB">
        <w:rPr>
          <w:color w:val="000000"/>
          <w:sz w:val="28"/>
          <w:szCs w:val="28"/>
        </w:rPr>
        <w:t xml:space="preserve"> </w:t>
      </w:r>
      <w:r w:rsidR="0019398F" w:rsidRPr="007063DB">
        <w:rPr>
          <w:color w:val="000000"/>
          <w:sz w:val="28"/>
          <w:szCs w:val="28"/>
        </w:rPr>
        <w:t>осуществляет:</w:t>
      </w:r>
    </w:p>
    <w:p w:rsidR="0090195B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 </w:t>
      </w:r>
      <w:r w:rsidR="0090195B" w:rsidRPr="007063DB">
        <w:rPr>
          <w:color w:val="000000"/>
          <w:sz w:val="28"/>
          <w:szCs w:val="28"/>
        </w:rPr>
        <w:t>согласование вывода в ремонт и из эксплуатации объектов электроэнергетики, а также ввода их после ремонта в эксплуатацию;</w:t>
      </w:r>
    </w:p>
    <w:p w:rsidR="00DF570B" w:rsidRPr="007063DB" w:rsidRDefault="00E1402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DF570B" w:rsidRPr="007063DB">
        <w:rPr>
          <w:color w:val="000000"/>
          <w:sz w:val="28"/>
          <w:szCs w:val="28"/>
        </w:rPr>
        <w:t>выдачу субъектам электроэнергетики обязательных для исполнения оперативных диспетчерских команд и распоряжений;</w:t>
      </w:r>
    </w:p>
    <w:p w:rsidR="00323A79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</w:t>
      </w:r>
      <w:r w:rsidR="002F3D05" w:rsidRPr="007063DB">
        <w:rPr>
          <w:color w:val="000000"/>
          <w:sz w:val="28"/>
          <w:szCs w:val="28"/>
        </w:rPr>
        <w:t> </w:t>
      </w:r>
      <w:r w:rsidR="00323A79" w:rsidRPr="007063DB">
        <w:rPr>
          <w:color w:val="000000"/>
          <w:sz w:val="28"/>
          <w:szCs w:val="28"/>
        </w:rPr>
        <w:t>регулирование частоты электрического тока, обеспечение функционирования системы автоматического регулирования частоты электрического тока и мощности, системной и противоаварийной автоматики;</w:t>
      </w:r>
    </w:p>
    <w:p w:rsidR="00301214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4)</w:t>
      </w:r>
      <w:r w:rsidR="002F3D05" w:rsidRPr="007063DB">
        <w:rPr>
          <w:color w:val="000000"/>
          <w:sz w:val="28"/>
          <w:szCs w:val="28"/>
        </w:rPr>
        <w:t> </w:t>
      </w:r>
      <w:r w:rsidR="00301214" w:rsidRPr="007063DB">
        <w:rPr>
          <w:color w:val="000000"/>
          <w:sz w:val="28"/>
          <w:szCs w:val="28"/>
        </w:rPr>
        <w:t xml:space="preserve">организацию и управление режимами параллельной работы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B50F95" w:rsidRPr="007063DB">
        <w:rPr>
          <w:sz w:val="28"/>
          <w:szCs w:val="28"/>
        </w:rPr>
        <w:t xml:space="preserve"> </w:t>
      </w:r>
      <w:r w:rsidR="00301214" w:rsidRPr="007063DB">
        <w:rPr>
          <w:color w:val="000000"/>
          <w:sz w:val="28"/>
          <w:szCs w:val="28"/>
        </w:rPr>
        <w:t>с электроэнергетической системой</w:t>
      </w:r>
      <w:r w:rsidR="007B2FA9" w:rsidRPr="007063DB">
        <w:rPr>
          <w:color w:val="000000"/>
          <w:sz w:val="28"/>
          <w:szCs w:val="28"/>
        </w:rPr>
        <w:t xml:space="preserve"> други</w:t>
      </w:r>
      <w:r w:rsidR="009A411D" w:rsidRPr="007063DB">
        <w:rPr>
          <w:color w:val="000000"/>
          <w:sz w:val="28"/>
          <w:szCs w:val="28"/>
        </w:rPr>
        <w:t>х государств;</w:t>
      </w:r>
    </w:p>
    <w:p w:rsidR="005372BA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5372BA" w:rsidRPr="007063DB">
        <w:rPr>
          <w:color w:val="000000"/>
          <w:sz w:val="28"/>
          <w:szCs w:val="28"/>
        </w:rPr>
        <w:t xml:space="preserve">участие в формировании и выдаче при присоединении субъектов электроэнергетики технологических требований, обеспечивающих их работу в составе 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5372BA" w:rsidRPr="007063DB">
        <w:rPr>
          <w:color w:val="000000"/>
          <w:sz w:val="28"/>
          <w:szCs w:val="28"/>
        </w:rPr>
        <w:t>;</w:t>
      </w:r>
    </w:p>
    <w:p w:rsidR="0019398F" w:rsidRPr="007063DB" w:rsidRDefault="0001617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801B46" w:rsidRPr="007063DB">
        <w:rPr>
          <w:color w:val="000000"/>
          <w:sz w:val="28"/>
          <w:szCs w:val="28"/>
        </w:rPr>
        <w:t xml:space="preserve">участие в </w:t>
      </w:r>
      <w:r w:rsidR="0066455C" w:rsidRPr="007063DB">
        <w:rPr>
          <w:color w:val="000000"/>
          <w:sz w:val="28"/>
          <w:szCs w:val="28"/>
        </w:rPr>
        <w:t xml:space="preserve">проведении </w:t>
      </w:r>
      <w:r w:rsidR="009A411D" w:rsidRPr="007063DB">
        <w:rPr>
          <w:color w:val="000000"/>
          <w:sz w:val="28"/>
          <w:szCs w:val="28"/>
        </w:rPr>
        <w:t>контрол</w:t>
      </w:r>
      <w:r w:rsidR="0066455C" w:rsidRPr="007063DB">
        <w:rPr>
          <w:color w:val="000000"/>
          <w:sz w:val="28"/>
          <w:szCs w:val="28"/>
        </w:rPr>
        <w:t>я</w:t>
      </w:r>
      <w:r w:rsidR="00801B46" w:rsidRPr="007063DB">
        <w:rPr>
          <w:color w:val="000000"/>
          <w:sz w:val="28"/>
          <w:szCs w:val="28"/>
        </w:rPr>
        <w:t xml:space="preserve"> </w:t>
      </w:r>
      <w:r w:rsidR="0066455C"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="0066455C" w:rsidRPr="007063DB">
        <w:rPr>
          <w:sz w:val="28"/>
          <w:szCs w:val="28"/>
        </w:rPr>
        <w:t xml:space="preserve"> </w:t>
      </w:r>
      <w:r w:rsidR="00A86BF0" w:rsidRPr="007063DB">
        <w:rPr>
          <w:sz w:val="28"/>
          <w:szCs w:val="28"/>
        </w:rPr>
        <w:t>Донецкой Народной Республики</w:t>
      </w:r>
      <w:r w:rsidR="0066455C" w:rsidRPr="007063DB">
        <w:rPr>
          <w:color w:val="000000"/>
          <w:sz w:val="28"/>
          <w:szCs w:val="28"/>
        </w:rPr>
        <w:t xml:space="preserve"> технического состояния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Донецкой Народной Республики</w:t>
      </w:r>
      <w:r w:rsidR="0081442B" w:rsidRPr="007063DB">
        <w:rPr>
          <w:color w:val="000000"/>
          <w:sz w:val="28"/>
          <w:szCs w:val="28"/>
        </w:rPr>
        <w:t>.</w:t>
      </w:r>
    </w:p>
    <w:p w:rsidR="00DA5A2F" w:rsidRPr="007063DB" w:rsidRDefault="007B2FA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DA5A2F" w:rsidRPr="007063DB">
        <w:rPr>
          <w:color w:val="000000"/>
          <w:sz w:val="28"/>
          <w:szCs w:val="28"/>
        </w:rPr>
        <w:t>.</w:t>
      </w:r>
      <w:r w:rsidR="002F3D05" w:rsidRPr="007063DB">
        <w:rPr>
          <w:color w:val="000000"/>
          <w:sz w:val="28"/>
          <w:szCs w:val="28"/>
        </w:rPr>
        <w:t> </w:t>
      </w:r>
      <w:r w:rsidR="00DA5A2F" w:rsidRPr="007063DB">
        <w:rPr>
          <w:color w:val="000000"/>
          <w:sz w:val="28"/>
          <w:szCs w:val="28"/>
        </w:rPr>
        <w:t>Субъекты электроэнергетики вправе не исполнять оперативные диспетчерские команды и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распоряжения, если их исполнение создает угрозу жизни </w:t>
      </w:r>
      <w:r w:rsidR="008F645B" w:rsidRPr="007063DB">
        <w:rPr>
          <w:color w:val="000000"/>
          <w:sz w:val="28"/>
          <w:szCs w:val="28"/>
        </w:rPr>
        <w:t>людей, сохранности оборудования, либо если команда (распоряжение) носит</w:t>
      </w:r>
      <w:r w:rsidR="00A00F82" w:rsidRPr="007063DB">
        <w:rPr>
          <w:color w:val="000000"/>
          <w:sz w:val="28"/>
          <w:szCs w:val="28"/>
        </w:rPr>
        <w:t xml:space="preserve"> явно преступный характер (саботаж, диверсия) или влечет (либо может повлечь) техногенную катастрофу.</w:t>
      </w:r>
    </w:p>
    <w:p w:rsidR="00202CD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15.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Аварийные электроэнергетические режимы</w:t>
      </w:r>
    </w:p>
    <w:p w:rsidR="00202CD4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При возникновении аварийных электроэнергетических режимов (режимов, которые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характеризуются параметрами, выходящими за пределы требований технических регламентов, и ведут к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угрозе повреждения оборудования и ограничению подачи электрической энергии в</w:t>
      </w:r>
      <w:r w:rsidR="00336ED7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значительном объеме) действует особый порядок оперативно-диспетчерского управления в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электроэнергетике. Особенности оперативно-диспетчерского управления в аварийных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>электроэнергетических режимах и соответствующие обязанности субъектов электроэнергетики</w:t>
      </w:r>
      <w:r w:rsidR="000C1E60" w:rsidRPr="007063DB">
        <w:rPr>
          <w:color w:val="000000"/>
          <w:sz w:val="28"/>
          <w:szCs w:val="28"/>
        </w:rPr>
        <w:t xml:space="preserve"> </w:t>
      </w:r>
      <w:r w:rsidRPr="007063DB">
        <w:rPr>
          <w:color w:val="000000"/>
          <w:sz w:val="28"/>
          <w:szCs w:val="28"/>
        </w:rPr>
        <w:t xml:space="preserve">устанавливаются </w:t>
      </w:r>
      <w:r w:rsidR="00336ED7" w:rsidRPr="007063DB">
        <w:rPr>
          <w:color w:val="000000"/>
          <w:sz w:val="28"/>
          <w:szCs w:val="28"/>
        </w:rPr>
        <w:t>инструкциями по ликвидации аварийных ситуаций</w:t>
      </w:r>
      <w:r w:rsidR="00202CD4" w:rsidRPr="007063DB">
        <w:rPr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16.</w:t>
      </w:r>
      <w:r w:rsidR="00792AED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Оказание услуг по оперативно-диспетчерскому управлению в электроэнергетике</w:t>
      </w:r>
    </w:p>
    <w:p w:rsidR="00711F48" w:rsidRPr="007063DB" w:rsidRDefault="00DA5A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1.</w:t>
      </w:r>
      <w:r w:rsidR="002F3D05" w:rsidRPr="007063DB">
        <w:rPr>
          <w:color w:val="000000"/>
          <w:sz w:val="28"/>
          <w:szCs w:val="28"/>
        </w:rPr>
        <w:t> </w:t>
      </w:r>
      <w:r w:rsidR="00711F48" w:rsidRPr="007063DB">
        <w:rPr>
          <w:sz w:val="28"/>
          <w:szCs w:val="28"/>
        </w:rPr>
        <w:t xml:space="preserve">Системный оператор оказывает на возмездной договорной основе услуги по оперативно-диспетчерскому управлению в электроэнергетике субъектам </w:t>
      </w:r>
      <w:r w:rsidR="00C55FBD" w:rsidRPr="007063DB">
        <w:rPr>
          <w:sz w:val="28"/>
          <w:szCs w:val="28"/>
        </w:rPr>
        <w:t>государственного оптов</w:t>
      </w:r>
      <w:r w:rsidR="00711F48" w:rsidRPr="007063DB">
        <w:rPr>
          <w:sz w:val="28"/>
          <w:szCs w:val="28"/>
        </w:rPr>
        <w:t>ого рынка.</w:t>
      </w:r>
    </w:p>
    <w:p w:rsidR="00711F48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2. </w:t>
      </w:r>
      <w:r w:rsidR="00711F48" w:rsidRPr="007063DB">
        <w:rPr>
          <w:sz w:val="28"/>
          <w:szCs w:val="28"/>
        </w:rPr>
        <w:t>Системный оператор обязан раскрывать информацию, касающуюся доступа к услугам и ок</w:t>
      </w:r>
      <w:r w:rsidR="00B45781" w:rsidRPr="007063DB">
        <w:rPr>
          <w:sz w:val="28"/>
          <w:szCs w:val="28"/>
        </w:rPr>
        <w:t>азания услуг, в соответствии с законодательством Донецкой Народной Республики</w:t>
      </w:r>
      <w:r w:rsidR="00711F48" w:rsidRPr="007063DB">
        <w:rPr>
          <w:sz w:val="28"/>
          <w:szCs w:val="28"/>
        </w:rPr>
        <w:t>.</w:t>
      </w:r>
    </w:p>
    <w:p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3. 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725738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устанавливает основы ценообразования и порядок оплаты указанных услуг, в</w:t>
      </w:r>
      <w:r w:rsidR="00202CD4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число которых наряду с другими услугами вход</w:t>
      </w:r>
      <w:r w:rsidR="00725738" w:rsidRPr="007063DB">
        <w:rPr>
          <w:sz w:val="28"/>
          <w:szCs w:val="28"/>
        </w:rPr>
        <w:t xml:space="preserve">ит </w:t>
      </w:r>
      <w:r w:rsidR="00DA5A2F" w:rsidRPr="007063DB">
        <w:rPr>
          <w:sz w:val="28"/>
          <w:szCs w:val="28"/>
        </w:rPr>
        <w:t>услуг</w:t>
      </w:r>
      <w:r w:rsidR="00725738" w:rsidRPr="007063DB">
        <w:rPr>
          <w:sz w:val="28"/>
          <w:szCs w:val="28"/>
        </w:rPr>
        <w:t>а по</w:t>
      </w:r>
      <w:r w:rsidR="00FA175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управлени</w:t>
      </w:r>
      <w:r w:rsidR="00725738" w:rsidRPr="007063DB">
        <w:rPr>
          <w:color w:val="000000"/>
          <w:sz w:val="28"/>
          <w:szCs w:val="28"/>
        </w:rPr>
        <w:t>ю</w:t>
      </w:r>
      <w:r w:rsidR="00DA5A2F" w:rsidRPr="007063DB">
        <w:rPr>
          <w:color w:val="000000"/>
          <w:sz w:val="28"/>
          <w:szCs w:val="28"/>
        </w:rPr>
        <w:t xml:space="preserve"> технологическими режимами работы объектов электроэнергетики и</w:t>
      </w:r>
      <w:r w:rsidR="00725738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энергопринимающих устройств потребителей электрической энергии, а также обеспечение</w:t>
      </w:r>
      <w:r w:rsidR="00FB4B47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функционирования технологической инфраструктуры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DA5A2F" w:rsidRPr="007063DB">
        <w:rPr>
          <w:color w:val="000000"/>
          <w:sz w:val="28"/>
          <w:szCs w:val="28"/>
        </w:rPr>
        <w:t>ого рынк</w:t>
      </w:r>
      <w:r w:rsidR="00FA175F" w:rsidRPr="007063DB">
        <w:rPr>
          <w:color w:val="000000"/>
          <w:sz w:val="28"/>
          <w:szCs w:val="28"/>
        </w:rPr>
        <w:t>а</w:t>
      </w:r>
      <w:r w:rsidR="003E3DB5">
        <w:rPr>
          <w:color w:val="000000"/>
          <w:sz w:val="28"/>
          <w:szCs w:val="28"/>
        </w:rPr>
        <w:t xml:space="preserve">. </w:t>
      </w:r>
    </w:p>
    <w:p w:rsidR="003E3DB5" w:rsidRPr="004D3551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2" w:history="1">
        <w:r w:rsidR="003E3DB5" w:rsidRPr="007B4FFE">
          <w:rPr>
            <w:rStyle w:val="af"/>
            <w:i/>
            <w:sz w:val="28"/>
            <w:szCs w:val="28"/>
          </w:rPr>
          <w:t>(Часть 3 статьи 16 с изменениями, внесенными в соответствии с Законом от 11.08.2017 № 192-IНС)</w:t>
        </w:r>
      </w:hyperlink>
    </w:p>
    <w:p w:rsidR="00FA4416" w:rsidRPr="007063DB" w:rsidRDefault="009B658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color w:val="000000"/>
          <w:sz w:val="28"/>
          <w:szCs w:val="28"/>
        </w:rPr>
        <w:t>3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Заключение договоров оказания услуг по оперативно-диспетчерскому управлению 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электроэнергетике субъектами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="00EA58A9" w:rsidRPr="007063DB">
        <w:rPr>
          <w:color w:val="000000"/>
          <w:sz w:val="28"/>
          <w:szCs w:val="28"/>
        </w:rPr>
        <w:t>ого рынка</w:t>
      </w:r>
      <w:r w:rsidR="00DA5A2F" w:rsidRPr="007063DB">
        <w:rPr>
          <w:color w:val="000000"/>
          <w:sz w:val="28"/>
          <w:szCs w:val="28"/>
        </w:rPr>
        <w:t xml:space="preserve"> с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системным оператором является обязательным для обеих сторон, при этом системный оператор не</w:t>
      </w:r>
      <w:r w:rsidR="00EA58A9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вправе отказать в заключении такого договора. </w:t>
      </w:r>
      <w:r w:rsidR="00FA4416" w:rsidRPr="007063DB">
        <w:rPr>
          <w:sz w:val="28"/>
          <w:szCs w:val="28"/>
        </w:rPr>
        <w:t xml:space="preserve">В договоре указываются установленные системным оператором технические требования, необходимые ему для управления режимами </w:t>
      </w:r>
      <w:r w:rsidR="00FA4416" w:rsidRPr="007063DB">
        <w:rPr>
          <w:color w:val="000000"/>
          <w:sz w:val="28"/>
          <w:szCs w:val="28"/>
        </w:rPr>
        <w:t xml:space="preserve">Энергетической системы </w:t>
      </w:r>
      <w:r w:rsidR="00CB156E" w:rsidRPr="007063DB">
        <w:rPr>
          <w:sz w:val="28"/>
          <w:szCs w:val="28"/>
        </w:rPr>
        <w:t>Донецкой Народной Республики</w:t>
      </w:r>
      <w:r w:rsidR="00FA4416" w:rsidRPr="007063DB">
        <w:rPr>
          <w:sz w:val="28"/>
          <w:szCs w:val="28"/>
        </w:rPr>
        <w:t>, а также срок их выполнения.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371659" w:rsidRPr="007063DB">
        <w:rPr>
          <w:sz w:val="28"/>
          <w:szCs w:val="28"/>
        </w:rPr>
        <w:t>Лицо, намеренное заключить договор</w:t>
      </w:r>
      <w:r w:rsidR="009B658C" w:rsidRPr="007063DB">
        <w:rPr>
          <w:sz w:val="28"/>
          <w:szCs w:val="28"/>
        </w:rPr>
        <w:t xml:space="preserve"> </w:t>
      </w:r>
      <w:r w:rsidR="009B658C" w:rsidRPr="007063DB">
        <w:rPr>
          <w:color w:val="000000"/>
          <w:sz w:val="28"/>
          <w:szCs w:val="28"/>
        </w:rPr>
        <w:t>оказания услуг по оперативно-диспетчерскому управлению в электроэнергетике</w:t>
      </w:r>
      <w:r w:rsidR="00371659" w:rsidRPr="007063DB">
        <w:rPr>
          <w:sz w:val="28"/>
          <w:szCs w:val="28"/>
        </w:rPr>
        <w:t>, направляет системному оператору в письменной форме заявку о предоставлении доступа к услугам, которая должна содержать следующие сведения, подтверждаемые приложенными к заявке документами:</w:t>
      </w:r>
      <w:bookmarkStart w:id="1" w:name="sub_2091"/>
    </w:p>
    <w:p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B1773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реквизиты заявителя;</w:t>
      </w:r>
    </w:p>
    <w:p w:rsidR="004D6114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" w:name="sub_2092"/>
      <w:bookmarkEnd w:id="1"/>
      <w:r w:rsidRPr="007063DB">
        <w:rPr>
          <w:sz w:val="28"/>
          <w:szCs w:val="28"/>
        </w:rPr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перечень принадлежащих заявителю на праве собственности</w:t>
      </w:r>
      <w:r w:rsidRPr="007063DB">
        <w:rPr>
          <w:sz w:val="28"/>
          <w:szCs w:val="28"/>
        </w:rPr>
        <w:t xml:space="preserve"> или ином предусмотренном законодательством Донецкой Народной Республики основании</w:t>
      </w:r>
      <w:r w:rsidR="00371659" w:rsidRPr="007063DB">
        <w:rPr>
          <w:sz w:val="28"/>
          <w:szCs w:val="28"/>
        </w:rPr>
        <w:t xml:space="preserve"> </w:t>
      </w:r>
      <w:r w:rsidR="005028FE" w:rsidRPr="007063DB">
        <w:rPr>
          <w:sz w:val="28"/>
          <w:szCs w:val="28"/>
        </w:rPr>
        <w:t xml:space="preserve">объектов </w:t>
      </w:r>
      <w:r w:rsidR="00887D84" w:rsidRPr="007063DB">
        <w:rPr>
          <w:sz w:val="28"/>
          <w:szCs w:val="28"/>
        </w:rPr>
        <w:t>электро</w:t>
      </w:r>
      <w:r w:rsidR="005028FE" w:rsidRPr="007063DB">
        <w:rPr>
          <w:sz w:val="28"/>
          <w:szCs w:val="28"/>
        </w:rPr>
        <w:t>энергетики</w:t>
      </w:r>
      <w:r w:rsidR="00371659" w:rsidRPr="007063DB">
        <w:rPr>
          <w:sz w:val="28"/>
          <w:szCs w:val="28"/>
        </w:rPr>
        <w:t xml:space="preserve"> с указанием установленной мощности каждо</w:t>
      </w:r>
      <w:r w:rsidR="005028FE" w:rsidRPr="007063DB">
        <w:rPr>
          <w:sz w:val="28"/>
          <w:szCs w:val="28"/>
        </w:rPr>
        <w:t>го</w:t>
      </w:r>
      <w:r w:rsidR="00371659" w:rsidRPr="007063DB">
        <w:rPr>
          <w:sz w:val="28"/>
          <w:szCs w:val="28"/>
        </w:rPr>
        <w:t xml:space="preserve"> из них</w:t>
      </w:r>
      <w:r w:rsidR="004D6114" w:rsidRPr="007063DB">
        <w:rPr>
          <w:sz w:val="28"/>
          <w:szCs w:val="28"/>
        </w:rPr>
        <w:t>;</w:t>
      </w:r>
    </w:p>
    <w:p w:rsidR="00371659" w:rsidRPr="007063DB" w:rsidRDefault="00E8443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3" w:name="sub_2093"/>
      <w:bookmarkEnd w:id="2"/>
      <w:r w:rsidRPr="007063DB">
        <w:rPr>
          <w:sz w:val="28"/>
          <w:szCs w:val="28"/>
        </w:rPr>
        <w:t>3)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точки присоединения объектов электроэнергетики и энергопринимающих устройств заявителя к сетям </w:t>
      </w:r>
      <w:r w:rsidR="004D6114" w:rsidRPr="007063DB">
        <w:rPr>
          <w:sz w:val="28"/>
          <w:szCs w:val="28"/>
        </w:rPr>
        <w:t xml:space="preserve">магистральной </w:t>
      </w:r>
      <w:r w:rsidR="00371659" w:rsidRPr="007063DB">
        <w:rPr>
          <w:sz w:val="28"/>
          <w:szCs w:val="28"/>
        </w:rPr>
        <w:t>сетевой организации;</w:t>
      </w:r>
    </w:p>
    <w:p w:rsidR="00371659" w:rsidRPr="007063DB" w:rsidRDefault="0065630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4" w:name="sub_2094"/>
      <w:bookmarkEnd w:id="3"/>
      <w:r w:rsidRPr="007063DB">
        <w:rPr>
          <w:sz w:val="28"/>
          <w:szCs w:val="28"/>
        </w:rPr>
        <w:lastRenderedPageBreak/>
        <w:t>4)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данные о состоянии систем обмена технологической информацией заявителя</w:t>
      </w:r>
      <w:r w:rsidR="004D6114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 xml:space="preserve">с </w:t>
      </w:r>
      <w:r w:rsidR="004D6114" w:rsidRPr="007063DB">
        <w:rPr>
          <w:color w:val="000000"/>
          <w:sz w:val="28"/>
          <w:szCs w:val="28"/>
        </w:rPr>
        <w:t>главным диспетчером Центральной диспетчерской службы Энергетической системы</w:t>
      </w:r>
      <w:r w:rsidR="004D6114" w:rsidRPr="007063DB">
        <w:rPr>
          <w:sz w:val="28"/>
          <w:szCs w:val="28"/>
        </w:rPr>
        <w:t xml:space="preserve"> </w:t>
      </w:r>
      <w:r w:rsidR="00CB156E" w:rsidRPr="007063DB">
        <w:rPr>
          <w:sz w:val="28"/>
          <w:szCs w:val="28"/>
        </w:rPr>
        <w:t>Донецкой Народной Республики</w:t>
      </w:r>
      <w:r w:rsidR="00371659" w:rsidRPr="007063DB">
        <w:rPr>
          <w:sz w:val="28"/>
          <w:szCs w:val="28"/>
        </w:rPr>
        <w:t>.</w:t>
      </w:r>
    </w:p>
    <w:bookmarkEnd w:id="4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5. </w:t>
      </w:r>
      <w:r w:rsidR="00371659" w:rsidRPr="007063DB">
        <w:rPr>
          <w:sz w:val="28"/>
          <w:szCs w:val="28"/>
        </w:rPr>
        <w:t xml:space="preserve">Системный оператор обязан рассмотреть заявку в течение 30 дней </w:t>
      </w:r>
      <w:r w:rsidR="00E16CED" w:rsidRPr="007063DB">
        <w:rPr>
          <w:sz w:val="28"/>
          <w:szCs w:val="28"/>
        </w:rPr>
        <w:t>с</w:t>
      </w:r>
      <w:r w:rsidR="00A9254E" w:rsidRPr="007063DB">
        <w:rPr>
          <w:sz w:val="28"/>
          <w:szCs w:val="28"/>
        </w:rPr>
        <w:t xml:space="preserve"> </w:t>
      </w:r>
      <w:r w:rsidR="00371659" w:rsidRPr="007063DB">
        <w:rPr>
          <w:sz w:val="28"/>
          <w:szCs w:val="28"/>
        </w:rPr>
        <w:t>д</w:t>
      </w:r>
      <w:r w:rsidR="00A9254E" w:rsidRPr="007063DB">
        <w:rPr>
          <w:sz w:val="28"/>
          <w:szCs w:val="28"/>
        </w:rPr>
        <w:t>аты</w:t>
      </w:r>
      <w:r w:rsidR="00371659" w:rsidRPr="007063DB">
        <w:rPr>
          <w:sz w:val="28"/>
          <w:szCs w:val="28"/>
        </w:rPr>
        <w:t xml:space="preserve"> ее получения и принять решение о предоставлении доступа к услугам либо об отказе в нем.</w:t>
      </w:r>
    </w:p>
    <w:p w:rsidR="003A4A79" w:rsidRPr="007063DB" w:rsidRDefault="0037165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5" w:name="sub_2012"/>
      <w:r w:rsidRPr="007063DB">
        <w:rPr>
          <w:sz w:val="28"/>
          <w:szCs w:val="28"/>
        </w:rPr>
        <w:t>При отсутствии сведений, указанных в заявке о предоставлении доступа к услугам, системный оператор в течение 3 дней уведомляет об этом заявителя</w:t>
      </w:r>
      <w:r w:rsidR="003A4A7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6" w:name="sub_2013"/>
      <w:bookmarkEnd w:id="5"/>
      <w:r w:rsidRPr="007063DB">
        <w:rPr>
          <w:sz w:val="28"/>
          <w:szCs w:val="28"/>
        </w:rPr>
        <w:t>6. </w:t>
      </w:r>
      <w:r w:rsidR="00371659" w:rsidRPr="007063DB">
        <w:rPr>
          <w:sz w:val="28"/>
          <w:szCs w:val="28"/>
        </w:rPr>
        <w:t>В случае принятия решения о предоставлении доступа к услугам системный оператор обязан направить подписанный им проект договора заявителю.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7" w:name="sub_2014"/>
      <w:bookmarkEnd w:id="6"/>
      <w:r w:rsidRPr="007063DB">
        <w:rPr>
          <w:sz w:val="28"/>
          <w:szCs w:val="28"/>
        </w:rPr>
        <w:t>7. </w:t>
      </w:r>
      <w:r w:rsidR="00371659" w:rsidRPr="007063DB">
        <w:rPr>
          <w:sz w:val="28"/>
          <w:szCs w:val="28"/>
        </w:rPr>
        <w:t>Заявитель, получивший подписанный системным оператором проект договора и не имеющий возражений</w:t>
      </w:r>
      <w:r w:rsidR="000C1E60" w:rsidRPr="007063DB">
        <w:rPr>
          <w:sz w:val="28"/>
          <w:szCs w:val="28"/>
        </w:rPr>
        <w:t xml:space="preserve"> по его условиям, не позднее 10 </w:t>
      </w:r>
      <w:r w:rsidR="00371659" w:rsidRPr="007063DB">
        <w:rPr>
          <w:sz w:val="28"/>
          <w:szCs w:val="28"/>
        </w:rPr>
        <w:t>дней заполняет ту часть договора, которая касается сведений о заявителе, подписывает его и направляет подписанный экземпляр договора системному оператору.</w:t>
      </w:r>
    </w:p>
    <w:bookmarkEnd w:id="7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8. </w:t>
      </w:r>
      <w:r w:rsidR="00371659" w:rsidRPr="007063DB">
        <w:rPr>
          <w:sz w:val="28"/>
          <w:szCs w:val="28"/>
        </w:rPr>
        <w:t xml:space="preserve">Договор считается заключенным </w:t>
      </w:r>
      <w:r w:rsidR="002C796F" w:rsidRPr="007063DB">
        <w:rPr>
          <w:sz w:val="28"/>
          <w:szCs w:val="28"/>
        </w:rPr>
        <w:t>со</w:t>
      </w:r>
      <w:r w:rsidR="00371659" w:rsidRPr="007063DB">
        <w:rPr>
          <w:sz w:val="28"/>
          <w:szCs w:val="28"/>
        </w:rPr>
        <w:t xml:space="preserve"> </w:t>
      </w:r>
      <w:r w:rsidR="00FA5265" w:rsidRPr="007063DB">
        <w:rPr>
          <w:sz w:val="28"/>
          <w:szCs w:val="28"/>
        </w:rPr>
        <w:t>дня</w:t>
      </w:r>
      <w:r w:rsidR="00371659" w:rsidRPr="007063DB">
        <w:rPr>
          <w:sz w:val="28"/>
          <w:szCs w:val="28"/>
        </w:rPr>
        <w:t xml:space="preserve"> получения лицом, направившим подписанный им проект договора, подписанного другой стороной договора, если иное не установлено этим договором или решением суда</w:t>
      </w:r>
      <w:r w:rsidR="007274A3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8" w:name="sub_2016"/>
      <w:r w:rsidRPr="007063DB">
        <w:rPr>
          <w:sz w:val="28"/>
          <w:szCs w:val="28"/>
        </w:rPr>
        <w:t>9. </w:t>
      </w:r>
      <w:r w:rsidR="00371659" w:rsidRPr="007063DB">
        <w:rPr>
          <w:sz w:val="28"/>
          <w:szCs w:val="28"/>
        </w:rPr>
        <w:t>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</w:t>
      </w:r>
      <w:r w:rsidR="002C796F" w:rsidRPr="007063DB">
        <w:rPr>
          <w:sz w:val="28"/>
          <w:szCs w:val="28"/>
        </w:rPr>
        <w:t>о</w:t>
      </w:r>
      <w:r w:rsidR="00371659" w:rsidRPr="007063DB">
        <w:rPr>
          <w:sz w:val="28"/>
          <w:szCs w:val="28"/>
        </w:rPr>
        <w:t xml:space="preserve"> д</w:t>
      </w:r>
      <w:r w:rsidR="002C796F" w:rsidRPr="007063DB">
        <w:rPr>
          <w:sz w:val="28"/>
          <w:szCs w:val="28"/>
        </w:rPr>
        <w:t>ня</w:t>
      </w:r>
      <w:r w:rsidR="00371659" w:rsidRPr="007063DB">
        <w:rPr>
          <w:sz w:val="28"/>
          <w:szCs w:val="28"/>
        </w:rPr>
        <w:t xml:space="preserve"> получения заявки.</w:t>
      </w:r>
    </w:p>
    <w:bookmarkEnd w:id="8"/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10. </w:t>
      </w:r>
      <w:r w:rsidR="00371659" w:rsidRPr="007063DB">
        <w:rPr>
          <w:sz w:val="28"/>
          <w:szCs w:val="28"/>
        </w:rPr>
        <w:t>Отказ в предоставлении доступа к услугам может быть обжалован в суде</w:t>
      </w:r>
      <w:r w:rsidR="00947065" w:rsidRPr="007063DB">
        <w:rPr>
          <w:sz w:val="28"/>
          <w:szCs w:val="28"/>
        </w:rPr>
        <w:t xml:space="preserve"> соответствующей юрисдикции</w:t>
      </w:r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9" w:name="sub_2017"/>
      <w:r w:rsidRPr="007063DB">
        <w:rPr>
          <w:sz w:val="28"/>
          <w:szCs w:val="28"/>
        </w:rPr>
        <w:t>11. </w:t>
      </w:r>
      <w:r w:rsidR="00371659" w:rsidRPr="007063DB">
        <w:rPr>
          <w:sz w:val="28"/>
          <w:szCs w:val="28"/>
        </w:rPr>
        <w:t>Системный оператор вправе отказать заявителю в предоставлении доступа к услугам по следующим основаниям:</w:t>
      </w:r>
    </w:p>
    <w:p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0" w:name="sub_2171"/>
      <w:bookmarkEnd w:id="9"/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 xml:space="preserve">заявитель не представил сведения, предусмотренные </w:t>
      </w:r>
      <w:r w:rsidR="003A4A79" w:rsidRPr="007063DB">
        <w:rPr>
          <w:sz w:val="28"/>
          <w:szCs w:val="28"/>
        </w:rPr>
        <w:t>заявкой о предоставлении доступа к услугам</w:t>
      </w:r>
      <w:r w:rsidR="00371659" w:rsidRPr="007063DB">
        <w:rPr>
          <w:sz w:val="28"/>
          <w:szCs w:val="28"/>
        </w:rPr>
        <w:t>;</w:t>
      </w:r>
    </w:p>
    <w:p w:rsidR="00371659" w:rsidRPr="007063DB" w:rsidRDefault="00A9254E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1" w:name="sub_2172"/>
      <w:bookmarkEnd w:id="10"/>
      <w:r w:rsidRPr="007063DB">
        <w:rPr>
          <w:sz w:val="28"/>
          <w:szCs w:val="28"/>
        </w:rPr>
        <w:lastRenderedPageBreak/>
        <w:t>2)</w:t>
      </w:r>
      <w:r w:rsidR="002F3D05" w:rsidRPr="007063DB">
        <w:rPr>
          <w:sz w:val="28"/>
          <w:szCs w:val="28"/>
        </w:rPr>
        <w:t> </w:t>
      </w:r>
      <w:r w:rsidR="00371659" w:rsidRPr="007063DB">
        <w:rPr>
          <w:sz w:val="28"/>
          <w:szCs w:val="28"/>
        </w:rPr>
        <w:t>заявитель представил недостоверные сведения</w:t>
      </w:r>
      <w:bookmarkStart w:id="12" w:name="sub_2174"/>
      <w:bookmarkEnd w:id="11"/>
      <w:r w:rsidR="00371659" w:rsidRPr="007063DB">
        <w:rPr>
          <w:sz w:val="28"/>
          <w:szCs w:val="28"/>
        </w:rPr>
        <w:t>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3" w:name="sub_2018"/>
      <w:bookmarkEnd w:id="12"/>
      <w:r w:rsidRPr="007063DB">
        <w:rPr>
          <w:sz w:val="28"/>
          <w:szCs w:val="28"/>
        </w:rPr>
        <w:t>12. </w:t>
      </w:r>
      <w:r w:rsidR="00371659" w:rsidRPr="007063DB">
        <w:rPr>
          <w:sz w:val="28"/>
          <w:szCs w:val="28"/>
        </w:rPr>
        <w:t xml:space="preserve">Заявитель имеет право повторно обратиться к системному оператору с заявкой. При устранении </w:t>
      </w:r>
      <w:r w:rsidR="003A4A79" w:rsidRPr="007063DB">
        <w:rPr>
          <w:sz w:val="28"/>
          <w:szCs w:val="28"/>
        </w:rPr>
        <w:t xml:space="preserve">вышеуказанных </w:t>
      </w:r>
      <w:r w:rsidR="00371659" w:rsidRPr="007063DB">
        <w:rPr>
          <w:sz w:val="28"/>
          <w:szCs w:val="28"/>
        </w:rPr>
        <w:t>оснований системный оператор не вправе отказать заявителю в предоставлении доступа к услугам.</w:t>
      </w:r>
    </w:p>
    <w:p w:rsidR="00371659" w:rsidRPr="007063DB" w:rsidRDefault="002F3D05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4" w:name="sub_1902"/>
      <w:bookmarkEnd w:id="13"/>
      <w:r w:rsidRPr="007063DB">
        <w:rPr>
          <w:sz w:val="28"/>
          <w:szCs w:val="28"/>
        </w:rPr>
        <w:t>13. </w:t>
      </w:r>
      <w:r w:rsidR="00371659" w:rsidRPr="007063DB">
        <w:rPr>
          <w:sz w:val="28"/>
          <w:szCs w:val="28"/>
        </w:rPr>
        <w:t>При исполнении договора потребитель услуг обязан выполнять установленные системным оператором требования, необходимые для управления электроэнергетическим режимом работы энергетической системы, требования, предусмотренные договором, и оплачивать услуги системного оператора в сроки, предусмотренные договором.</w:t>
      </w:r>
    </w:p>
    <w:bookmarkEnd w:id="14"/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17.</w:t>
      </w:r>
      <w:r w:rsidR="00AB1773">
        <w:rPr>
          <w:b/>
          <w:color w:val="000000"/>
          <w:sz w:val="28"/>
          <w:szCs w:val="28"/>
        </w:rPr>
        <w:t> </w:t>
      </w:r>
      <w:r w:rsidR="00DA5A2F" w:rsidRPr="007063DB">
        <w:rPr>
          <w:b/>
          <w:color w:val="000000"/>
          <w:sz w:val="28"/>
          <w:szCs w:val="28"/>
        </w:rPr>
        <w:t>Контроль систем</w:t>
      </w:r>
      <w:r w:rsidR="00773DA0" w:rsidRPr="007063DB">
        <w:rPr>
          <w:b/>
          <w:color w:val="000000"/>
          <w:sz w:val="28"/>
          <w:szCs w:val="28"/>
        </w:rPr>
        <w:t>ы</w:t>
      </w:r>
      <w:r w:rsidR="00DA5A2F" w:rsidRPr="007063DB">
        <w:rPr>
          <w:b/>
          <w:color w:val="000000"/>
          <w:sz w:val="28"/>
          <w:szCs w:val="28"/>
        </w:rPr>
        <w:t xml:space="preserve"> оперативно-диспетчерского управления</w:t>
      </w:r>
    </w:p>
    <w:p w:rsidR="00DA5A2F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DA5A2F" w:rsidRPr="007063DB">
        <w:rPr>
          <w:sz w:val="28"/>
          <w:szCs w:val="28"/>
        </w:rPr>
        <w:t>Контроль</w:t>
      </w:r>
      <w:r w:rsidR="008D60D3" w:rsidRPr="007063DB">
        <w:rPr>
          <w:sz w:val="28"/>
          <w:szCs w:val="28"/>
        </w:rPr>
        <w:t xml:space="preserve"> си</w:t>
      </w:r>
      <w:r w:rsidR="00DA5A2F" w:rsidRPr="007063DB">
        <w:rPr>
          <w:sz w:val="28"/>
          <w:szCs w:val="28"/>
        </w:rPr>
        <w:t>стем</w:t>
      </w:r>
      <w:r w:rsidR="00840A09" w:rsidRPr="007063DB">
        <w:rPr>
          <w:sz w:val="28"/>
          <w:szCs w:val="28"/>
        </w:rPr>
        <w:t>ы</w:t>
      </w:r>
      <w:r w:rsidR="00DA5A2F" w:rsidRPr="007063DB">
        <w:rPr>
          <w:sz w:val="28"/>
          <w:szCs w:val="28"/>
        </w:rPr>
        <w:t xml:space="preserve"> оперативно-диспетчерского управления, в том числе контроль</w:t>
      </w:r>
      <w:r w:rsidR="00840A09" w:rsidRPr="007063DB">
        <w:rPr>
          <w:sz w:val="28"/>
          <w:szCs w:val="28"/>
        </w:rPr>
        <w:t xml:space="preserve"> за</w:t>
      </w:r>
      <w:r w:rsidR="00DA5A2F" w:rsidRPr="007063DB">
        <w:rPr>
          <w:sz w:val="28"/>
          <w:szCs w:val="28"/>
        </w:rPr>
        <w:t xml:space="preserve"> соблюдени</w:t>
      </w:r>
      <w:r w:rsidR="00840A09" w:rsidRPr="007063DB">
        <w:rPr>
          <w:sz w:val="28"/>
          <w:szCs w:val="28"/>
        </w:rPr>
        <w:t>ем</w:t>
      </w:r>
      <w:r w:rsidR="00DA5A2F" w:rsidRPr="007063DB">
        <w:rPr>
          <w:sz w:val="28"/>
          <w:szCs w:val="28"/>
        </w:rPr>
        <w:t xml:space="preserve"> субъектами оперативно-диспетчерского управления правил </w:t>
      </w:r>
      <w:r w:rsidR="00C55FBD" w:rsidRPr="007063DB">
        <w:rPr>
          <w:sz w:val="28"/>
          <w:szCs w:val="28"/>
        </w:rPr>
        <w:t>государственного оптов</w:t>
      </w:r>
      <w:r w:rsidR="00DA5A2F" w:rsidRPr="007063DB">
        <w:rPr>
          <w:sz w:val="28"/>
          <w:szCs w:val="28"/>
        </w:rPr>
        <w:t>ого рынка, осуществляет</w:t>
      </w:r>
      <w:r w:rsidR="00107E1B" w:rsidRPr="007063DB">
        <w:rPr>
          <w:sz w:val="28"/>
          <w:szCs w:val="28"/>
        </w:rPr>
        <w:t xml:space="preserve"> </w:t>
      </w:r>
      <w:r w:rsidR="003E3DB5" w:rsidRPr="003E3DB5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тарифов, который</w:t>
      </w:r>
      <w:r w:rsidR="00DA5A2F" w:rsidRPr="007063DB">
        <w:rPr>
          <w:sz w:val="28"/>
          <w:szCs w:val="28"/>
        </w:rPr>
        <w:t xml:space="preserve"> вправе обращаться в суд </w:t>
      </w:r>
      <w:r w:rsidR="00BB324B" w:rsidRPr="007063DB">
        <w:rPr>
          <w:sz w:val="28"/>
          <w:szCs w:val="28"/>
        </w:rPr>
        <w:t xml:space="preserve">соответствующей юрисдикции </w:t>
      </w:r>
      <w:r w:rsidR="00DA5A2F" w:rsidRPr="007063DB">
        <w:rPr>
          <w:sz w:val="28"/>
          <w:szCs w:val="28"/>
        </w:rPr>
        <w:t xml:space="preserve">с требованием о лишении физических лиц </w:t>
      </w:r>
      <w:r w:rsidR="00570D1F" w:rsidRPr="007063DB">
        <w:rPr>
          <w:sz w:val="28"/>
          <w:szCs w:val="28"/>
        </w:rPr>
        <w:t>–</w:t>
      </w:r>
      <w:r w:rsidR="00DA5A2F" w:rsidRPr="007063DB">
        <w:rPr>
          <w:sz w:val="28"/>
          <w:szCs w:val="28"/>
        </w:rPr>
        <w:t xml:space="preserve"> диспетчеров, нарушивших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порядок оперативно-диспетчерского управления в электроэнергетике, права осуществлять</w:t>
      </w:r>
      <w:r w:rsidR="00107E1B" w:rsidRPr="007063DB">
        <w:rPr>
          <w:sz w:val="28"/>
          <w:szCs w:val="28"/>
        </w:rPr>
        <w:t xml:space="preserve"> </w:t>
      </w:r>
      <w:r w:rsidR="00DA5A2F" w:rsidRPr="007063DB">
        <w:rPr>
          <w:sz w:val="28"/>
          <w:szCs w:val="28"/>
        </w:rPr>
        <w:t>профессиональную деятельность в сфере оперативно-диспетчерского управления</w:t>
      </w:r>
      <w:r w:rsidR="00773DA0" w:rsidRPr="007063DB">
        <w:rPr>
          <w:color w:val="000000"/>
          <w:sz w:val="28"/>
          <w:szCs w:val="28"/>
        </w:rPr>
        <w:t xml:space="preserve"> Энергетической системы</w:t>
      </w:r>
      <w:r w:rsidR="00773DA0" w:rsidRPr="007063DB">
        <w:rPr>
          <w:sz w:val="28"/>
          <w:szCs w:val="28"/>
        </w:rPr>
        <w:t xml:space="preserve"> Донецкой Народной Республики</w:t>
      </w:r>
      <w:r w:rsidR="00DA5A2F" w:rsidRPr="007063DB">
        <w:rPr>
          <w:sz w:val="28"/>
          <w:szCs w:val="28"/>
        </w:rPr>
        <w:t>.</w:t>
      </w:r>
    </w:p>
    <w:p w:rsidR="003E3DB5" w:rsidRPr="004D3551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3" w:history="1">
        <w:r w:rsidR="003E3DB5" w:rsidRPr="007B4FFE">
          <w:rPr>
            <w:rStyle w:val="af"/>
            <w:i/>
            <w:sz w:val="28"/>
            <w:szCs w:val="28"/>
          </w:rPr>
          <w:t>(Часть 1 статьи 17 с изменениями, внесенными в соответствии с Законом от 11.08.2017 № 192-IНС)</w:t>
        </w:r>
      </w:hyperlink>
    </w:p>
    <w:p w:rsidR="00DA5A2F" w:rsidRPr="007063DB" w:rsidRDefault="00570D1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</w:t>
      </w:r>
      <w:r w:rsidR="002F3D05" w:rsidRPr="007063DB">
        <w:rPr>
          <w:color w:val="000000"/>
          <w:sz w:val="28"/>
          <w:szCs w:val="28"/>
        </w:rPr>
        <w:t>. </w:t>
      </w:r>
      <w:r w:rsidR="00DA5A2F" w:rsidRPr="007063DB">
        <w:rPr>
          <w:color w:val="000000"/>
          <w:sz w:val="28"/>
          <w:szCs w:val="28"/>
        </w:rPr>
        <w:t>Должностные лица субъектов оперативно-диспетчерского управления несут предусмотренную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законодательством </w:t>
      </w:r>
      <w:r w:rsidR="00CB156E"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ответственность в случае нарушения порядка</w:t>
      </w:r>
      <w:r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оперативно-диспетчерского управления в электроэнергетике.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DA5A2F" w:rsidRPr="007063DB">
        <w:rPr>
          <w:color w:val="000000"/>
          <w:sz w:val="28"/>
          <w:szCs w:val="28"/>
        </w:rPr>
        <w:t>18.</w:t>
      </w:r>
      <w:r w:rsidR="00792AED">
        <w:rPr>
          <w:b/>
          <w:color w:val="000000"/>
          <w:sz w:val="28"/>
          <w:szCs w:val="28"/>
        </w:rPr>
        <w:t> </w:t>
      </w:r>
      <w:r w:rsidR="00FF39B1" w:rsidRPr="007063DB">
        <w:rPr>
          <w:b/>
          <w:color w:val="000000"/>
          <w:sz w:val="28"/>
          <w:szCs w:val="28"/>
        </w:rPr>
        <w:t>О</w:t>
      </w:r>
      <w:r w:rsidR="00DA5A2F" w:rsidRPr="007063DB">
        <w:rPr>
          <w:b/>
          <w:color w:val="000000"/>
          <w:sz w:val="28"/>
          <w:szCs w:val="28"/>
        </w:rPr>
        <w:t>тветственность субъектов оперативно-диспетчерского</w:t>
      </w:r>
      <w:r w:rsidR="000C1E60" w:rsidRPr="007063DB">
        <w:rPr>
          <w:b/>
          <w:color w:val="000000"/>
          <w:sz w:val="28"/>
          <w:szCs w:val="28"/>
        </w:rPr>
        <w:t xml:space="preserve"> </w:t>
      </w:r>
      <w:r w:rsidR="00FF39B1" w:rsidRPr="007063DB">
        <w:rPr>
          <w:b/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b/>
          <w:color w:val="000000"/>
          <w:sz w:val="28"/>
          <w:szCs w:val="28"/>
        </w:rPr>
        <w:t>управления</w:t>
      </w:r>
      <w:r w:rsidR="00FF39B1" w:rsidRPr="007063DB">
        <w:rPr>
          <w:b/>
          <w:color w:val="000000"/>
          <w:sz w:val="28"/>
          <w:szCs w:val="28"/>
        </w:rPr>
        <w:t xml:space="preserve"> в сфере электроэнергетики</w:t>
      </w:r>
    </w:p>
    <w:p w:rsidR="00DA5A2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DA5A2F" w:rsidRPr="007063DB">
        <w:rPr>
          <w:color w:val="000000"/>
          <w:sz w:val="28"/>
          <w:szCs w:val="28"/>
        </w:rPr>
        <w:t>За действия (бездействие), повлекшие за собой неблагоприятные последствия для субъектов</w:t>
      </w:r>
      <w:r w:rsidR="000C1E60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>электроэнергетики, субъекты оперативно-диспетчерского</w:t>
      </w:r>
      <w:r w:rsidR="00570D1F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 xml:space="preserve">управления несут </w:t>
      </w:r>
      <w:r w:rsidR="00FF39B1" w:rsidRPr="007063DB">
        <w:rPr>
          <w:color w:val="000000"/>
          <w:sz w:val="28"/>
          <w:szCs w:val="28"/>
        </w:rPr>
        <w:lastRenderedPageBreak/>
        <w:t>дисциплинарную,</w:t>
      </w:r>
      <w:r w:rsidR="00E62749" w:rsidRPr="007063DB">
        <w:rPr>
          <w:color w:val="000000"/>
          <w:sz w:val="28"/>
          <w:szCs w:val="28"/>
        </w:rPr>
        <w:t xml:space="preserve"> материальную, </w:t>
      </w:r>
      <w:r w:rsidR="00FF39B1" w:rsidRPr="007063DB">
        <w:rPr>
          <w:color w:val="000000"/>
          <w:sz w:val="28"/>
          <w:szCs w:val="28"/>
        </w:rPr>
        <w:t>административную или уголовную</w:t>
      </w:r>
      <w:r w:rsidR="00DA5A2F" w:rsidRPr="007063DB">
        <w:rPr>
          <w:color w:val="000000"/>
          <w:sz w:val="28"/>
          <w:szCs w:val="28"/>
        </w:rPr>
        <w:t xml:space="preserve"> ответственность </w:t>
      </w:r>
      <w:r w:rsidR="00FF39B1" w:rsidRPr="007063DB">
        <w:rPr>
          <w:color w:val="000000"/>
          <w:sz w:val="28"/>
          <w:szCs w:val="28"/>
        </w:rPr>
        <w:t>согласно з</w:t>
      </w:r>
      <w:r w:rsidR="00DA5A2F" w:rsidRPr="007063DB">
        <w:rPr>
          <w:color w:val="000000"/>
          <w:sz w:val="28"/>
          <w:szCs w:val="28"/>
        </w:rPr>
        <w:t>аконо</w:t>
      </w:r>
      <w:r w:rsidR="00FF39B1" w:rsidRPr="007063DB">
        <w:rPr>
          <w:color w:val="000000"/>
          <w:sz w:val="28"/>
          <w:szCs w:val="28"/>
        </w:rPr>
        <w:t>дательств</w:t>
      </w:r>
      <w:r w:rsidR="00A02D54" w:rsidRPr="007063DB">
        <w:rPr>
          <w:color w:val="000000"/>
          <w:sz w:val="28"/>
          <w:szCs w:val="28"/>
        </w:rPr>
        <w:t>у</w:t>
      </w:r>
      <w:r w:rsidR="00FF39B1" w:rsidRPr="007063DB">
        <w:rPr>
          <w:color w:val="000000"/>
          <w:sz w:val="28"/>
          <w:szCs w:val="28"/>
        </w:rPr>
        <w:t xml:space="preserve"> </w:t>
      </w:r>
      <w:r w:rsidR="00FF39B1" w:rsidRPr="007063DB">
        <w:rPr>
          <w:sz w:val="28"/>
          <w:szCs w:val="28"/>
        </w:rPr>
        <w:t>Донецкой Народной Республики</w:t>
      </w:r>
      <w:r w:rsidR="00DA5A2F" w:rsidRPr="007063DB">
        <w:rPr>
          <w:color w:val="000000"/>
          <w:sz w:val="28"/>
          <w:szCs w:val="28"/>
        </w:rPr>
        <w:t>.</w:t>
      </w:r>
    </w:p>
    <w:p w:rsidR="00570D1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DA5A2F" w:rsidRPr="007063DB">
        <w:rPr>
          <w:color w:val="000000"/>
          <w:sz w:val="28"/>
          <w:szCs w:val="28"/>
        </w:rPr>
        <w:t>За убытки, причинен</w:t>
      </w:r>
      <w:r w:rsidR="00570D1F" w:rsidRPr="007063DB">
        <w:rPr>
          <w:color w:val="000000"/>
          <w:sz w:val="28"/>
          <w:szCs w:val="28"/>
        </w:rPr>
        <w:t>ные субъектам электроэнергетики</w:t>
      </w:r>
      <w:r w:rsidR="00DA5A2F" w:rsidRPr="007063DB">
        <w:rPr>
          <w:color w:val="000000"/>
          <w:sz w:val="28"/>
          <w:szCs w:val="28"/>
        </w:rPr>
        <w:t>,</w:t>
      </w:r>
      <w:r w:rsidR="00570D1F" w:rsidRPr="007063DB">
        <w:rPr>
          <w:color w:val="000000"/>
          <w:sz w:val="28"/>
          <w:szCs w:val="28"/>
        </w:rPr>
        <w:t xml:space="preserve"> </w:t>
      </w:r>
      <w:r w:rsidR="00DA5A2F" w:rsidRPr="007063DB">
        <w:rPr>
          <w:color w:val="000000"/>
          <w:sz w:val="28"/>
          <w:szCs w:val="28"/>
        </w:rPr>
        <w:t xml:space="preserve">субъекты оперативно-диспетчерского </w:t>
      </w:r>
      <w:r w:rsidR="007F53DB" w:rsidRPr="007063DB">
        <w:rPr>
          <w:color w:val="000000"/>
          <w:sz w:val="28"/>
          <w:szCs w:val="28"/>
        </w:rPr>
        <w:t xml:space="preserve">и оперативно-технологического </w:t>
      </w:r>
      <w:r w:rsidR="00DA5A2F" w:rsidRPr="007063DB">
        <w:rPr>
          <w:color w:val="000000"/>
          <w:sz w:val="28"/>
          <w:szCs w:val="28"/>
        </w:rPr>
        <w:t>управления, действовавшие в пределах своих полномочий, не</w:t>
      </w:r>
      <w:r w:rsidR="00570D1F" w:rsidRPr="007063DB">
        <w:rPr>
          <w:color w:val="000000"/>
          <w:sz w:val="28"/>
          <w:szCs w:val="28"/>
        </w:rPr>
        <w:t xml:space="preserve"> </w:t>
      </w:r>
      <w:r w:rsidR="00AB1773">
        <w:rPr>
          <w:color w:val="000000"/>
          <w:sz w:val="28"/>
          <w:szCs w:val="28"/>
        </w:rPr>
        <w:t>несут ответственность.</w:t>
      </w:r>
    </w:p>
    <w:p w:rsidR="00B12A0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5</w:t>
      </w:r>
      <w:r w:rsidR="00B12A0E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B12A0E" w:rsidRPr="007063DB">
        <w:rPr>
          <w:b/>
          <w:bCs/>
          <w:color w:val="000000"/>
          <w:sz w:val="28"/>
          <w:szCs w:val="28"/>
        </w:rPr>
        <w:t>С</w:t>
      </w:r>
      <w:r w:rsidR="00447D1D" w:rsidRPr="007063DB">
        <w:rPr>
          <w:b/>
          <w:bCs/>
          <w:color w:val="000000"/>
          <w:sz w:val="28"/>
          <w:szCs w:val="28"/>
        </w:rPr>
        <w:t>истема государственного регулирования и контроля в электроэнергетике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19.</w:t>
      </w:r>
      <w:r w:rsidR="00792AED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>Принципы и методы государственного регулирования и контроля в электроэнергетике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2E3AC4" w:rsidRPr="007063DB">
        <w:rPr>
          <w:color w:val="000000"/>
          <w:sz w:val="28"/>
          <w:szCs w:val="28"/>
        </w:rPr>
        <w:t>Основными принципами государственного регулирования и контроля в электроэнергетике</w:t>
      </w:r>
      <w:r w:rsidR="00823457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являются:</w:t>
      </w:r>
    </w:p>
    <w:p w:rsidR="002E3AC4" w:rsidRPr="007063DB" w:rsidRDefault="002373FC" w:rsidP="008F1F57">
      <w:pPr>
        <w:tabs>
          <w:tab w:val="left" w:pos="1180"/>
        </w:tabs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обеспечение единства технологического управления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, надежного и безопасного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эффективное управление государственной собственностью в электроэнергетике;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3) </w:t>
      </w:r>
      <w:r w:rsidR="002E3AC4" w:rsidRPr="007063DB">
        <w:rPr>
          <w:color w:val="000000"/>
          <w:sz w:val="28"/>
          <w:szCs w:val="28"/>
        </w:rPr>
        <w:t>достижение баланса экономических интересов поставщиков и потребителей электрической энергии и мощности;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4)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доступности электрической энергии и мощности для потребителей и защита их прав;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защиты потребителей от необоснованного повышения цен (тарифов) на электрическую энергию и мощности;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создание необходимых условий для привлечения инвестиций в целях развития и функционирования Энергетической системы</w:t>
      </w:r>
      <w:r w:rsidR="001602F2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7)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доступа потребителей электрической энергии и мощности к информации о функционировании государственного оптового рынка, а также о деятельности субъектов электроэнергетики;</w:t>
      </w:r>
    </w:p>
    <w:p w:rsidR="002E3AC4" w:rsidRPr="007063DB" w:rsidRDefault="002373F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8)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обеспечение энергетической и экологической безопасности электроэнергетики;</w:t>
      </w:r>
    </w:p>
    <w:p w:rsidR="002E3AC4" w:rsidRPr="007063DB" w:rsidRDefault="006538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9)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экономическая обоснованность </w:t>
      </w:r>
      <w:r w:rsidR="002E3AC4" w:rsidRPr="007063DB">
        <w:rPr>
          <w:sz w:val="28"/>
          <w:szCs w:val="28"/>
        </w:rPr>
        <w:t xml:space="preserve">цен (тарифов) и их предельных уровней на электрическую энергию и мощность и размера платы за услуги, оказываемые на </w:t>
      </w:r>
      <w:r w:rsidR="003E63BF" w:rsidRPr="007063DB">
        <w:rPr>
          <w:sz w:val="28"/>
          <w:szCs w:val="28"/>
        </w:rPr>
        <w:t>государственном</w:t>
      </w:r>
      <w:r w:rsidR="002E3AC4" w:rsidRPr="007063DB">
        <w:rPr>
          <w:sz w:val="28"/>
          <w:szCs w:val="28"/>
        </w:rPr>
        <w:t xml:space="preserve"> оптовом </w:t>
      </w:r>
      <w:r w:rsidR="002E3AC4" w:rsidRPr="007063DB">
        <w:rPr>
          <w:color w:val="000000"/>
          <w:sz w:val="28"/>
          <w:szCs w:val="28"/>
        </w:rPr>
        <w:t>рынке электрической энергии и мощности с использованием установленных методов регулирования.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2. </w:t>
      </w:r>
      <w:r w:rsidR="002E3AC4" w:rsidRPr="007063DB">
        <w:rPr>
          <w:color w:val="000000"/>
          <w:sz w:val="28"/>
          <w:szCs w:val="28"/>
        </w:rPr>
        <w:t>Государственное регулирование деятельности в электроэнергетике осуществляется путем выдачи лицензий на выполнение отдельных видов деятельности в электроэнергетике, формирования тарифной политики, установление порядка выполнения контроля деятельност</w:t>
      </w:r>
      <w:r w:rsidR="00C75525" w:rsidRPr="007063DB">
        <w:rPr>
          <w:color w:val="000000"/>
          <w:sz w:val="28"/>
          <w:szCs w:val="28"/>
        </w:rPr>
        <w:t>и</w:t>
      </w:r>
      <w:r w:rsidR="002E3AC4" w:rsidRPr="007063DB">
        <w:rPr>
          <w:color w:val="000000"/>
          <w:sz w:val="28"/>
          <w:szCs w:val="28"/>
        </w:rPr>
        <w:t xml:space="preserve"> субъектов электроэнергетики и ответственности за нарушения ими условий и правил осуществления деятельности на </w:t>
      </w:r>
      <w:r w:rsidR="003E63BF" w:rsidRPr="007063DB">
        <w:rPr>
          <w:color w:val="000000"/>
          <w:sz w:val="28"/>
          <w:szCs w:val="28"/>
        </w:rPr>
        <w:t>государственном</w:t>
      </w:r>
      <w:r w:rsidR="002E3AC4" w:rsidRPr="007063DB">
        <w:rPr>
          <w:color w:val="000000"/>
          <w:sz w:val="28"/>
          <w:szCs w:val="28"/>
        </w:rPr>
        <w:t xml:space="preserve"> оптовом рынке электрической энергии</w:t>
      </w:r>
      <w:r w:rsidR="005E42CC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color w:val="000000"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E3DB5">
        <w:rPr>
          <w:rFonts w:eastAsiaTheme="minorEastAsia"/>
          <w:sz w:val="28"/>
          <w:szCs w:val="28"/>
        </w:rPr>
        <w:t>3. Государственное регулирование деятельности в сфере электроэнергетики осуществляет орган исполнительной власти Донецкой Народной Республики в сфере государственного регулирования тарифов.</w:t>
      </w:r>
    </w:p>
    <w:p w:rsidR="003E3DB5" w:rsidRPr="003E3DB5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14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19 изложена в новой редакции в соответствии с Законом от 11.08.2017 № 192-IНС)</w:t>
        </w:r>
      </w:hyperlink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4. </w:t>
      </w:r>
      <w:r w:rsidR="00D118E8" w:rsidRPr="007063DB">
        <w:rPr>
          <w:sz w:val="28"/>
          <w:szCs w:val="28"/>
        </w:rPr>
        <w:t xml:space="preserve">Республиканский орган исполнительной власти, который реализует государственную политику в сфере электроэнергетики, </w:t>
      </w:r>
      <w:r w:rsidR="002E3AC4" w:rsidRPr="007063DB">
        <w:rPr>
          <w:sz w:val="28"/>
          <w:szCs w:val="28"/>
        </w:rPr>
        <w:t>в сфере</w:t>
      </w:r>
      <w:r w:rsidR="002E3AC4" w:rsidRPr="007063DB">
        <w:rPr>
          <w:color w:val="000000"/>
          <w:sz w:val="28"/>
          <w:szCs w:val="28"/>
        </w:rPr>
        <w:t xml:space="preserve"> контроля техническ</w:t>
      </w:r>
      <w:r w:rsidR="001E1F0B" w:rsidRPr="007063DB">
        <w:rPr>
          <w:color w:val="000000"/>
          <w:sz w:val="28"/>
          <w:szCs w:val="28"/>
        </w:rPr>
        <w:t>ого</w:t>
      </w:r>
      <w:r w:rsidR="002E3AC4" w:rsidRPr="007063DB">
        <w:rPr>
          <w:color w:val="000000"/>
          <w:sz w:val="28"/>
          <w:szCs w:val="28"/>
        </w:rPr>
        <w:t xml:space="preserve"> состояни</w:t>
      </w:r>
      <w:r w:rsidR="001E1F0B" w:rsidRPr="007063DB">
        <w:rPr>
          <w:color w:val="000000"/>
          <w:sz w:val="28"/>
          <w:szCs w:val="28"/>
        </w:rPr>
        <w:t>я</w:t>
      </w:r>
      <w:r w:rsidR="002E3AC4" w:rsidRPr="007063DB">
        <w:rPr>
          <w:color w:val="000000"/>
          <w:sz w:val="28"/>
          <w:szCs w:val="28"/>
        </w:rPr>
        <w:t xml:space="preserve">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AC510B" w:rsidRPr="007063DB">
        <w:rPr>
          <w:sz w:val="28"/>
          <w:szCs w:val="28"/>
        </w:rPr>
        <w:t>,</w:t>
      </w:r>
      <w:r w:rsidR="002E3AC4" w:rsidRPr="007063DB">
        <w:rPr>
          <w:color w:val="000000"/>
          <w:sz w:val="28"/>
          <w:szCs w:val="28"/>
        </w:rPr>
        <w:t xml:space="preserve"> </w:t>
      </w:r>
      <w:r w:rsidR="00AC510B" w:rsidRPr="007063DB">
        <w:rPr>
          <w:color w:val="000000"/>
          <w:sz w:val="28"/>
          <w:szCs w:val="28"/>
        </w:rPr>
        <w:t xml:space="preserve">– </w:t>
      </w:r>
      <w:r w:rsidR="002E3AC4" w:rsidRPr="007063DB">
        <w:rPr>
          <w:color w:val="000000"/>
          <w:sz w:val="28"/>
          <w:szCs w:val="28"/>
        </w:rPr>
        <w:t>Техническая инспекция по энергетическому надзору</w:t>
      </w:r>
      <w:r w:rsidR="00D118E8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color w:val="000000"/>
          <w:sz w:val="28"/>
          <w:szCs w:val="28"/>
        </w:rPr>
        <w:t>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5. </w:t>
      </w:r>
      <w:r w:rsidR="002E3AC4" w:rsidRPr="007063DB">
        <w:rPr>
          <w:color w:val="000000"/>
          <w:sz w:val="28"/>
          <w:szCs w:val="28"/>
        </w:rPr>
        <w:t>В электроэнергетике применяются следующие методы государственного регулирования и контроля:</w:t>
      </w:r>
    </w:p>
    <w:p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государственное регулирование и государственный контроль (надзор) за субъектами электроэнергетики;</w:t>
      </w:r>
    </w:p>
    <w:p w:rsidR="002E3AC4" w:rsidRPr="007063DB" w:rsidRDefault="004A3EC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2)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регулирование инвестиционной деятельности субъектов электроэнергетики;</w:t>
      </w:r>
    </w:p>
    <w:p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lastRenderedPageBreak/>
        <w:t>3)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государственное регулирование цен (тарифов) на отдельные виды продукции (услуг), перечень которых определяется </w:t>
      </w:r>
      <w:r w:rsidR="00C75525" w:rsidRPr="007063DB">
        <w:rPr>
          <w:color w:val="000000"/>
          <w:sz w:val="28"/>
          <w:szCs w:val="28"/>
        </w:rPr>
        <w:t>З</w:t>
      </w:r>
      <w:r w:rsidR="002E3AC4" w:rsidRPr="007063DB">
        <w:rPr>
          <w:color w:val="000000"/>
          <w:sz w:val="28"/>
          <w:szCs w:val="28"/>
        </w:rPr>
        <w:t xml:space="preserve">аконами </w:t>
      </w:r>
      <w:r w:rsidR="00C75525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color w:val="000000"/>
          <w:sz w:val="28"/>
          <w:szCs w:val="28"/>
        </w:rPr>
        <w:t>и государственный контроль (надзор) за регулируемыми государством ценами (тарифами) в электроэнергетике;</w:t>
      </w:r>
    </w:p>
    <w:p w:rsidR="002E3AC4" w:rsidRPr="007063DB" w:rsidRDefault="00232E4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установление единых на территории Донецкой Народной Республики правил доступа к электрическим сетям и услугам по передаче электрической энергии</w:t>
      </w:r>
      <w:r w:rsidR="002E3AC4" w:rsidRPr="007063DB">
        <w:rPr>
          <w:color w:val="000000"/>
          <w:sz w:val="28"/>
          <w:szCs w:val="28"/>
        </w:rPr>
        <w:t xml:space="preserve"> и мощности</w:t>
      </w:r>
      <w:r w:rsidR="002E3AC4" w:rsidRPr="007063DB">
        <w:rPr>
          <w:sz w:val="28"/>
          <w:szCs w:val="28"/>
        </w:rPr>
        <w:t>;</w:t>
      </w:r>
    </w:p>
    <w:p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5)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 xml:space="preserve">управление государственной собственностью в </w:t>
      </w:r>
      <w:r w:rsidR="00C75525" w:rsidRPr="007063DB">
        <w:rPr>
          <w:color w:val="000000"/>
          <w:sz w:val="28"/>
          <w:szCs w:val="28"/>
        </w:rPr>
        <w:t xml:space="preserve">сфере </w:t>
      </w:r>
      <w:r w:rsidR="002E3AC4" w:rsidRPr="007063DB">
        <w:rPr>
          <w:color w:val="000000"/>
          <w:sz w:val="28"/>
          <w:szCs w:val="28"/>
        </w:rPr>
        <w:t>электроэнергетике;</w:t>
      </w:r>
    </w:p>
    <w:p w:rsidR="002E3AC4" w:rsidRPr="007063DB" w:rsidRDefault="00633EE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6)</w:t>
      </w:r>
      <w:r w:rsidR="002F3D05" w:rsidRPr="007063DB">
        <w:rPr>
          <w:color w:val="000000"/>
          <w:sz w:val="28"/>
          <w:szCs w:val="28"/>
        </w:rPr>
        <w:t> </w:t>
      </w:r>
      <w:r w:rsidR="002E3AC4" w:rsidRPr="007063DB">
        <w:rPr>
          <w:color w:val="000000"/>
          <w:sz w:val="28"/>
          <w:szCs w:val="28"/>
        </w:rPr>
        <w:t>государственный энергетический</w:t>
      </w:r>
      <w:r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>надзор</w:t>
      </w:r>
      <w:r w:rsidR="00DE49CC" w:rsidRPr="007063DB">
        <w:rPr>
          <w:color w:val="000000"/>
          <w:sz w:val="28"/>
          <w:szCs w:val="28"/>
        </w:rPr>
        <w:t xml:space="preserve"> (контроль)</w:t>
      </w:r>
      <w:r w:rsidR="002E3AC4" w:rsidRPr="007063DB">
        <w:rPr>
          <w:color w:val="000000"/>
          <w:sz w:val="28"/>
          <w:szCs w:val="28"/>
        </w:rPr>
        <w:t>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2E3AC4" w:rsidRPr="007063DB">
        <w:rPr>
          <w:color w:val="000000"/>
          <w:sz w:val="28"/>
          <w:szCs w:val="28"/>
        </w:rPr>
        <w:t>20.</w:t>
      </w:r>
      <w:r w:rsidR="00D53F62">
        <w:rPr>
          <w:b/>
          <w:color w:val="000000"/>
          <w:sz w:val="28"/>
          <w:szCs w:val="28"/>
        </w:rPr>
        <w:t> </w:t>
      </w:r>
      <w:r w:rsidR="002E3AC4" w:rsidRPr="007063DB">
        <w:rPr>
          <w:b/>
          <w:color w:val="000000"/>
          <w:sz w:val="28"/>
          <w:szCs w:val="28"/>
        </w:rPr>
        <w:t xml:space="preserve">Полномочия </w:t>
      </w:r>
      <w:r w:rsidR="00757D8E">
        <w:rPr>
          <w:b/>
          <w:color w:val="000000"/>
          <w:sz w:val="28"/>
          <w:szCs w:val="28"/>
        </w:rPr>
        <w:t>Правительства</w:t>
      </w:r>
      <w:r w:rsidR="00633EE2" w:rsidRPr="007063DB">
        <w:rPr>
          <w:b/>
          <w:sz w:val="28"/>
          <w:szCs w:val="28"/>
        </w:rPr>
        <w:t xml:space="preserve"> Донецкой Народной Республики</w:t>
      </w:r>
      <w:r w:rsidR="002E3AC4" w:rsidRPr="007063DB">
        <w:rPr>
          <w:b/>
          <w:color w:val="000000"/>
          <w:sz w:val="28"/>
          <w:szCs w:val="28"/>
        </w:rPr>
        <w:t xml:space="preserve">, </w:t>
      </w:r>
      <w:r w:rsidR="00FA5265" w:rsidRPr="007063DB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</w:t>
      </w:r>
      <w:r w:rsidR="00AC510B" w:rsidRPr="007063DB">
        <w:rPr>
          <w:b/>
          <w:sz w:val="28"/>
          <w:szCs w:val="28"/>
        </w:rPr>
        <w:t>,</w:t>
      </w:r>
      <w:r w:rsidR="002E3AC4" w:rsidRPr="007063DB">
        <w:rPr>
          <w:b/>
          <w:color w:val="000000"/>
          <w:sz w:val="28"/>
          <w:szCs w:val="28"/>
        </w:rPr>
        <w:t xml:space="preserve"> в области государственного регулирования и контроля в </w:t>
      </w:r>
      <w:r w:rsidR="00C75525" w:rsidRPr="007063DB">
        <w:rPr>
          <w:b/>
          <w:color w:val="000000"/>
          <w:sz w:val="28"/>
          <w:szCs w:val="28"/>
        </w:rPr>
        <w:t xml:space="preserve">сфере </w:t>
      </w:r>
      <w:r w:rsidR="002E3AC4" w:rsidRPr="007063DB">
        <w:rPr>
          <w:b/>
          <w:color w:val="000000"/>
          <w:sz w:val="28"/>
          <w:szCs w:val="28"/>
        </w:rPr>
        <w:t>электроэнергетике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1. </w:t>
      </w:r>
      <w:r w:rsidR="00757D8E">
        <w:rPr>
          <w:color w:val="000000"/>
          <w:sz w:val="28"/>
          <w:szCs w:val="28"/>
        </w:rPr>
        <w:t>Правительство</w:t>
      </w:r>
      <w:r w:rsidR="002E3AC4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1)</w:t>
      </w:r>
      <w:r w:rsidR="002F3D05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устанавливает критерии и порядок отнесения объектов электроэнергетики к Энергетической</w:t>
      </w:r>
      <w:r w:rsidR="002E3AC4" w:rsidRPr="007063DB">
        <w:rPr>
          <w:color w:val="000000"/>
          <w:sz w:val="28"/>
          <w:szCs w:val="28"/>
        </w:rPr>
        <w:t xml:space="preserve"> системе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>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и условия строительства и финансирования объектов электроэнергетики;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разработки</w:t>
      </w:r>
      <w:r w:rsidR="002E3AC4" w:rsidRPr="007063DB">
        <w:rPr>
          <w:bCs/>
          <w:color w:val="000000"/>
          <w:sz w:val="28"/>
          <w:szCs w:val="28"/>
        </w:rPr>
        <w:t xml:space="preserve">, согласования и утверждения схем и программ развития </w:t>
      </w:r>
      <w:r w:rsidR="002E3AC4" w:rsidRPr="007063DB">
        <w:rPr>
          <w:color w:val="000000"/>
          <w:sz w:val="28"/>
          <w:szCs w:val="28"/>
        </w:rPr>
        <w:t xml:space="preserve">Энергетической системы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долгосрочный период;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утверждает Правила оказания услуг по передаче электрической энергии и мощности; 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устанавливает </w:t>
      </w:r>
      <w:r w:rsidR="002E3AC4" w:rsidRPr="007063DB">
        <w:rPr>
          <w:bCs/>
          <w:sz w:val="28"/>
          <w:szCs w:val="28"/>
        </w:rPr>
        <w:t xml:space="preserve">критерии </w:t>
      </w:r>
      <w:r w:rsidR="002E3AC4" w:rsidRPr="007063DB">
        <w:rPr>
          <w:bCs/>
          <w:color w:val="000000"/>
          <w:sz w:val="28"/>
          <w:szCs w:val="28"/>
        </w:rPr>
        <w:t xml:space="preserve">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</w:t>
      </w:r>
      <w:r w:rsidR="00D118E8" w:rsidRPr="007063DB">
        <w:rPr>
          <w:bCs/>
          <w:color w:val="000000"/>
          <w:sz w:val="28"/>
          <w:szCs w:val="28"/>
        </w:rPr>
        <w:t>р</w:t>
      </w:r>
      <w:r w:rsidR="00D118E8" w:rsidRPr="007063DB">
        <w:rPr>
          <w:sz w:val="28"/>
          <w:szCs w:val="28"/>
        </w:rPr>
        <w:t xml:space="preserve">еспубликанским органом </w:t>
      </w:r>
      <w:r w:rsidR="00D118E8" w:rsidRPr="007063DB">
        <w:rPr>
          <w:sz w:val="28"/>
          <w:szCs w:val="28"/>
        </w:rPr>
        <w:lastRenderedPageBreak/>
        <w:t>исполнительной власти, который реализует государственную политику в сфере электроэнергетики</w:t>
      </w:r>
      <w:r w:rsidR="002E3AC4" w:rsidRPr="007063DB">
        <w:rPr>
          <w:sz w:val="28"/>
          <w:szCs w:val="28"/>
        </w:rPr>
        <w:t>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принимает меры социальной защиты отдельных категорий граждан,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</w:t>
      </w:r>
      <w:r w:rsidR="002E3AC4" w:rsidRPr="007063DB">
        <w:rPr>
          <w:bCs/>
          <w:sz w:val="28"/>
          <w:szCs w:val="28"/>
        </w:rPr>
        <w:t xml:space="preserve">законодательством </w:t>
      </w:r>
      <w:r w:rsidR="002E3AC4" w:rsidRPr="007063DB">
        <w:rPr>
          <w:sz w:val="28"/>
          <w:szCs w:val="28"/>
        </w:rPr>
        <w:t>Донецкой Народной Республики;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 </w:t>
      </w:r>
      <w:r w:rsidR="002E3AC4" w:rsidRPr="007063DB">
        <w:rPr>
          <w:bCs/>
          <w:color w:val="000000"/>
          <w:sz w:val="28"/>
          <w:szCs w:val="28"/>
        </w:rPr>
        <w:t>осуществляет поддержку использования возобновляемых источников энергии и стимулирование использования энерге</w:t>
      </w:r>
      <w:r w:rsidR="001E1F0B" w:rsidRPr="007063DB">
        <w:rPr>
          <w:bCs/>
          <w:color w:val="000000"/>
          <w:sz w:val="28"/>
          <w:szCs w:val="28"/>
        </w:rPr>
        <w:t>тических эффективных технологий;</w:t>
      </w:r>
    </w:p>
    <w:p w:rsidR="00300BBE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2F3D05" w:rsidRPr="007063DB">
        <w:rPr>
          <w:bCs/>
          <w:color w:val="000000"/>
          <w:sz w:val="28"/>
          <w:szCs w:val="28"/>
        </w:rPr>
        <w:t> </w:t>
      </w:r>
      <w:r w:rsidR="001E1F0B" w:rsidRPr="007063DB">
        <w:rPr>
          <w:bCs/>
          <w:color w:val="000000"/>
          <w:sz w:val="28"/>
          <w:szCs w:val="28"/>
        </w:rPr>
        <w:t>осуществляет разработку программ перспективного развития электроэнергетики с учетом требований обеспечения безопасности Донецкой Народной Республики и на основе прогноза ее со</w:t>
      </w:r>
      <w:r w:rsidR="00300BBE" w:rsidRPr="007063DB">
        <w:rPr>
          <w:bCs/>
          <w:color w:val="000000"/>
          <w:sz w:val="28"/>
          <w:szCs w:val="28"/>
        </w:rPr>
        <w:t>циально-экономического развития</w:t>
      </w:r>
      <w:r w:rsidR="002F3D05" w:rsidRPr="007063DB">
        <w:rPr>
          <w:bCs/>
          <w:color w:val="000000"/>
          <w:sz w:val="28"/>
          <w:szCs w:val="28"/>
        </w:rPr>
        <w:t>;</w:t>
      </w:r>
    </w:p>
    <w:p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</w:t>
      </w:r>
      <w:r w:rsidR="002F3D05" w:rsidRPr="007063DB">
        <w:rPr>
          <w:bCs/>
          <w:color w:val="000000"/>
          <w:sz w:val="28"/>
          <w:szCs w:val="28"/>
        </w:rPr>
        <w:t>) </w:t>
      </w:r>
      <w:r w:rsidRPr="007063DB">
        <w:rPr>
          <w:bCs/>
          <w:color w:val="000000"/>
          <w:sz w:val="28"/>
          <w:szCs w:val="28"/>
        </w:rPr>
        <w:t>определяет основные направления государственной политики в сфере энергосбережения;</w:t>
      </w:r>
    </w:p>
    <w:p w:rsidR="00C17881" w:rsidRPr="007063DB" w:rsidRDefault="00C1788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 xml:space="preserve">11) 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производства и </w:t>
      </w:r>
      <w:r w:rsidRPr="007063DB">
        <w:rPr>
          <w:bCs/>
          <w:color w:val="000000"/>
          <w:sz w:val="28"/>
          <w:szCs w:val="28"/>
        </w:rPr>
        <w:t xml:space="preserve">потребления электрической энергии и мощности с использованием возобновляемых источников энергии в совокупном балансе производства и потребления электрической энергии и мощности; план или программу мероприятий по достижению </w:t>
      </w:r>
      <w:r w:rsidR="002F3D05" w:rsidRPr="007063DB">
        <w:rPr>
          <w:bCs/>
          <w:color w:val="000000"/>
          <w:sz w:val="28"/>
          <w:szCs w:val="28"/>
        </w:rPr>
        <w:t>указанных целевых показателей.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2. </w:t>
      </w:r>
      <w:r w:rsidR="00D118E8" w:rsidRPr="007063DB">
        <w:rPr>
          <w:sz w:val="28"/>
          <w:szCs w:val="28"/>
        </w:rPr>
        <w:t>Республиканский орган исполнительной власти, который реализует государственную пол</w:t>
      </w:r>
      <w:r w:rsidR="00C17881" w:rsidRPr="007063DB">
        <w:rPr>
          <w:sz w:val="28"/>
          <w:szCs w:val="28"/>
        </w:rPr>
        <w:t>итику в сфере электроэнергетики</w:t>
      </w:r>
      <w:r w:rsidR="00AC510B" w:rsidRPr="007063DB">
        <w:rPr>
          <w:sz w:val="28"/>
          <w:szCs w:val="28"/>
        </w:rPr>
        <w:t>,</w:t>
      </w:r>
      <w:r w:rsidR="00AC510B" w:rsidRPr="007063DB">
        <w:rPr>
          <w:color w:val="000000"/>
          <w:sz w:val="28"/>
          <w:szCs w:val="28"/>
        </w:rPr>
        <w:t xml:space="preserve"> </w:t>
      </w:r>
      <w:r w:rsidR="002E3AC4" w:rsidRPr="007063DB">
        <w:rPr>
          <w:color w:val="000000"/>
          <w:sz w:val="28"/>
          <w:szCs w:val="28"/>
        </w:rPr>
        <w:t xml:space="preserve">в соответствии с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color w:val="000000"/>
          <w:sz w:val="28"/>
          <w:szCs w:val="28"/>
        </w:rPr>
        <w:t xml:space="preserve"> об электроэнергетике:</w:t>
      </w:r>
    </w:p>
    <w:p w:rsidR="002E3AC4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определяет порядок вывода объектов электроэнергетики в ремонт и из эксплуатации;</w:t>
      </w:r>
    </w:p>
    <w:p w:rsidR="0075700F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2F3D05" w:rsidRPr="007063DB">
        <w:rPr>
          <w:bCs/>
          <w:sz w:val="28"/>
          <w:szCs w:val="28"/>
        </w:rPr>
        <w:t> </w:t>
      </w:r>
      <w:r w:rsidR="0075700F" w:rsidRPr="007063DB">
        <w:rPr>
          <w:bCs/>
          <w:sz w:val="28"/>
          <w:szCs w:val="28"/>
        </w:rPr>
        <w:t xml:space="preserve">устанавливает порядок согласования и утверждения инвестиционных программ и осуществления контроля </w:t>
      </w:r>
      <w:r w:rsidR="0075700F" w:rsidRPr="007063DB">
        <w:rPr>
          <w:bCs/>
          <w:color w:val="000000"/>
          <w:sz w:val="28"/>
          <w:szCs w:val="28"/>
        </w:rPr>
        <w:t>реализации таких программ;</w:t>
      </w:r>
    </w:p>
    <w:p w:rsidR="0075700F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 </w:t>
      </w:r>
      <w:r w:rsidR="0075700F" w:rsidRPr="007063DB">
        <w:rPr>
          <w:bCs/>
          <w:sz w:val="28"/>
          <w:szCs w:val="28"/>
        </w:rPr>
        <w:t xml:space="preserve">определяет источники и способы привлечения инвестиционных средств, вкладываемых </w:t>
      </w:r>
      <w:r w:rsidR="0075700F" w:rsidRPr="007063DB">
        <w:rPr>
          <w:sz w:val="28"/>
          <w:szCs w:val="28"/>
        </w:rPr>
        <w:t>Донецкой Народной Республикой в развитие электроэнергетики;</w:t>
      </w:r>
    </w:p>
    <w:p w:rsidR="002E3AC4" w:rsidRPr="007063DB" w:rsidRDefault="002F3D0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 </w:t>
      </w:r>
      <w:r w:rsidR="002E3AC4" w:rsidRPr="007063DB">
        <w:rPr>
          <w:bCs/>
          <w:sz w:val="28"/>
          <w:szCs w:val="28"/>
        </w:rPr>
        <w:t>устанавливает правила оказания услуг по обеспечению системной надежности</w:t>
      </w:r>
      <w:r w:rsidR="0075700F" w:rsidRPr="007063DB">
        <w:rPr>
          <w:bCs/>
          <w:sz w:val="28"/>
          <w:szCs w:val="28"/>
        </w:rPr>
        <w:t xml:space="preserve"> и</w:t>
      </w:r>
      <w:r w:rsidR="002E3AC4" w:rsidRPr="007063DB">
        <w:rPr>
          <w:bCs/>
          <w:sz w:val="28"/>
          <w:szCs w:val="28"/>
        </w:rPr>
        <w:t xml:space="preserve"> услуг по обеспечению вывода </w:t>
      </w:r>
      <w:r w:rsidR="002E3AC4" w:rsidRPr="007063DB">
        <w:rPr>
          <w:sz w:val="28"/>
          <w:szCs w:val="28"/>
        </w:rPr>
        <w:t xml:space="preserve">Энергетической </w:t>
      </w:r>
      <w:r w:rsidR="003E63BF" w:rsidRPr="007063DB">
        <w:rPr>
          <w:sz w:val="28"/>
          <w:szCs w:val="28"/>
        </w:rPr>
        <w:t>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sz w:val="28"/>
          <w:szCs w:val="28"/>
        </w:rPr>
        <w:t xml:space="preserve"> из аварийных ситуаций;</w:t>
      </w:r>
    </w:p>
    <w:p w:rsidR="0075700F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устанавливает правила технологического присоединения энергопринимающих устройств,</w:t>
      </w:r>
      <w:r w:rsidRPr="007063DB">
        <w:rPr>
          <w:bCs/>
          <w:color w:val="000000"/>
          <w:sz w:val="28"/>
          <w:szCs w:val="28"/>
        </w:rPr>
        <w:t xml:space="preserve"> объектов </w:t>
      </w:r>
      <w:r w:rsidRPr="007063DB">
        <w:rPr>
          <w:bCs/>
          <w:sz w:val="28"/>
          <w:szCs w:val="28"/>
        </w:rPr>
        <w:t xml:space="preserve">электроэнергетики к </w:t>
      </w:r>
      <w:r w:rsidRPr="007063DB">
        <w:rPr>
          <w:sz w:val="28"/>
          <w:szCs w:val="28"/>
        </w:rPr>
        <w:t>Энергетической системе Донецкой Народной Республики</w:t>
      </w:r>
      <w:r w:rsidRPr="007063DB">
        <w:rPr>
          <w:bCs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подачи ценовых заявок субъектами государственного оптового рынка, порядок их отбора и определения равновесной цены государственного оптового рынка с учетом особенностей его ценовых зон;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7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методику осуществления взаиморасчетов, связанных с урегулированием отнош</w:t>
      </w:r>
      <w:r w:rsidR="00992B66" w:rsidRPr="007063DB">
        <w:rPr>
          <w:bCs/>
          <w:sz w:val="28"/>
          <w:szCs w:val="28"/>
        </w:rPr>
        <w:t xml:space="preserve">ений по передаче электрической </w:t>
      </w:r>
      <w:r w:rsidR="002E3AC4" w:rsidRPr="007063DB">
        <w:rPr>
          <w:bCs/>
          <w:sz w:val="28"/>
          <w:szCs w:val="28"/>
        </w:rPr>
        <w:t>энергии и мощности субъектами государственного оптового рынка;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</w:t>
      </w:r>
      <w:r w:rsidR="002E1B0A" w:rsidRPr="007063DB">
        <w:rPr>
          <w:bCs/>
          <w:color w:val="000000"/>
          <w:sz w:val="28"/>
          <w:szCs w:val="28"/>
        </w:rPr>
        <w:t>)</w:t>
      </w:r>
      <w:r w:rsidR="002F3D05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и изменяет границы ценовых и неценовых зон государственного оптового рынка с учетом технологических и системных ограничений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9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энергетического надзора;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10</w:t>
      </w:r>
      <w:r w:rsidR="002E1B0A"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порядок расследования</w:t>
      </w:r>
      <w:r w:rsidR="002E3AC4" w:rsidRPr="007063DB">
        <w:rPr>
          <w:bCs/>
          <w:color w:val="000000"/>
          <w:sz w:val="28"/>
          <w:szCs w:val="28"/>
        </w:rPr>
        <w:t xml:space="preserve"> причин аварий в электроэнергетике;</w:t>
      </w:r>
    </w:p>
    <w:p w:rsidR="002E1B0A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2F3D05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правила, критерии и порядок квалификации генерирующего объекта, функционирующего на основе использования </w:t>
      </w:r>
      <w:r w:rsidR="002E3AC4" w:rsidRPr="007063DB">
        <w:rPr>
          <w:bCs/>
          <w:sz w:val="28"/>
          <w:szCs w:val="28"/>
        </w:rPr>
        <w:lastRenderedPageBreak/>
        <w:t>возобновляемых источников энергии, как соответствующего целевым показателям, установленным в соответствии с основными направлениями государственной политики в сфере повышения энергетической эффективности</w:t>
      </w:r>
      <w:r w:rsidR="002E3AC4" w:rsidRPr="007063DB">
        <w:rPr>
          <w:bCs/>
          <w:color w:val="000000"/>
          <w:sz w:val="28"/>
          <w:szCs w:val="28"/>
        </w:rPr>
        <w:t xml:space="preserve"> электроэнергетики</w:t>
      </w:r>
      <w:r w:rsidR="009F287D" w:rsidRPr="007063DB">
        <w:rPr>
          <w:bCs/>
          <w:color w:val="000000"/>
          <w:sz w:val="28"/>
          <w:szCs w:val="28"/>
        </w:rPr>
        <w:t>;</w:t>
      </w:r>
    </w:p>
    <w:p w:rsidR="001E1F0B" w:rsidRPr="007063DB" w:rsidRDefault="002E1B0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sz w:val="28"/>
          <w:szCs w:val="28"/>
        </w:rPr>
        <w:t>1</w:t>
      </w:r>
      <w:r w:rsidR="007B1DEF" w:rsidRPr="007063DB">
        <w:rPr>
          <w:sz w:val="28"/>
          <w:szCs w:val="28"/>
        </w:rPr>
        <w:t>2</w:t>
      </w:r>
      <w:r w:rsidRPr="007063DB">
        <w:rPr>
          <w:sz w:val="28"/>
          <w:szCs w:val="28"/>
        </w:rPr>
        <w:t>)</w:t>
      </w:r>
      <w:r w:rsidR="005E4999" w:rsidRPr="007063DB">
        <w:rPr>
          <w:sz w:val="28"/>
          <w:szCs w:val="28"/>
        </w:rPr>
        <w:t> </w:t>
      </w:r>
      <w:r w:rsidR="002E3AC4" w:rsidRPr="007063DB">
        <w:rPr>
          <w:sz w:val="28"/>
          <w:szCs w:val="28"/>
        </w:rPr>
        <w:t>осуществляет лицензирование хозяйственной деятельности в сфере электроэнергетики</w:t>
      </w:r>
      <w:r w:rsidR="00292E81" w:rsidRPr="007063DB">
        <w:rPr>
          <w:color w:val="000000"/>
          <w:sz w:val="28"/>
          <w:szCs w:val="28"/>
        </w:rPr>
        <w:t xml:space="preserve"> в соответствии</w:t>
      </w:r>
      <w:r w:rsidR="0045456C" w:rsidRPr="007063DB">
        <w:rPr>
          <w:color w:val="000000"/>
          <w:sz w:val="28"/>
          <w:szCs w:val="28"/>
        </w:rPr>
        <w:t xml:space="preserve"> с</w:t>
      </w:r>
      <w:r w:rsidR="00292E81" w:rsidRPr="007063DB">
        <w:rPr>
          <w:color w:val="000000"/>
          <w:sz w:val="28"/>
          <w:szCs w:val="28"/>
        </w:rPr>
        <w:t xml:space="preserve"> законодательством Донецкой Народной Республики</w:t>
      </w:r>
      <w:r w:rsidR="001E1F0B" w:rsidRPr="007063DB">
        <w:rPr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>1</w:t>
      </w:r>
      <w:r w:rsidR="007B1DEF" w:rsidRPr="007063DB">
        <w:rPr>
          <w:color w:val="000000"/>
          <w:sz w:val="28"/>
          <w:szCs w:val="28"/>
        </w:rPr>
        <w:t>3</w:t>
      </w:r>
      <w:r w:rsidRPr="007063DB">
        <w:rPr>
          <w:color w:val="000000"/>
          <w:sz w:val="28"/>
          <w:szCs w:val="28"/>
        </w:rPr>
        <w:t>)</w:t>
      </w:r>
      <w:r w:rsidR="005E4999" w:rsidRPr="007063DB">
        <w:rPr>
          <w:color w:val="000000"/>
          <w:sz w:val="28"/>
          <w:szCs w:val="28"/>
          <w:lang w:val="en-US"/>
        </w:rPr>
        <w:t> </w:t>
      </w:r>
      <w:r w:rsidR="002E3AC4" w:rsidRPr="007063DB">
        <w:rPr>
          <w:color w:val="000000"/>
          <w:sz w:val="28"/>
          <w:szCs w:val="28"/>
        </w:rPr>
        <w:t>разрабатывает и утверждает условия и правила ведения лицензированной деятельности;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4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порядок взаимодействия субъектов электроэнергетики, </w:t>
      </w:r>
      <w:r w:rsidR="003E63BF" w:rsidRPr="007063DB">
        <w:rPr>
          <w:bCs/>
          <w:color w:val="000000"/>
          <w:sz w:val="28"/>
          <w:szCs w:val="28"/>
        </w:rPr>
        <w:t>осуществляющих</w:t>
      </w:r>
      <w:r w:rsidR="002E3AC4" w:rsidRPr="007063DB">
        <w:rPr>
          <w:bCs/>
          <w:color w:val="000000"/>
          <w:sz w:val="28"/>
          <w:szCs w:val="28"/>
        </w:rPr>
        <w:t xml:space="preserve"> оперативно-технологическое управление;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5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типовые догов</w:t>
      </w:r>
      <w:r w:rsidR="00992B66" w:rsidRPr="007063DB">
        <w:rPr>
          <w:bCs/>
          <w:color w:val="000000"/>
          <w:sz w:val="28"/>
          <w:szCs w:val="28"/>
        </w:rPr>
        <w:t>оры купли-продажи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 с потребителями;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</w:t>
      </w:r>
      <w:r w:rsidR="007B1DEF" w:rsidRPr="007063DB">
        <w:rPr>
          <w:bCs/>
          <w:color w:val="000000"/>
          <w:sz w:val="28"/>
          <w:szCs w:val="28"/>
        </w:rPr>
        <w:t>6</w:t>
      </w:r>
      <w:r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определяет </w:t>
      </w:r>
      <w:r w:rsidR="002E3AC4" w:rsidRPr="007063DB">
        <w:rPr>
          <w:bCs/>
          <w:sz w:val="28"/>
          <w:szCs w:val="28"/>
        </w:rPr>
        <w:t xml:space="preserve">существенные условия договоров о порядке использования </w:t>
      </w:r>
      <w:r w:rsidR="002E3AC4" w:rsidRPr="007063DB">
        <w:rPr>
          <w:sz w:val="28"/>
          <w:szCs w:val="28"/>
        </w:rPr>
        <w:t>Центральной диспетчерской службой</w:t>
      </w:r>
      <w:r w:rsidR="002E3AC4" w:rsidRPr="007063DB">
        <w:rPr>
          <w:color w:val="000000"/>
          <w:sz w:val="28"/>
          <w:szCs w:val="28"/>
        </w:rPr>
        <w:t xml:space="preserve"> 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электроэнергетики, входящих в </w:t>
      </w:r>
      <w:r w:rsidR="002E3AC4" w:rsidRPr="007063DB">
        <w:rPr>
          <w:sz w:val="28"/>
          <w:szCs w:val="28"/>
        </w:rPr>
        <w:t>Энергетическую систему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75700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</w:t>
      </w:r>
      <w:r w:rsidR="007B1DEF" w:rsidRPr="007063DB">
        <w:rPr>
          <w:bCs/>
          <w:sz w:val="28"/>
          <w:szCs w:val="28"/>
        </w:rPr>
        <w:t>7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утверждает порядок полного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частичного ограничения режима потребления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мощности, в том числе его уровня, в случае нарушения своих обязатель</w:t>
      </w:r>
      <w:r w:rsidR="00992B66" w:rsidRPr="007063DB">
        <w:rPr>
          <w:bCs/>
          <w:color w:val="000000"/>
          <w:sz w:val="28"/>
          <w:szCs w:val="28"/>
        </w:rPr>
        <w:t>ств потребителями электрической</w:t>
      </w:r>
      <w:r w:rsidR="002E3AC4" w:rsidRPr="007063DB">
        <w:rPr>
          <w:bCs/>
          <w:color w:val="000000"/>
          <w:sz w:val="28"/>
          <w:szCs w:val="28"/>
        </w:rPr>
        <w:t xml:space="preserve"> энергии и мощности, а также в случае необходимости принятия неотложных мер по предотвращению или ликвидации аварий;</w:t>
      </w:r>
    </w:p>
    <w:p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18</w:t>
      </w:r>
      <w:r w:rsidR="0075700F" w:rsidRPr="007063DB">
        <w:rPr>
          <w:bCs/>
          <w:color w:val="000000"/>
          <w:sz w:val="28"/>
          <w:szCs w:val="28"/>
        </w:rPr>
        <w:t>)</w:t>
      </w:r>
      <w:r w:rsidR="005E4999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технологического функционирования электроэнергетических систем;</w:t>
      </w:r>
    </w:p>
    <w:p w:rsidR="002E3AC4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19</w:t>
      </w:r>
      <w:r w:rsidR="009F287D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утверждает Правила пользования электрической энергии</w:t>
      </w:r>
      <w:r w:rsidR="009F287D" w:rsidRPr="007063DB">
        <w:rPr>
          <w:bCs/>
          <w:sz w:val="28"/>
          <w:szCs w:val="28"/>
        </w:rPr>
        <w:t>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  <w:lang w:val="en-US"/>
        </w:rPr>
        <w:t> </w:t>
      </w:r>
      <w:r w:rsidR="00BA5526" w:rsidRPr="007063DB">
        <w:rPr>
          <w:bCs/>
          <w:sz w:val="28"/>
          <w:szCs w:val="28"/>
        </w:rPr>
        <w:t>формир</w:t>
      </w:r>
      <w:r w:rsidRPr="007063DB">
        <w:rPr>
          <w:bCs/>
          <w:sz w:val="28"/>
          <w:szCs w:val="28"/>
        </w:rPr>
        <w:t xml:space="preserve">ует </w:t>
      </w:r>
      <w:r w:rsidR="00BA5526" w:rsidRPr="007063DB">
        <w:rPr>
          <w:bCs/>
          <w:sz w:val="28"/>
          <w:szCs w:val="28"/>
        </w:rPr>
        <w:t>и обеспеч</w:t>
      </w:r>
      <w:r w:rsidRPr="007063DB">
        <w:rPr>
          <w:bCs/>
          <w:sz w:val="28"/>
          <w:szCs w:val="28"/>
        </w:rPr>
        <w:t>ивает</w:t>
      </w:r>
      <w:r w:rsidR="00BA5526" w:rsidRPr="007063DB">
        <w:rPr>
          <w:bCs/>
          <w:sz w:val="28"/>
          <w:szCs w:val="28"/>
        </w:rPr>
        <w:t xml:space="preserve"> функционировани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государственной системы долгосрочного прогнозирования спроса и предложения на государственного оптовом рынке, в том числе прогноза топливно-энергетического баланса, и разработку системы мер, направленных на обеспечение потребнос</w:t>
      </w:r>
      <w:r w:rsidR="00992B66" w:rsidRPr="007063DB">
        <w:rPr>
          <w:bCs/>
          <w:sz w:val="28"/>
          <w:szCs w:val="28"/>
        </w:rPr>
        <w:t xml:space="preserve">тей экономики в электрической </w:t>
      </w:r>
      <w:r w:rsidR="00BA5526" w:rsidRPr="007063DB">
        <w:rPr>
          <w:bCs/>
          <w:sz w:val="28"/>
          <w:szCs w:val="28"/>
        </w:rPr>
        <w:t>энергии</w:t>
      </w:r>
      <w:r w:rsidR="00992B66" w:rsidRPr="007063DB">
        <w:rPr>
          <w:bCs/>
          <w:sz w:val="28"/>
          <w:szCs w:val="28"/>
        </w:rPr>
        <w:t xml:space="preserve"> и мощности</w:t>
      </w:r>
      <w:r w:rsidR="00BA5526" w:rsidRPr="007063DB">
        <w:rPr>
          <w:bCs/>
          <w:sz w:val="28"/>
          <w:szCs w:val="28"/>
        </w:rPr>
        <w:t>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</w:t>
      </w:r>
      <w:r w:rsidR="007B1DEF" w:rsidRPr="007063DB">
        <w:rPr>
          <w:bCs/>
          <w:sz w:val="28"/>
          <w:szCs w:val="28"/>
        </w:rPr>
        <w:t>1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управление государственной собственностью в электроэнергетике;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2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 xml:space="preserve">контроль </w:t>
      </w:r>
      <w:r w:rsidR="00C17881" w:rsidRPr="007063DB">
        <w:rPr>
          <w:bCs/>
          <w:sz w:val="28"/>
          <w:szCs w:val="28"/>
        </w:rPr>
        <w:t xml:space="preserve">за </w:t>
      </w:r>
      <w:r w:rsidR="00BA5526" w:rsidRPr="007063DB">
        <w:rPr>
          <w:bCs/>
          <w:sz w:val="28"/>
          <w:szCs w:val="28"/>
        </w:rPr>
        <w:t>соблюден</w:t>
      </w:r>
      <w:r w:rsidR="00C17881" w:rsidRPr="007063DB">
        <w:rPr>
          <w:bCs/>
          <w:sz w:val="28"/>
          <w:szCs w:val="28"/>
        </w:rPr>
        <w:t>ием</w:t>
      </w:r>
      <w:r w:rsidR="00BA5526" w:rsidRPr="007063DB">
        <w:rPr>
          <w:bCs/>
          <w:sz w:val="28"/>
          <w:szCs w:val="28"/>
        </w:rPr>
        <w:t xml:space="preserve"> субъектами государственного оптового рынка </w:t>
      </w:r>
      <w:r w:rsidRPr="007063DB">
        <w:rPr>
          <w:bCs/>
          <w:sz w:val="28"/>
          <w:szCs w:val="28"/>
        </w:rPr>
        <w:t xml:space="preserve">электрической энергии и мощности </w:t>
      </w:r>
      <w:r w:rsidR="00BA5526" w:rsidRPr="007063DB">
        <w:rPr>
          <w:bCs/>
          <w:sz w:val="28"/>
          <w:szCs w:val="28"/>
        </w:rPr>
        <w:t>требований законодательства Донецкой Народной Республики;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3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норматив</w:t>
      </w:r>
      <w:r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запасов топлива, порядка создания и использования тепловыми электр</w:t>
      </w:r>
      <w:r w:rsidR="00992B66" w:rsidRPr="007063DB">
        <w:rPr>
          <w:bCs/>
          <w:sz w:val="28"/>
          <w:szCs w:val="28"/>
        </w:rPr>
        <w:t xml:space="preserve">ическими </w:t>
      </w:r>
      <w:r w:rsidR="00BA5526" w:rsidRPr="007063DB">
        <w:rPr>
          <w:bCs/>
          <w:sz w:val="28"/>
          <w:szCs w:val="28"/>
        </w:rPr>
        <w:t>станциями запасов топлива, в том числе в отопительный сезон;</w:t>
      </w:r>
    </w:p>
    <w:p w:rsidR="00BA5526" w:rsidRPr="007063DB" w:rsidRDefault="009F287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4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поряд</w:t>
      </w:r>
      <w:r w:rsidRPr="007063DB">
        <w:rPr>
          <w:bCs/>
          <w:sz w:val="28"/>
          <w:szCs w:val="28"/>
        </w:rPr>
        <w:t>о</w:t>
      </w:r>
      <w:r w:rsidR="00BA5526" w:rsidRPr="007063DB">
        <w:rPr>
          <w:bCs/>
          <w:sz w:val="28"/>
          <w:szCs w:val="28"/>
        </w:rPr>
        <w:t>к оценки готовности субъектов электроэнергетики к работе в отопительный сезон;</w:t>
      </w:r>
    </w:p>
    <w:p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5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 xml:space="preserve">ает </w:t>
      </w:r>
      <w:r w:rsidR="00BA5526" w:rsidRPr="007063DB">
        <w:rPr>
          <w:bCs/>
          <w:sz w:val="28"/>
          <w:szCs w:val="28"/>
        </w:rPr>
        <w:t>методик</w:t>
      </w:r>
      <w:r w:rsidRPr="007063DB">
        <w:rPr>
          <w:bCs/>
          <w:sz w:val="28"/>
          <w:szCs w:val="28"/>
        </w:rPr>
        <w:t>у</w:t>
      </w:r>
      <w:r w:rsidR="00BA5526" w:rsidRPr="007063DB">
        <w:rPr>
          <w:bCs/>
          <w:sz w:val="28"/>
          <w:szCs w:val="28"/>
        </w:rPr>
        <w:t xml:space="preserve">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электроэнергетики и порядка осуществления мониторинга таких показателей;</w:t>
      </w:r>
    </w:p>
    <w:p w:rsidR="00BA552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</w:t>
      </w:r>
      <w:r w:rsidR="007B1DEF" w:rsidRPr="007063DB">
        <w:rPr>
          <w:bCs/>
          <w:sz w:val="28"/>
          <w:szCs w:val="28"/>
        </w:rPr>
        <w:t>6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едины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аттестационны</w:t>
      </w:r>
      <w:r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требовани</w:t>
      </w:r>
      <w:r w:rsidRPr="007063DB">
        <w:rPr>
          <w:bCs/>
          <w:sz w:val="28"/>
          <w:szCs w:val="28"/>
        </w:rPr>
        <w:t>я</w:t>
      </w:r>
      <w:r w:rsidR="00BA5526" w:rsidRPr="007063DB">
        <w:rPr>
          <w:bCs/>
          <w:sz w:val="28"/>
          <w:szCs w:val="28"/>
        </w:rPr>
        <w:t xml:space="preserve"> к лицам, осуществляющим профессиональную деятельность, связанную с оперативно-диспетчерским управлением в электроэнергетике, и проведение их аттестации;</w:t>
      </w:r>
    </w:p>
    <w:p w:rsidR="00BA5526" w:rsidRPr="007063DB" w:rsidRDefault="007B1DE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27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системы оперативно-диспетчерского управления в электроэнергетике, в том числе контроль соблюдения субъектами оперативно-диспетчерского управления правил государственного оптового рынка</w:t>
      </w:r>
      <w:r w:rsidR="00B66416" w:rsidRPr="007063DB">
        <w:rPr>
          <w:bCs/>
          <w:sz w:val="28"/>
          <w:szCs w:val="28"/>
        </w:rPr>
        <w:t xml:space="preserve"> электрической энергии и мощности</w:t>
      </w:r>
      <w:r w:rsidR="00BA5526" w:rsidRPr="007063DB">
        <w:rPr>
          <w:bCs/>
          <w:sz w:val="28"/>
          <w:szCs w:val="28"/>
        </w:rPr>
        <w:t>;</w:t>
      </w:r>
    </w:p>
    <w:p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28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66416" w:rsidRPr="007063DB">
        <w:rPr>
          <w:bCs/>
          <w:sz w:val="28"/>
          <w:szCs w:val="28"/>
        </w:rPr>
        <w:t xml:space="preserve">осуществляет </w:t>
      </w:r>
      <w:r w:rsidR="00BA5526" w:rsidRPr="007063DB">
        <w:rPr>
          <w:bCs/>
          <w:sz w:val="28"/>
          <w:szCs w:val="28"/>
        </w:rPr>
        <w:t>контроль деятельности организации государственно-хозяйственной (коммерческой) инфраструктуры (государственно-хозяйственной оператор);</w:t>
      </w:r>
    </w:p>
    <w:p w:rsidR="00BA5526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29</w:t>
      </w:r>
      <w:r w:rsidR="00B66416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BA5526" w:rsidRPr="007063DB">
        <w:rPr>
          <w:bCs/>
          <w:sz w:val="28"/>
          <w:szCs w:val="28"/>
        </w:rPr>
        <w:t>утвержд</w:t>
      </w:r>
      <w:r w:rsidR="00B66416" w:rsidRPr="007063DB">
        <w:rPr>
          <w:bCs/>
          <w:sz w:val="28"/>
          <w:szCs w:val="28"/>
        </w:rPr>
        <w:t>ает</w:t>
      </w:r>
      <w:r w:rsidR="00BA5526" w:rsidRPr="007063DB">
        <w:rPr>
          <w:bCs/>
          <w:sz w:val="28"/>
          <w:szCs w:val="28"/>
        </w:rPr>
        <w:t xml:space="preserve"> переч</w:t>
      </w:r>
      <w:r w:rsidR="00B66416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>н</w:t>
      </w:r>
      <w:r w:rsidR="00B66416" w:rsidRPr="007063DB">
        <w:rPr>
          <w:bCs/>
          <w:sz w:val="28"/>
          <w:szCs w:val="28"/>
        </w:rPr>
        <w:t>ь</w:t>
      </w:r>
      <w:r w:rsidR="00BA5526" w:rsidRPr="007063DB">
        <w:rPr>
          <w:bCs/>
          <w:sz w:val="28"/>
          <w:szCs w:val="28"/>
        </w:rPr>
        <w:t xml:space="preserve"> предоставляемой субъектами электроэнергетики информации, формы и порядка ее предоставления;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0</w:t>
      </w:r>
      <w:r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>создает общегосударственную систему раскрытия информации на государственном оптовом рынке электрической энергии и мощности;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3</w:t>
      </w:r>
      <w:r w:rsidR="00A66FAD" w:rsidRPr="007063DB">
        <w:rPr>
          <w:bCs/>
          <w:sz w:val="28"/>
          <w:szCs w:val="28"/>
        </w:rPr>
        <w:t>1</w:t>
      </w:r>
      <w:r w:rsidR="005E4999" w:rsidRPr="007063DB">
        <w:rPr>
          <w:bCs/>
          <w:sz w:val="28"/>
          <w:szCs w:val="28"/>
        </w:rPr>
        <w:t>) </w:t>
      </w:r>
      <w:r w:rsidRPr="007063DB">
        <w:rPr>
          <w:bCs/>
          <w:sz w:val="28"/>
          <w:szCs w:val="28"/>
        </w:rPr>
        <w:t>утверждает стандарты раскрытия субъектами государственного оптового рынка электрической энергии и мощности информации для потребителей, в том числе об их продукции, доходах и затратах раздельно по видам деятельности в электроэнергетике</w:t>
      </w:r>
      <w:r w:rsidR="00C17881" w:rsidRPr="007063DB">
        <w:rPr>
          <w:bCs/>
          <w:sz w:val="28"/>
          <w:szCs w:val="28"/>
        </w:rPr>
        <w:t>, и контроль за соблюдением этих стандартов;</w:t>
      </w:r>
    </w:p>
    <w:p w:rsidR="00B66416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2</w:t>
      </w:r>
      <w:r w:rsidR="005E4999" w:rsidRPr="007063DB">
        <w:rPr>
          <w:bCs/>
          <w:sz w:val="28"/>
          <w:szCs w:val="28"/>
        </w:rPr>
        <w:t>) </w:t>
      </w:r>
      <w:r w:rsidR="00BA5526" w:rsidRPr="007063DB">
        <w:rPr>
          <w:bCs/>
          <w:sz w:val="28"/>
          <w:szCs w:val="28"/>
        </w:rPr>
        <w:t>утвержд</w:t>
      </w:r>
      <w:r w:rsidRPr="007063DB">
        <w:rPr>
          <w:bCs/>
          <w:sz w:val="28"/>
          <w:szCs w:val="28"/>
        </w:rPr>
        <w:t>а</w:t>
      </w:r>
      <w:r w:rsidR="00BA5526" w:rsidRPr="007063DB">
        <w:rPr>
          <w:bCs/>
          <w:sz w:val="28"/>
          <w:szCs w:val="28"/>
        </w:rPr>
        <w:t>е</w:t>
      </w:r>
      <w:r w:rsidRPr="007063DB">
        <w:rPr>
          <w:bCs/>
          <w:sz w:val="28"/>
          <w:szCs w:val="28"/>
        </w:rPr>
        <w:t>т</w:t>
      </w:r>
      <w:r w:rsidR="00BA5526" w:rsidRPr="007063DB">
        <w:rPr>
          <w:bCs/>
          <w:sz w:val="28"/>
          <w:szCs w:val="28"/>
        </w:rPr>
        <w:t xml:space="preserve"> едины</w:t>
      </w:r>
      <w:r w:rsidR="00C17881" w:rsidRPr="007063DB">
        <w:rPr>
          <w:bCs/>
          <w:sz w:val="28"/>
          <w:szCs w:val="28"/>
        </w:rPr>
        <w:t>е</w:t>
      </w:r>
      <w:r w:rsidR="00BA5526" w:rsidRPr="007063DB">
        <w:rPr>
          <w:bCs/>
          <w:sz w:val="28"/>
          <w:szCs w:val="28"/>
        </w:rPr>
        <w:t xml:space="preserve"> стандарт</w:t>
      </w:r>
      <w:r w:rsidR="00C17881" w:rsidRPr="007063DB">
        <w:rPr>
          <w:bCs/>
          <w:sz w:val="28"/>
          <w:szCs w:val="28"/>
        </w:rPr>
        <w:t>ы</w:t>
      </w:r>
      <w:r w:rsidR="00BA5526" w:rsidRPr="007063DB">
        <w:rPr>
          <w:bCs/>
          <w:sz w:val="28"/>
          <w:szCs w:val="28"/>
        </w:rPr>
        <w:t xml:space="preserve"> качества обслуживания энергопоставляющими организациями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BA5526" w:rsidRPr="007063DB">
        <w:rPr>
          <w:bCs/>
          <w:sz w:val="28"/>
          <w:szCs w:val="28"/>
        </w:rPr>
        <w:t xml:space="preserve"> мощности</w:t>
      </w:r>
      <w:r w:rsidRPr="007063DB">
        <w:rPr>
          <w:bCs/>
          <w:sz w:val="28"/>
          <w:szCs w:val="28"/>
        </w:rPr>
        <w:t>;</w:t>
      </w:r>
    </w:p>
    <w:p w:rsidR="00300BBE" w:rsidRPr="007063DB" w:rsidRDefault="00B6641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</w:t>
      </w:r>
      <w:r w:rsidR="00A66FAD" w:rsidRPr="007063DB">
        <w:rPr>
          <w:bCs/>
          <w:sz w:val="28"/>
          <w:szCs w:val="28"/>
        </w:rPr>
        <w:t>3</w:t>
      </w:r>
      <w:r w:rsidR="005E4999" w:rsidRPr="007063DB">
        <w:rPr>
          <w:bCs/>
          <w:sz w:val="28"/>
          <w:szCs w:val="28"/>
        </w:rPr>
        <w:t>) </w:t>
      </w:r>
      <w:r w:rsidR="00300BBE" w:rsidRPr="007063DB">
        <w:rPr>
          <w:bCs/>
          <w:sz w:val="28"/>
          <w:szCs w:val="28"/>
        </w:rPr>
        <w:t>ведет государственную отчетность субъектов электроэнергетики;</w:t>
      </w:r>
    </w:p>
    <w:p w:rsidR="00300BBE" w:rsidRPr="007063DB" w:rsidRDefault="00A66FA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34</w:t>
      </w:r>
      <w:r w:rsidR="00260010" w:rsidRPr="007063DB">
        <w:rPr>
          <w:bCs/>
          <w:sz w:val="28"/>
          <w:szCs w:val="28"/>
        </w:rPr>
        <w:t>)</w:t>
      </w:r>
      <w:r w:rsidR="005E4999" w:rsidRPr="007063DB">
        <w:rPr>
          <w:bCs/>
          <w:sz w:val="28"/>
          <w:szCs w:val="28"/>
        </w:rPr>
        <w:t> </w:t>
      </w:r>
      <w:r w:rsidR="00300BBE" w:rsidRPr="007063DB">
        <w:rPr>
          <w:bCs/>
          <w:sz w:val="28"/>
          <w:szCs w:val="28"/>
        </w:rPr>
        <w:t>осуществляет экологический надзор в электроэнергетике в соответствии с законодательством Донецкой Народной Республики в сфере охраны окружающей среды.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5E4999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 xml:space="preserve">В рамках осуществления полномочий, предусмотренных настоящим </w:t>
      </w:r>
      <w:r w:rsidR="0088758C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аконом</w:t>
      </w:r>
      <w:r w:rsidRPr="007063DB">
        <w:rPr>
          <w:bCs/>
          <w:color w:val="000000"/>
          <w:sz w:val="28"/>
          <w:szCs w:val="28"/>
        </w:rPr>
        <w:t xml:space="preserve">, </w:t>
      </w:r>
      <w:r w:rsidR="00D118E8" w:rsidRPr="007063DB">
        <w:rPr>
          <w:bCs/>
          <w:color w:val="000000"/>
          <w:sz w:val="28"/>
          <w:szCs w:val="28"/>
        </w:rPr>
        <w:t>р</w:t>
      </w:r>
      <w:r w:rsidR="00D118E8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Pr="007063DB">
        <w:rPr>
          <w:color w:val="000000"/>
          <w:sz w:val="28"/>
          <w:szCs w:val="28"/>
        </w:rPr>
        <w:t xml:space="preserve"> вправе</w:t>
      </w:r>
      <w:r w:rsidRPr="007063DB">
        <w:rPr>
          <w:bCs/>
          <w:color w:val="000000"/>
          <w:sz w:val="28"/>
          <w:szCs w:val="28"/>
        </w:rPr>
        <w:t>: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юридическим и физическим лицам обязательные для исполнения предписания о совершении действий, предусмотренных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о прекращении нарушений законодательства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об электроэнергетике;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направлять в </w:t>
      </w:r>
      <w:r w:rsidR="00D118E8" w:rsidRPr="007063DB">
        <w:rPr>
          <w:bCs/>
          <w:color w:val="000000"/>
          <w:sz w:val="28"/>
          <w:szCs w:val="28"/>
        </w:rPr>
        <w:t xml:space="preserve">республиканские </w:t>
      </w:r>
      <w:r w:rsidR="002E3AC4" w:rsidRPr="007063DB">
        <w:rPr>
          <w:bCs/>
          <w:color w:val="000000"/>
          <w:sz w:val="28"/>
          <w:szCs w:val="28"/>
        </w:rPr>
        <w:t xml:space="preserve">органы исполнительной власти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 органы местного самоуправления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 xml:space="preserve">обязательные для исполнения предписания о прекращении нарушений </w:t>
      </w:r>
      <w:r w:rsidR="009A4D7C" w:rsidRPr="007063DB">
        <w:rPr>
          <w:bCs/>
          <w:color w:val="000000"/>
          <w:sz w:val="28"/>
          <w:szCs w:val="28"/>
        </w:rPr>
        <w:t xml:space="preserve">настоящего </w:t>
      </w:r>
      <w:r w:rsidR="00A62DD1" w:rsidRPr="007063DB">
        <w:rPr>
          <w:bCs/>
          <w:color w:val="000000"/>
          <w:sz w:val="28"/>
          <w:szCs w:val="28"/>
        </w:rPr>
        <w:t>З</w:t>
      </w:r>
      <w:r w:rsidR="007D1ECA" w:rsidRPr="007063DB">
        <w:rPr>
          <w:bCs/>
          <w:color w:val="000000"/>
          <w:sz w:val="28"/>
          <w:szCs w:val="28"/>
        </w:rPr>
        <w:t>акона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7D1ECA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обращаться в суд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с иском, а также участвовать в рассмотрении в суде </w:t>
      </w:r>
      <w:r w:rsidR="007D1ECA" w:rsidRPr="007063DB">
        <w:rPr>
          <w:bCs/>
          <w:color w:val="000000"/>
          <w:sz w:val="28"/>
          <w:szCs w:val="28"/>
        </w:rPr>
        <w:t xml:space="preserve">соответствующей юрисдикции </w:t>
      </w:r>
      <w:r w:rsidR="002E3AC4" w:rsidRPr="007063DB">
        <w:rPr>
          <w:bCs/>
          <w:color w:val="000000"/>
          <w:sz w:val="28"/>
          <w:szCs w:val="28"/>
        </w:rPr>
        <w:t xml:space="preserve">дел, связанных с нарушением </w:t>
      </w:r>
      <w:r w:rsidR="006F5CAA" w:rsidRPr="007063DB">
        <w:rPr>
          <w:bCs/>
          <w:color w:val="000000"/>
          <w:sz w:val="28"/>
          <w:szCs w:val="28"/>
        </w:rPr>
        <w:t>настоящего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7D1ECA" w:rsidRPr="007063DB">
        <w:rPr>
          <w:bCs/>
          <w:color w:val="000000"/>
          <w:sz w:val="28"/>
          <w:szCs w:val="28"/>
        </w:rPr>
        <w:t>акона;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проводить оценку готовности субъектов электроэнергетики к отопительному сезону.</w:t>
      </w:r>
    </w:p>
    <w:p w:rsidR="002E3AC4" w:rsidRPr="007063DB" w:rsidRDefault="004F64D6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5)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оборудования, </w:t>
      </w:r>
      <w:r w:rsidR="002E3AC4" w:rsidRPr="007063DB">
        <w:rPr>
          <w:bCs/>
          <w:color w:val="000000"/>
          <w:sz w:val="28"/>
          <w:szCs w:val="28"/>
        </w:rPr>
        <w:t xml:space="preserve">которые могут причинить вред жизни или здоровью граждан, окружающей среде и имуществу граждан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юридических лиц, о соблюдении установленных нормативов запасов топлива на тепловых электр</w:t>
      </w:r>
      <w:r w:rsidR="00992B66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 xml:space="preserve">станциях (в том числе в отопительный сезон), об осуществлении мероприятий по проведению планового ремонта генерирующего оборудования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рассматривать жалобы энергопоставляющих организаций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992B66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мощности о нарушениях их прав и законных интересов действиями (бездействием) субъектов электроэнергетики, а также запрашивать информацию, документы и иные доказательства, свидетельствующие о наличии признаков таких нарушений.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>государственное регулирование и контроль в эле</w:t>
      </w:r>
      <w:r w:rsidR="00A62DD1" w:rsidRPr="007063DB">
        <w:rPr>
          <w:bCs/>
          <w:color w:val="000000"/>
          <w:sz w:val="28"/>
          <w:szCs w:val="28"/>
        </w:rPr>
        <w:t>ктроэнергетике в соответствии с</w:t>
      </w:r>
      <w:r w:rsidR="000C5DDD" w:rsidRPr="007063DB">
        <w:rPr>
          <w:bCs/>
          <w:color w:val="000000"/>
          <w:sz w:val="28"/>
          <w:szCs w:val="28"/>
        </w:rPr>
        <w:t xml:space="preserve"> настоящим</w:t>
      </w:r>
      <w:r w:rsidR="00A62DD1" w:rsidRPr="007063DB">
        <w:rPr>
          <w:bCs/>
          <w:color w:val="000000"/>
          <w:sz w:val="28"/>
          <w:szCs w:val="28"/>
        </w:rPr>
        <w:t xml:space="preserve"> З</w:t>
      </w:r>
      <w:r w:rsidR="000C5DDD" w:rsidRPr="007063DB">
        <w:rPr>
          <w:bCs/>
          <w:color w:val="000000"/>
          <w:sz w:val="28"/>
          <w:szCs w:val="28"/>
        </w:rPr>
        <w:t xml:space="preserve">аконом </w:t>
      </w:r>
      <w:r w:rsidR="00A62DD1" w:rsidRPr="007063DB">
        <w:rPr>
          <w:bCs/>
          <w:color w:val="000000"/>
          <w:sz w:val="28"/>
          <w:szCs w:val="28"/>
        </w:rPr>
        <w:t xml:space="preserve">и иными </w:t>
      </w:r>
      <w:r w:rsidR="000C5DDD" w:rsidRPr="007063DB">
        <w:rPr>
          <w:bCs/>
          <w:color w:val="000000"/>
          <w:sz w:val="28"/>
          <w:szCs w:val="28"/>
        </w:rPr>
        <w:t>нормативными правовыми актами</w:t>
      </w:r>
      <w:r w:rsidR="00C50C88" w:rsidRPr="007063DB">
        <w:rPr>
          <w:sz w:val="28"/>
          <w:szCs w:val="28"/>
        </w:rPr>
        <w:t xml:space="preserve"> Донецкой Народной Республики</w:t>
      </w:r>
      <w:r w:rsidR="000C5DDD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163124" w:rsidRPr="007063DB">
        <w:rPr>
          <w:bCs/>
          <w:color w:val="000000"/>
          <w:sz w:val="28"/>
          <w:szCs w:val="28"/>
        </w:rPr>
        <w:t> </w:t>
      </w:r>
      <w:r w:rsidR="00ED277D" w:rsidRPr="007063DB">
        <w:rPr>
          <w:bCs/>
          <w:color w:val="000000"/>
          <w:sz w:val="28"/>
          <w:szCs w:val="28"/>
        </w:rPr>
        <w:t xml:space="preserve">осуществлять </w:t>
      </w:r>
      <w:r w:rsidR="002E3AC4" w:rsidRPr="007063DB">
        <w:rPr>
          <w:bCs/>
          <w:color w:val="000000"/>
          <w:sz w:val="28"/>
          <w:szCs w:val="28"/>
        </w:rPr>
        <w:t>государственный контроль (надзор) за применением цен (тарифов) на электрическую энергию и мощность и за деятельностью энергопоставляющих организаций в части обеспечения надежного энергоснабжения субъектов электроэнергетики и населения;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использовани</w:t>
      </w:r>
      <w:r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водных объектов, предоставленных в пользование для целей производства электрической энергии (мощности) на тепл</w:t>
      </w:r>
      <w:r w:rsidR="009A4D7C" w:rsidRPr="007063DB">
        <w:rPr>
          <w:bCs/>
          <w:color w:val="000000"/>
          <w:sz w:val="28"/>
          <w:szCs w:val="28"/>
        </w:rPr>
        <w:t xml:space="preserve">овых </w:t>
      </w:r>
      <w:r w:rsidR="002E3AC4" w:rsidRPr="007063DB">
        <w:rPr>
          <w:bCs/>
          <w:color w:val="000000"/>
          <w:sz w:val="28"/>
          <w:szCs w:val="28"/>
        </w:rPr>
        <w:t>электр</w:t>
      </w:r>
      <w:r w:rsidR="009A4D7C" w:rsidRPr="007063DB">
        <w:rPr>
          <w:bCs/>
          <w:color w:val="000000"/>
          <w:sz w:val="28"/>
          <w:szCs w:val="28"/>
        </w:rPr>
        <w:t xml:space="preserve">ических </w:t>
      </w:r>
      <w:r w:rsidR="002E3AC4" w:rsidRPr="007063DB">
        <w:rPr>
          <w:bCs/>
          <w:color w:val="000000"/>
          <w:sz w:val="28"/>
          <w:szCs w:val="28"/>
        </w:rPr>
        <w:t>станциях, находящихся на территории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согласов</w:t>
      </w:r>
      <w:r w:rsidR="00ED277D" w:rsidRPr="007063DB">
        <w:rPr>
          <w:bCs/>
          <w:color w:val="000000"/>
          <w:sz w:val="28"/>
          <w:szCs w:val="28"/>
        </w:rPr>
        <w:t>ывать</w:t>
      </w:r>
      <w:r w:rsidR="002E3AC4" w:rsidRPr="007063DB">
        <w:rPr>
          <w:bCs/>
          <w:color w:val="000000"/>
          <w:sz w:val="28"/>
          <w:szCs w:val="28"/>
        </w:rPr>
        <w:t xml:space="preserve"> размещени</w:t>
      </w:r>
      <w:r w:rsidR="00ED277D" w:rsidRPr="007063DB">
        <w:rPr>
          <w:bCs/>
          <w:color w:val="000000"/>
          <w:sz w:val="28"/>
          <w:szCs w:val="28"/>
        </w:rPr>
        <w:t>е</w:t>
      </w:r>
      <w:r w:rsidR="002E3AC4" w:rsidRPr="007063DB">
        <w:rPr>
          <w:bCs/>
          <w:color w:val="000000"/>
          <w:sz w:val="28"/>
          <w:szCs w:val="28"/>
        </w:rPr>
        <w:t xml:space="preserve"> объектов электроэнергетики на территори</w:t>
      </w:r>
      <w:r w:rsidR="009A4D7C" w:rsidRPr="007063DB">
        <w:rPr>
          <w:bCs/>
          <w:color w:val="000000"/>
          <w:sz w:val="28"/>
          <w:szCs w:val="28"/>
        </w:rPr>
        <w:t>и</w:t>
      </w:r>
      <w:r w:rsidR="002E3AC4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созда</w:t>
      </w:r>
      <w:r w:rsidR="00ED277D" w:rsidRPr="007063DB">
        <w:rPr>
          <w:bCs/>
          <w:color w:val="000000"/>
          <w:sz w:val="28"/>
          <w:szCs w:val="28"/>
        </w:rPr>
        <w:t>вать</w:t>
      </w:r>
      <w:r w:rsidR="002E3AC4" w:rsidRPr="007063DB">
        <w:rPr>
          <w:bCs/>
          <w:color w:val="000000"/>
          <w:sz w:val="28"/>
          <w:szCs w:val="28"/>
        </w:rPr>
        <w:t xml:space="preserve"> штаб</w:t>
      </w:r>
      <w:r w:rsidR="005E107A" w:rsidRPr="007063DB">
        <w:rPr>
          <w:bCs/>
          <w:color w:val="000000"/>
          <w:sz w:val="28"/>
          <w:szCs w:val="28"/>
        </w:rPr>
        <w:t>ы</w:t>
      </w:r>
      <w:r w:rsidR="002E3AC4" w:rsidRPr="007063DB">
        <w:rPr>
          <w:bCs/>
          <w:color w:val="000000"/>
          <w:sz w:val="28"/>
          <w:szCs w:val="28"/>
        </w:rPr>
        <w:t xml:space="preserve"> по обеспечению безопасности электроснабжения и </w:t>
      </w:r>
      <w:r w:rsidR="009A4D7C" w:rsidRPr="007063DB">
        <w:rPr>
          <w:bCs/>
          <w:color w:val="000000"/>
          <w:sz w:val="28"/>
          <w:szCs w:val="28"/>
        </w:rPr>
        <w:t>обеспечение их функционирования;</w:t>
      </w:r>
    </w:p>
    <w:p w:rsidR="002E3AC4" w:rsidRPr="007063DB" w:rsidRDefault="00295D1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sz w:val="28"/>
          <w:szCs w:val="28"/>
        </w:rPr>
        <w:t>12)</w:t>
      </w:r>
      <w:r w:rsidR="00163124" w:rsidRPr="007063DB">
        <w:rPr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осуществл</w:t>
      </w:r>
      <w:r w:rsidR="005E107A" w:rsidRPr="007063DB">
        <w:rPr>
          <w:bCs/>
          <w:color w:val="000000"/>
          <w:sz w:val="28"/>
          <w:szCs w:val="28"/>
        </w:rPr>
        <w:t>ять</w:t>
      </w:r>
      <w:r w:rsidR="002E3AC4" w:rsidRPr="007063DB">
        <w:rPr>
          <w:bCs/>
          <w:color w:val="000000"/>
          <w:sz w:val="28"/>
          <w:szCs w:val="28"/>
        </w:rPr>
        <w:t xml:space="preserve"> мониторинг показателей технико-экономического состояния объектов электроэнергетики и</w:t>
      </w:r>
      <w:r w:rsidR="002E3AC4" w:rsidRPr="007063DB">
        <w:rPr>
          <w:color w:val="000000"/>
          <w:sz w:val="28"/>
          <w:szCs w:val="28"/>
        </w:rPr>
        <w:t xml:space="preserve"> технических устройств электрических </w:t>
      </w:r>
      <w:r w:rsidR="002E3AC4" w:rsidRPr="007063DB">
        <w:rPr>
          <w:color w:val="000000"/>
          <w:sz w:val="28"/>
          <w:szCs w:val="28"/>
        </w:rPr>
        <w:lastRenderedPageBreak/>
        <w:t>сетей,</w:t>
      </w:r>
      <w:r w:rsidR="002E3AC4" w:rsidRPr="007063DB">
        <w:rPr>
          <w:bCs/>
          <w:color w:val="000000"/>
          <w:sz w:val="28"/>
          <w:szCs w:val="28"/>
        </w:rPr>
        <w:t xml:space="preserve"> в том числе показателей физического износа и энергетической эффективности</w:t>
      </w:r>
      <w:r w:rsidR="000D25AA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21.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Принципы и методы государственного регулирования цен (тарифов) в электроэнергетике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Государственное регулирование цен (тарифов) осуществляется в порядке, установленном </w:t>
      </w:r>
      <w:r w:rsidR="002E3AC4" w:rsidRPr="007063DB">
        <w:rPr>
          <w:bCs/>
          <w:sz w:val="28"/>
          <w:szCs w:val="28"/>
        </w:rPr>
        <w:t xml:space="preserve">основами ценообразования в области регулируемых цен (тарифов) в электроэнергетике и правилами 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государственного регулирования (пересмотра, применения) цен (тарифов) в электроэнергетике, разработанными </w:t>
      </w:r>
      <w:r w:rsidR="00D118E8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E02753" w:rsidRPr="007063DB">
        <w:rPr>
          <w:sz w:val="28"/>
          <w:szCs w:val="28"/>
        </w:rPr>
        <w:t>,</w:t>
      </w:r>
      <w:r w:rsidR="00E02753" w:rsidRPr="007063DB">
        <w:rPr>
          <w:bCs/>
          <w:color w:val="000000"/>
          <w:sz w:val="28"/>
          <w:szCs w:val="28"/>
        </w:rPr>
        <w:t xml:space="preserve"> и утвержденными </w:t>
      </w:r>
      <w:r w:rsidR="00757D8E">
        <w:rPr>
          <w:bCs/>
          <w:color w:val="000000"/>
          <w:sz w:val="28"/>
          <w:szCs w:val="28"/>
        </w:rPr>
        <w:t>Правительством</w:t>
      </w:r>
      <w:r w:rsidR="00E02753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 При этом регулируемые цены (тарифы) могут устанавливаться как в числовом выражении, так и в виде формул или порядка определения таких цен.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При единой государственной политике регулировании цен (тарифов) должны соблюдаться следующие основные принципы: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экономической обоснованности затрат субъектов государственного оптового рынка;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учет соблюдения требований законодательства об энергосбережении и о повышении энергетической эффективности, в том числе требований о разработке и реализации программ в области энергосбережения и повышения энергетической эффективности, требований к организации учета и контроля используемых энергетических ресурсов, сокращению потерь энергетических ресурсов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583F4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обеспечение открытости и доступности для субъектов электроэнергетики, в том числе населения, процесса тарифного регулирования;</w:t>
      </w:r>
    </w:p>
    <w:p w:rsidR="002E3AC4" w:rsidRPr="007063DB" w:rsidRDefault="008A7E3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обязательный раздельный учет субъектами электроэнергетики, осуществляющими регулируемые виды деятельности, объема продукции (услуг), доходов и расходов на производство</w:t>
      </w:r>
      <w:r w:rsidR="00C50C88" w:rsidRPr="007063DB">
        <w:rPr>
          <w:bCs/>
          <w:color w:val="000000"/>
          <w:sz w:val="28"/>
          <w:szCs w:val="28"/>
        </w:rPr>
        <w:t xml:space="preserve">, передачу и сбыт электрической </w:t>
      </w:r>
      <w:r w:rsidR="00163124" w:rsidRPr="007063DB">
        <w:rPr>
          <w:bCs/>
          <w:color w:val="000000"/>
          <w:sz w:val="28"/>
          <w:szCs w:val="28"/>
        </w:rPr>
        <w:t>энергии и мощности;</w:t>
      </w:r>
    </w:p>
    <w:p w:rsidR="00F34D7F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6) </w:t>
      </w:r>
      <w:r w:rsidR="00F34D7F" w:rsidRPr="007063DB">
        <w:rPr>
          <w:bCs/>
          <w:color w:val="000000"/>
          <w:sz w:val="28"/>
          <w:szCs w:val="28"/>
        </w:rPr>
        <w:t>достижение баланса экономических интересов государства, энергогенерирующих организаций, Государственной магистральной сетевой компании, энергопоставляющих организаций и потребителей электрической энергии и мощности.</w:t>
      </w:r>
    </w:p>
    <w:p w:rsidR="00EB285F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</w:t>
      </w:r>
      <w:r w:rsidR="00163124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sz w:val="28"/>
          <w:szCs w:val="28"/>
        </w:rPr>
        <w:t>Срок действия утвержденных цен (тарифов) не может составлять менее чем шесть месяцев, если иное не установлено другими</w:t>
      </w:r>
      <w:r w:rsidRPr="007063DB">
        <w:rPr>
          <w:sz w:val="28"/>
          <w:szCs w:val="28"/>
        </w:rPr>
        <w:t xml:space="preserve"> </w:t>
      </w:r>
      <w:r w:rsidR="00C50C88" w:rsidRPr="007063DB">
        <w:rPr>
          <w:sz w:val="28"/>
          <w:szCs w:val="28"/>
        </w:rPr>
        <w:t>З</w:t>
      </w:r>
      <w:r w:rsidRPr="007063DB">
        <w:rPr>
          <w:bCs/>
          <w:sz w:val="28"/>
          <w:szCs w:val="28"/>
        </w:rPr>
        <w:t xml:space="preserve">аконами или другими нормативными правовыми актами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sz w:val="28"/>
          <w:szCs w:val="28"/>
        </w:rPr>
        <w:t>.</w:t>
      </w:r>
    </w:p>
    <w:p w:rsidR="00393AF0" w:rsidRPr="007063DB" w:rsidRDefault="003216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163124" w:rsidRPr="007063DB">
        <w:rPr>
          <w:bCs/>
          <w:sz w:val="28"/>
          <w:szCs w:val="28"/>
        </w:rPr>
        <w:t>. </w:t>
      </w:r>
      <w:r w:rsidR="00A62DD1" w:rsidRPr="007063DB">
        <w:rPr>
          <w:bCs/>
          <w:sz w:val="28"/>
          <w:szCs w:val="28"/>
        </w:rPr>
        <w:t>Установление для отдельных категорий потребителей (за исключением населения и приравненных к нему категорий потребителей) льготных цен (тарифов) на электрическую энергию</w:t>
      </w:r>
      <w:r w:rsidR="00C14EC2" w:rsidRPr="007063DB">
        <w:rPr>
          <w:bCs/>
          <w:sz w:val="28"/>
          <w:szCs w:val="28"/>
        </w:rPr>
        <w:t xml:space="preserve"> происходит по согласован</w:t>
      </w:r>
      <w:r w:rsidR="00393AF0" w:rsidRPr="007063DB">
        <w:rPr>
          <w:bCs/>
          <w:sz w:val="28"/>
          <w:szCs w:val="28"/>
        </w:rPr>
        <w:t>ию с профильным министерствам, с запретом на повышение регулируемых государством цен (тарифов) на электрическую энергию для других категорий потребителей.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22.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цен (тарифов) на государственном оптовом рынке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Государственному регулированию в электроэнергетике подлежат 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и на услуги, оказываемые на государственном оптовом рынке, в соответствии с настоящим </w:t>
      </w:r>
      <w:r w:rsidR="00C14EC2" w:rsidRPr="007063DB">
        <w:rPr>
          <w:bCs/>
          <w:color w:val="000000"/>
          <w:sz w:val="28"/>
          <w:szCs w:val="28"/>
        </w:rPr>
        <w:t>З</w:t>
      </w:r>
      <w:r w:rsidR="00AC141B" w:rsidRPr="007063DB">
        <w:rPr>
          <w:bCs/>
          <w:color w:val="000000"/>
          <w:sz w:val="28"/>
          <w:szCs w:val="28"/>
        </w:rPr>
        <w:t>аконом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2E3AC4" w:rsidRPr="007063DB">
        <w:rPr>
          <w:bCs/>
          <w:color w:val="000000"/>
          <w:sz w:val="28"/>
          <w:szCs w:val="28"/>
        </w:rPr>
        <w:t>Государственному регулированию на государственном оптовом рынке подлежат:</w:t>
      </w:r>
    </w:p>
    <w:p w:rsidR="002E3AC4" w:rsidRPr="007063DB" w:rsidRDefault="00D77CD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цены (тарифы) на поставляемую в условиях ограничения или отсутствия конкуренции электрическую</w:t>
      </w:r>
      <w:r w:rsidR="00C50C88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>энергию и мощность, регулирование которых может осущес</w:t>
      </w:r>
      <w:r w:rsidR="00AB1773">
        <w:rPr>
          <w:bCs/>
          <w:sz w:val="28"/>
          <w:szCs w:val="28"/>
        </w:rPr>
        <w:t>твляться в случаях и в порядке: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а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отдельных ценовых зонах государственного оптового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б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в чрезвычайных ситуациях;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в</w:t>
      </w:r>
      <w:r w:rsidR="005E107A" w:rsidRPr="007063DB">
        <w:rPr>
          <w:bCs/>
          <w:sz w:val="28"/>
          <w:szCs w:val="28"/>
        </w:rPr>
        <w:t>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</w:t>
      </w:r>
      <w:r w:rsidR="002E3AC4" w:rsidRPr="007063DB">
        <w:rPr>
          <w:bCs/>
          <w:color w:val="000000"/>
          <w:sz w:val="28"/>
          <w:szCs w:val="28"/>
        </w:rPr>
        <w:t xml:space="preserve">ограничений обеспечения топливом генерирующей мощности энергогенерирующих организаций. </w:t>
      </w:r>
    </w:p>
    <w:p w:rsidR="003E3DB5" w:rsidRPr="004D3551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3E3DB5" w:rsidRPr="007B4FFE">
          <w:rPr>
            <w:rStyle w:val="af"/>
            <w:i/>
            <w:sz w:val="28"/>
            <w:szCs w:val="28"/>
          </w:rPr>
          <w:t>(Абзац пятый пункта 1 части 2 статьи 22 утратил силу в соответствии с Законом от 11.08.2017 № 192-IНС)</w:t>
        </w:r>
      </w:hyperlink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2)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электрическую энергию </w:t>
      </w:r>
      <w:r w:rsidR="00C50C88" w:rsidRPr="007063DB">
        <w:rPr>
          <w:bCs/>
          <w:color w:val="000000"/>
          <w:sz w:val="28"/>
          <w:szCs w:val="28"/>
        </w:rPr>
        <w:t xml:space="preserve">и </w:t>
      </w:r>
      <w:r w:rsidR="002E3AC4" w:rsidRPr="007063DB">
        <w:rPr>
          <w:bCs/>
          <w:color w:val="000000"/>
          <w:sz w:val="28"/>
          <w:szCs w:val="28"/>
        </w:rPr>
        <w:t xml:space="preserve">мощность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и надбавки к таким ценам (тарифам);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2E3AC4" w:rsidRPr="007063DB">
        <w:rPr>
          <w:bCs/>
          <w:sz w:val="28"/>
          <w:szCs w:val="28"/>
        </w:rPr>
        <w:t xml:space="preserve">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энергогенерирующими организациями по договорам, заключенным с энергопоставляющими организациями, в целях обеспечения потребления электрической энергии населением;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2E3AC4" w:rsidRPr="007063DB">
        <w:rPr>
          <w:bCs/>
          <w:sz w:val="28"/>
          <w:szCs w:val="28"/>
        </w:rPr>
        <w:t xml:space="preserve"> цены (тарифы) или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цен (тарифов) на электрическую энергию (мощность) в неценовых зонах государственного оптового</w:t>
      </w:r>
      <w:r w:rsidR="002E3AC4" w:rsidRPr="007063DB">
        <w:rPr>
          <w:bCs/>
          <w:color w:val="000000"/>
          <w:sz w:val="28"/>
          <w:szCs w:val="28"/>
        </w:rPr>
        <w:t xml:space="preserve">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5)</w:t>
      </w:r>
      <w:r w:rsidR="002E3AC4" w:rsidRPr="007063DB">
        <w:rPr>
          <w:bCs/>
          <w:color w:val="000000"/>
          <w:sz w:val="28"/>
          <w:szCs w:val="28"/>
        </w:rPr>
        <w:t xml:space="preserve"> надбавка, прибавляемая к равновесной цене государственного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</w:t>
      </w:r>
      <w:r w:rsidR="00757D8E">
        <w:rPr>
          <w:bCs/>
          <w:color w:val="000000"/>
          <w:sz w:val="28"/>
          <w:szCs w:val="28"/>
        </w:rPr>
        <w:t>Правительством</w:t>
      </w:r>
      <w:r w:rsidR="006F46F1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>Донецкой Народной Республики</w:t>
      </w:r>
      <w:r w:rsidR="006F46F1" w:rsidRPr="007063DB">
        <w:rPr>
          <w:sz w:val="28"/>
          <w:szCs w:val="28"/>
        </w:rPr>
        <w:t>)</w:t>
      </w:r>
      <w:r w:rsidR="002E3AC4" w:rsidRPr="007063DB">
        <w:rPr>
          <w:sz w:val="28"/>
          <w:szCs w:val="28"/>
        </w:rPr>
        <w:t>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обеспечению системной надежности и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</w:t>
      </w:r>
      <w:r w:rsidR="002E3AC4" w:rsidRPr="007063DB">
        <w:rPr>
          <w:color w:val="000000"/>
          <w:sz w:val="28"/>
          <w:szCs w:val="28"/>
        </w:rPr>
        <w:t xml:space="preserve"> организации государственно-хозяйственной инфраструктуры (государственно-хозяйственного оператора);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8)</w:t>
      </w:r>
      <w:r w:rsidR="002E3AC4" w:rsidRPr="007063DB">
        <w:rPr>
          <w:bCs/>
          <w:color w:val="000000"/>
          <w:sz w:val="28"/>
          <w:szCs w:val="28"/>
        </w:rPr>
        <w:t xml:space="preserve">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и мощности, обеспечения функционирования технологической инфраструктуры государственного оптового рынка;</w:t>
      </w:r>
    </w:p>
    <w:p w:rsidR="002E3AC4" w:rsidRPr="007063DB" w:rsidRDefault="0028690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9)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предельные (минимальный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максимальный) уровни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</w:t>
      </w:r>
      <w:r w:rsidR="002E3AC4" w:rsidRPr="007063DB">
        <w:rPr>
          <w:color w:val="000000"/>
          <w:sz w:val="28"/>
          <w:szCs w:val="28"/>
        </w:rPr>
        <w:t>Энергетической системы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из аварийных ситуаций, услуг по формированию технологического резерва мощностей;</w:t>
      </w:r>
    </w:p>
    <w:p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lastRenderedPageBreak/>
        <w:t>10)</w:t>
      </w:r>
      <w:r w:rsidR="00163124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цены (тарифы) на услуги по передаче электрической энергии (мощности) по сетям </w:t>
      </w:r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нергетической системы Донецкой Народной Республики</w:t>
      </w:r>
      <w:r w:rsidR="002E3AC4" w:rsidRPr="007063DB">
        <w:rPr>
          <w:bCs/>
          <w:sz w:val="28"/>
          <w:szCs w:val="28"/>
        </w:rPr>
        <w:t>;</w:t>
      </w:r>
    </w:p>
    <w:p w:rsidR="002E3AC4" w:rsidRPr="007063DB" w:rsidRDefault="00212F8D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11)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цены (тарифы) на услуги по передаче электрической энергии (мощности) по сетям, принадлежащим энергопоставляющим организациям, а также предельные (минимальный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максимальный) уровни таких цен (тарифов).</w:t>
      </w:r>
    </w:p>
    <w:p w:rsidR="002E3AC4" w:rsidRPr="007063DB" w:rsidRDefault="0016312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>Государственному регулированию подлежат плата за технологическое присоединение к Э</w:t>
      </w:r>
      <w:r w:rsidR="002E3AC4" w:rsidRPr="007063DB">
        <w:rPr>
          <w:sz w:val="28"/>
          <w:szCs w:val="28"/>
        </w:rPr>
        <w:t>нергетической системе Донецкой Народной Республики</w:t>
      </w:r>
      <w:r w:rsidR="002E3AC4" w:rsidRPr="007063DB">
        <w:rPr>
          <w:bCs/>
          <w:sz w:val="28"/>
          <w:szCs w:val="28"/>
        </w:rPr>
        <w:t>, к электрическим сетям энергопоставляющих организаций и стандартизированные тарифные ставки, определяющие ее величину.</w:t>
      </w:r>
    </w:p>
    <w:p w:rsidR="002E3AC4" w:rsidRPr="007063DB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2E3AC4" w:rsidRPr="007063DB">
        <w:rPr>
          <w:bCs/>
          <w:sz w:val="28"/>
          <w:szCs w:val="28"/>
        </w:rPr>
        <w:t>.</w:t>
      </w:r>
      <w:r w:rsidR="00163124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 другим лицам, и несут иную предусмотренную законодательством </w:t>
      </w:r>
      <w:r w:rsidR="002E3AC4" w:rsidRPr="007063DB">
        <w:rPr>
          <w:sz w:val="28"/>
          <w:szCs w:val="28"/>
        </w:rPr>
        <w:t>Донецкой Народной Республики</w:t>
      </w:r>
      <w:r w:rsidR="002E3AC4" w:rsidRPr="007063DB">
        <w:rPr>
          <w:bCs/>
          <w:sz w:val="28"/>
          <w:szCs w:val="28"/>
        </w:rPr>
        <w:t xml:space="preserve"> ответственность.</w:t>
      </w:r>
    </w:p>
    <w:p w:rsidR="002E3AC4" w:rsidRDefault="0073537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</w:t>
      </w:r>
      <w:r w:rsidR="00163124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Споры, связанные с осуществлением государственного регулирования цен (тарифов) в электроэнергетике, подлежат рассмотрению в суде</w:t>
      </w:r>
      <w:r w:rsidR="00AC141B" w:rsidRPr="007063DB">
        <w:rPr>
          <w:bCs/>
          <w:sz w:val="28"/>
          <w:szCs w:val="28"/>
        </w:rPr>
        <w:t xml:space="preserve"> соответствующей юрисдикции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E3DB5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E3DB5">
        <w:rPr>
          <w:rFonts w:eastAsiaTheme="minorEastAsia"/>
          <w:sz w:val="28"/>
          <w:szCs w:val="28"/>
        </w:rPr>
        <w:t>6. Порядок государственного регулирования ценообразования в электроэнергетике, условия его введения и прекращения определяются органом исполнительной власти Донецкой Народной Республики в сфере государственного регулирования тарифов.</w:t>
      </w:r>
    </w:p>
    <w:p w:rsidR="003E3DB5" w:rsidRPr="003E3DB5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16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6 статьи 22 введена Законом от 11.08.2017 № 192-IНС)</w:t>
        </w:r>
      </w:hyperlink>
    </w:p>
    <w:p w:rsidR="00195897" w:rsidRPr="007063DB" w:rsidRDefault="006E7238" w:rsidP="008F1F5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95897" w:rsidRPr="007063DB">
        <w:rPr>
          <w:sz w:val="28"/>
          <w:szCs w:val="28"/>
        </w:rPr>
        <w:t>23.</w:t>
      </w:r>
      <w:r w:rsidR="00D53F62">
        <w:rPr>
          <w:sz w:val="28"/>
          <w:szCs w:val="28"/>
        </w:rPr>
        <w:t> </w:t>
      </w:r>
      <w:r w:rsidR="00195897" w:rsidRPr="007063DB">
        <w:rPr>
          <w:b/>
          <w:sz w:val="28"/>
          <w:szCs w:val="28"/>
        </w:rPr>
        <w:t>Антимонопольное регулирование и контроль на государственном оптовом рынке</w:t>
      </w:r>
      <w:r w:rsidR="000879FB" w:rsidRPr="007063DB">
        <w:rPr>
          <w:b/>
          <w:sz w:val="28"/>
          <w:szCs w:val="28"/>
        </w:rPr>
        <w:t xml:space="preserve"> электрической энергии и мощности</w:t>
      </w:r>
    </w:p>
    <w:p w:rsidR="000879FB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0879FB" w:rsidRPr="007063DB">
        <w:rPr>
          <w:sz w:val="28"/>
          <w:szCs w:val="28"/>
        </w:rPr>
        <w:t xml:space="preserve">Антимонопольное регулирование и контроль на государственном оптовом рынке электрической энергии и мощности осуществляется на принципе приоритетности государственной формы собственности </w:t>
      </w:r>
      <w:r w:rsidR="000879FB" w:rsidRPr="007063DB">
        <w:rPr>
          <w:color w:val="000000"/>
          <w:sz w:val="28"/>
          <w:szCs w:val="28"/>
        </w:rPr>
        <w:t xml:space="preserve">объектов электроэнергетики Энергетической системы </w:t>
      </w:r>
      <w:r w:rsidR="000879FB" w:rsidRPr="007063DB">
        <w:rPr>
          <w:sz w:val="28"/>
          <w:szCs w:val="28"/>
        </w:rPr>
        <w:t>Донецкой Народной Республики.</w:t>
      </w:r>
    </w:p>
    <w:p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Антимонопольное регулирование и контроль на </w:t>
      </w:r>
      <w:r w:rsidRPr="007063DB">
        <w:rPr>
          <w:sz w:val="28"/>
          <w:szCs w:val="28"/>
        </w:rPr>
        <w:t xml:space="preserve">государственном оптовом </w:t>
      </w:r>
      <w:r w:rsidR="00195897" w:rsidRPr="007063DB">
        <w:rPr>
          <w:sz w:val="28"/>
          <w:szCs w:val="28"/>
        </w:rPr>
        <w:t>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</w:t>
      </w:r>
      <w:r w:rsidRPr="007063DB">
        <w:rPr>
          <w:sz w:val="28"/>
          <w:szCs w:val="28"/>
        </w:rPr>
        <w:t xml:space="preserve">электрической энергии и мощности </w:t>
      </w:r>
      <w:r w:rsidR="00195897" w:rsidRPr="007063DB">
        <w:rPr>
          <w:sz w:val="28"/>
          <w:szCs w:val="28"/>
        </w:rPr>
        <w:t xml:space="preserve">осуществляется республиканским органом исполнительной власти, который реализует антимонопольную политику, в соответствии с антимонопольным </w:t>
      </w:r>
      <w:hyperlink r:id="rId17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195897" w:rsidRPr="007063DB">
        <w:rPr>
          <w:sz w:val="28"/>
          <w:szCs w:val="28"/>
        </w:rPr>
        <w:t xml:space="preserve"> Донецкой Народной Республики с учетом особенностей, установленных настоящим Законом, и принятыми нормативными правовыми актами Донецкой Народной Республики.</w:t>
      </w:r>
    </w:p>
    <w:p w:rsidR="00195897" w:rsidRPr="007063DB" w:rsidRDefault="000879F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</w:t>
      </w:r>
      <w:r w:rsidR="00163124" w:rsidRPr="007063DB">
        <w:rPr>
          <w:sz w:val="28"/>
          <w:szCs w:val="28"/>
        </w:rPr>
        <w:t>. </w:t>
      </w:r>
      <w:r w:rsidR="00195897" w:rsidRPr="007063DB">
        <w:rPr>
          <w:sz w:val="28"/>
          <w:szCs w:val="28"/>
        </w:rPr>
        <w:t xml:space="preserve">На </w:t>
      </w:r>
      <w:r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</w:t>
      </w:r>
      <w:r w:rsidRPr="007063DB">
        <w:rPr>
          <w:sz w:val="28"/>
          <w:szCs w:val="28"/>
        </w:rPr>
        <w:t>е</w:t>
      </w:r>
      <w:r w:rsidR="00195897" w:rsidRPr="007063DB">
        <w:rPr>
          <w:sz w:val="28"/>
          <w:szCs w:val="28"/>
        </w:rPr>
        <w:t xml:space="preserve"> действует система регулярного контроля </w:t>
      </w:r>
      <w:r w:rsidRPr="007063DB">
        <w:rPr>
          <w:sz w:val="28"/>
          <w:szCs w:val="28"/>
        </w:rPr>
        <w:t>ф</w:t>
      </w:r>
      <w:r w:rsidR="00195897" w:rsidRPr="007063DB">
        <w:rPr>
          <w:sz w:val="28"/>
          <w:szCs w:val="28"/>
        </w:rPr>
        <w:t>ункционировани</w:t>
      </w:r>
      <w:r w:rsidRPr="007063DB">
        <w:rPr>
          <w:sz w:val="28"/>
          <w:szCs w:val="28"/>
        </w:rPr>
        <w:t>я</w:t>
      </w:r>
      <w:r w:rsidR="00195897" w:rsidRPr="007063DB">
        <w:rPr>
          <w:sz w:val="28"/>
          <w:szCs w:val="28"/>
        </w:rPr>
        <w:t xml:space="preserve">, имеющая целью своевременное предупреждение, выявление, ограничение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пресечение действий (бездействия), которые имеют или могут иметь своим резул</w:t>
      </w:r>
      <w:r w:rsidRPr="007063DB">
        <w:rPr>
          <w:sz w:val="28"/>
          <w:szCs w:val="28"/>
        </w:rPr>
        <w:t>ьтатом недопущение, ограничение</w:t>
      </w:r>
      <w:r w:rsidR="00195897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ущемление интересов субъектов электроэнергетики, в том числе: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 xml:space="preserve">соглашений, имеющих целью изменение или поддержание цен на электрическую энергию </w:t>
      </w:r>
      <w:r w:rsidR="006E7238">
        <w:rPr>
          <w:sz w:val="28"/>
          <w:szCs w:val="28"/>
        </w:rPr>
        <w:t>и (или)</w:t>
      </w:r>
      <w:r w:rsidR="00333160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мощность;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необоснованного отказа от заключения договора купли-продажи электрической энергии</w:t>
      </w:r>
      <w:r w:rsidR="000879FB" w:rsidRPr="007063DB">
        <w:rPr>
          <w:sz w:val="28"/>
          <w:szCs w:val="28"/>
        </w:rPr>
        <w:t xml:space="preserve"> </w:t>
      </w:r>
      <w:r w:rsidR="006E7238">
        <w:rPr>
          <w:sz w:val="28"/>
          <w:szCs w:val="28"/>
        </w:rPr>
        <w:t>и (или)</w:t>
      </w:r>
      <w:r w:rsidR="000879FB" w:rsidRPr="007063DB">
        <w:rPr>
          <w:sz w:val="28"/>
          <w:szCs w:val="28"/>
        </w:rPr>
        <w:t xml:space="preserve"> мощности</w:t>
      </w:r>
      <w:r w:rsidRPr="007063DB">
        <w:rPr>
          <w:sz w:val="28"/>
          <w:szCs w:val="28"/>
        </w:rPr>
        <w:t>;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 </w:t>
      </w:r>
      <w:r w:rsidR="00195897" w:rsidRPr="007063DB">
        <w:rPr>
          <w:sz w:val="28"/>
          <w:szCs w:val="28"/>
        </w:rPr>
        <w:t>необоснованного отказа от заключения договора оказания услуг при наличии технической возможности;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создания благоприятных условий для деятельности отдельных субъектов </w:t>
      </w:r>
      <w:r w:rsidR="00333160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создания препятствий доступ</w:t>
      </w:r>
      <w:r w:rsidR="00333160" w:rsidRPr="007063DB">
        <w:rPr>
          <w:sz w:val="28"/>
          <w:szCs w:val="28"/>
        </w:rPr>
        <w:t>а</w:t>
      </w:r>
      <w:r w:rsidRPr="007063DB">
        <w:rPr>
          <w:sz w:val="28"/>
          <w:szCs w:val="28"/>
        </w:rPr>
        <w:t xml:space="preserve"> к услугам</w:t>
      </w:r>
      <w:r w:rsidR="00333160" w:rsidRPr="007063DB">
        <w:rPr>
          <w:color w:val="000000"/>
          <w:sz w:val="28"/>
          <w:szCs w:val="28"/>
        </w:rPr>
        <w:t xml:space="preserve"> системного оператора Центральной диспетчерской службы Энергетической системы </w:t>
      </w:r>
      <w:r w:rsidR="00333160" w:rsidRPr="007063DB">
        <w:rPr>
          <w:sz w:val="28"/>
          <w:szCs w:val="28"/>
        </w:rPr>
        <w:t>Донецкой Народной Республики и</w:t>
      </w:r>
      <w:r w:rsidRPr="007063DB">
        <w:rPr>
          <w:sz w:val="28"/>
          <w:szCs w:val="28"/>
        </w:rPr>
        <w:t xml:space="preserve"> </w:t>
      </w:r>
      <w:r w:rsidR="00333160" w:rsidRPr="007063DB">
        <w:rPr>
          <w:color w:val="000000"/>
          <w:sz w:val="28"/>
          <w:szCs w:val="28"/>
        </w:rPr>
        <w:t>организации государственно-хозяйственной инфраструктуры (государственно-хозяйственн</w:t>
      </w:r>
      <w:r w:rsidR="0091556B" w:rsidRPr="007063DB">
        <w:rPr>
          <w:color w:val="000000"/>
          <w:sz w:val="28"/>
          <w:szCs w:val="28"/>
        </w:rPr>
        <w:t>ого</w:t>
      </w:r>
      <w:r w:rsidR="00333160" w:rsidRPr="007063DB">
        <w:rPr>
          <w:color w:val="000000"/>
          <w:sz w:val="28"/>
          <w:szCs w:val="28"/>
        </w:rPr>
        <w:t xml:space="preserve"> оператор</w:t>
      </w:r>
      <w:r w:rsidR="0091556B" w:rsidRPr="007063DB">
        <w:rPr>
          <w:color w:val="000000"/>
          <w:sz w:val="28"/>
          <w:szCs w:val="28"/>
        </w:rPr>
        <w:t>а</w:t>
      </w:r>
      <w:r w:rsidR="00333160" w:rsidRPr="007063DB">
        <w:rPr>
          <w:color w:val="000000"/>
          <w:sz w:val="28"/>
          <w:szCs w:val="28"/>
        </w:rPr>
        <w:t>)</w:t>
      </w:r>
      <w:r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возможности манипулировать ценами</w:t>
      </w:r>
      <w:r w:rsidR="00333160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333160" w:rsidRPr="007063DB">
        <w:rPr>
          <w:sz w:val="28"/>
          <w:szCs w:val="28"/>
        </w:rPr>
        <w:t>е</w:t>
      </w:r>
      <w:r w:rsidRPr="007063DB">
        <w:rPr>
          <w:sz w:val="28"/>
          <w:szCs w:val="28"/>
        </w:rPr>
        <w:t>.</w:t>
      </w:r>
    </w:p>
    <w:p w:rsidR="00195897" w:rsidRPr="007063DB" w:rsidRDefault="0033316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Объектами антимонопольного регулирования и контроля </w:t>
      </w:r>
      <w:r w:rsidRPr="007063DB">
        <w:rPr>
          <w:sz w:val="28"/>
          <w:szCs w:val="28"/>
        </w:rPr>
        <w:t xml:space="preserve">на государственном оптовом рынке </w:t>
      </w:r>
      <w:r w:rsidR="00195897" w:rsidRPr="007063DB">
        <w:rPr>
          <w:sz w:val="28"/>
          <w:szCs w:val="28"/>
        </w:rPr>
        <w:t>являются: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цены</w:t>
      </w:r>
      <w:r w:rsidR="00333160" w:rsidRPr="007063DB">
        <w:rPr>
          <w:sz w:val="28"/>
          <w:szCs w:val="28"/>
        </w:rPr>
        <w:t xml:space="preserve"> (тарифы)</w:t>
      </w:r>
      <w:r w:rsidR="00195897" w:rsidRPr="007063DB">
        <w:rPr>
          <w:sz w:val="28"/>
          <w:szCs w:val="28"/>
        </w:rPr>
        <w:t>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2)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уровень экономической концентрации на </w:t>
      </w:r>
      <w:r w:rsidR="00333160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рынке;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63124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перераспределение долей (акций) в уставных капиталах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 xml:space="preserve">оптового рынка (в том числе путем создания, реорганизации и ликвидации организаций </w:t>
      </w:r>
      <w:r w:rsidR="00000CE8" w:rsidRPr="007063DB">
        <w:rPr>
          <w:sz w:val="28"/>
          <w:szCs w:val="28"/>
        </w:rPr>
        <w:t>–</w:t>
      </w:r>
      <w:r w:rsidRPr="007063DB">
        <w:rPr>
          <w:sz w:val="28"/>
          <w:szCs w:val="28"/>
        </w:rPr>
        <w:t xml:space="preserve"> субъектов оптового рынка) и имущества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Pr="007063DB">
        <w:rPr>
          <w:sz w:val="28"/>
          <w:szCs w:val="28"/>
        </w:rPr>
        <w:t>оптового рынка;</w:t>
      </w:r>
    </w:p>
    <w:p w:rsidR="00195897" w:rsidRPr="007063DB" w:rsidRDefault="00163124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согласованные действия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497BBC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>.</w:t>
      </w:r>
    </w:p>
    <w:p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</w:t>
      </w:r>
      <w:r w:rsidR="00195897" w:rsidRPr="007063DB">
        <w:rPr>
          <w:sz w:val="28"/>
          <w:szCs w:val="28"/>
        </w:rPr>
        <w:t>.</w:t>
      </w:r>
      <w:r w:rsidR="00163124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Закона, антимонопольного </w:t>
      </w:r>
      <w:hyperlink r:id="rId18" w:history="1">
        <w:r w:rsidR="00195897" w:rsidRPr="007063DB">
          <w:rPr>
            <w:sz w:val="28"/>
            <w:szCs w:val="28"/>
          </w:rPr>
          <w:t>законодательства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Республики.</w:t>
      </w:r>
    </w:p>
    <w:p w:rsidR="00195897" w:rsidRPr="007063DB" w:rsidRDefault="00497BBC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6.</w:t>
      </w:r>
      <w:r w:rsidR="00AE1DA1" w:rsidRPr="007063DB">
        <w:rPr>
          <w:sz w:val="28"/>
          <w:szCs w:val="28"/>
        </w:rPr>
        <w:t> </w:t>
      </w:r>
      <w:hyperlink r:id="rId19" w:history="1">
        <w:r w:rsidR="00195897" w:rsidRPr="007063DB">
          <w:rPr>
            <w:sz w:val="28"/>
            <w:szCs w:val="28"/>
          </w:rPr>
          <w:t>Порядок</w:t>
        </w:r>
      </w:hyperlink>
      <w:r w:rsidR="00195897" w:rsidRPr="007063DB">
        <w:rPr>
          <w:sz w:val="28"/>
          <w:szCs w:val="28"/>
        </w:rPr>
        <w:t xml:space="preserve"> определения критериев существенного изменения цен (</w:t>
      </w:r>
      <w:r w:rsidRPr="007063DB">
        <w:rPr>
          <w:sz w:val="28"/>
          <w:szCs w:val="28"/>
        </w:rPr>
        <w:t>тарифов</w:t>
      </w:r>
      <w:r w:rsidR="00195897" w:rsidRPr="007063DB">
        <w:rPr>
          <w:sz w:val="28"/>
          <w:szCs w:val="28"/>
        </w:rPr>
        <w:t xml:space="preserve">) на электрическую энергию и мощность устанавливается </w:t>
      </w:r>
      <w:r w:rsidR="00757D8E">
        <w:rPr>
          <w:sz w:val="28"/>
          <w:szCs w:val="28"/>
        </w:rPr>
        <w:t>Правительством</w:t>
      </w:r>
      <w:r w:rsidR="00195897" w:rsidRPr="007063DB">
        <w:rPr>
          <w:sz w:val="28"/>
          <w:szCs w:val="28"/>
        </w:rPr>
        <w:t xml:space="preserve"> Донецкой Народной Республики.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7. </w:t>
      </w:r>
      <w:r w:rsidR="00195897" w:rsidRPr="007063DB">
        <w:rPr>
          <w:sz w:val="28"/>
          <w:szCs w:val="28"/>
        </w:rPr>
        <w:t xml:space="preserve">В отношении субъектов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рынка, манипулирующих </w:t>
      </w:r>
      <w:r w:rsidR="006E7238">
        <w:rPr>
          <w:sz w:val="28"/>
          <w:szCs w:val="28"/>
        </w:rPr>
        <w:t>и (или)</w:t>
      </w:r>
      <w:r w:rsidR="00195897" w:rsidRPr="007063DB">
        <w:rPr>
          <w:sz w:val="28"/>
          <w:szCs w:val="28"/>
        </w:rPr>
        <w:t xml:space="preserve"> имеющих возможность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на </w:t>
      </w:r>
      <w:r w:rsidR="00497BBC" w:rsidRPr="007063DB">
        <w:rPr>
          <w:sz w:val="28"/>
          <w:szCs w:val="28"/>
        </w:rPr>
        <w:t xml:space="preserve">государственном </w:t>
      </w:r>
      <w:r w:rsidR="00195897" w:rsidRPr="007063DB">
        <w:rPr>
          <w:sz w:val="28"/>
          <w:szCs w:val="28"/>
        </w:rPr>
        <w:t>оптовом рынке, в целях предупреждения злоупотреблений и недопущения манипулирования ценами</w:t>
      </w:r>
      <w:r w:rsidR="00497BBC" w:rsidRPr="007063DB">
        <w:rPr>
          <w:sz w:val="28"/>
          <w:szCs w:val="28"/>
        </w:rPr>
        <w:t xml:space="preserve"> (тарифами)</w:t>
      </w:r>
      <w:r w:rsidR="00195897" w:rsidRPr="007063DB">
        <w:rPr>
          <w:sz w:val="28"/>
          <w:szCs w:val="28"/>
        </w:rPr>
        <w:t xml:space="preserve"> могут быть применены в порядке, определенном </w:t>
      </w:r>
      <w:r w:rsidR="00757D8E">
        <w:rPr>
          <w:sz w:val="28"/>
          <w:szCs w:val="28"/>
        </w:rPr>
        <w:t>Правительством</w:t>
      </w:r>
      <w:r w:rsidR="00195897" w:rsidRPr="007063DB">
        <w:rPr>
          <w:sz w:val="28"/>
          <w:szCs w:val="28"/>
        </w:rPr>
        <w:t xml:space="preserve"> Донецкой Народной Республики, следующие меры: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195897" w:rsidRPr="007063DB">
        <w:rPr>
          <w:sz w:val="28"/>
          <w:szCs w:val="28"/>
        </w:rPr>
        <w:t>государственное регулирование цен (тарифов);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 </w:t>
      </w:r>
      <w:r w:rsidR="00195897" w:rsidRPr="007063DB">
        <w:rPr>
          <w:sz w:val="28"/>
          <w:szCs w:val="28"/>
        </w:rPr>
        <w:t>ограничение цен в ценовых заявках;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 </w:t>
      </w:r>
      <w:r w:rsidR="00195897" w:rsidRPr="007063DB">
        <w:rPr>
          <w:sz w:val="28"/>
          <w:szCs w:val="28"/>
        </w:rPr>
        <w:t>введение ограничения в виде условия о подаче только ценопринимающих заявок;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 </w:t>
      </w:r>
      <w:r w:rsidR="00195897" w:rsidRPr="007063DB">
        <w:rPr>
          <w:sz w:val="28"/>
          <w:szCs w:val="28"/>
        </w:rPr>
        <w:t xml:space="preserve">обязательство участника </w:t>
      </w:r>
      <w:r w:rsidR="00497BBC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 xml:space="preserve">оптового рынка предоставить на </w:t>
      </w:r>
      <w:r w:rsidR="00497BBC" w:rsidRPr="007063DB">
        <w:rPr>
          <w:sz w:val="28"/>
          <w:szCs w:val="28"/>
        </w:rPr>
        <w:t xml:space="preserve">государственный </w:t>
      </w:r>
      <w:r w:rsidR="00195897" w:rsidRPr="007063DB">
        <w:rPr>
          <w:sz w:val="28"/>
          <w:szCs w:val="28"/>
        </w:rPr>
        <w:t>оптовый рынок в максимально возможном объеме всю электрическую энергию и мощность, вырабатываемые с использованием принадлежащего ему генерирующего оборудования.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8.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В </w:t>
      </w:r>
      <w:hyperlink r:id="rId20" w:history="1">
        <w:r w:rsidRPr="007063DB">
          <w:rPr>
            <w:sz w:val="28"/>
            <w:szCs w:val="28"/>
          </w:rPr>
          <w:t>порядке</w:t>
        </w:r>
      </w:hyperlink>
      <w:r w:rsidRPr="007063DB">
        <w:rPr>
          <w:sz w:val="28"/>
          <w:szCs w:val="28"/>
        </w:rPr>
        <w:t xml:space="preserve">, установленном антимонопольным законодательством Донецкой Народной Республики, с учетом особенностей, определенных </w:t>
      </w:r>
      <w:r w:rsidR="00757D8E">
        <w:rPr>
          <w:sz w:val="28"/>
          <w:szCs w:val="28"/>
        </w:rPr>
        <w:t>Правительством</w:t>
      </w:r>
      <w:r w:rsidRPr="007063DB">
        <w:rPr>
          <w:sz w:val="28"/>
          <w:szCs w:val="28"/>
        </w:rPr>
        <w:t xml:space="preserve"> Донецкой Народной Республики, может быть осуществлено принудительное разделение хозяйствующего субъекта в случае неоднократного злоупотребления манипулировани</w:t>
      </w:r>
      <w:r w:rsidR="009119C8" w:rsidRPr="007063DB">
        <w:rPr>
          <w:sz w:val="28"/>
          <w:szCs w:val="28"/>
        </w:rPr>
        <w:t>ем</w:t>
      </w:r>
      <w:r w:rsidRPr="007063DB">
        <w:rPr>
          <w:sz w:val="28"/>
          <w:szCs w:val="28"/>
        </w:rPr>
        <w:t xml:space="preserve"> ценами</w:t>
      </w:r>
      <w:r w:rsidR="009119C8" w:rsidRPr="007063DB">
        <w:rPr>
          <w:sz w:val="28"/>
          <w:szCs w:val="28"/>
        </w:rPr>
        <w:t xml:space="preserve"> (тарифами)</w:t>
      </w:r>
      <w:r w:rsidRPr="007063DB">
        <w:rPr>
          <w:sz w:val="28"/>
          <w:szCs w:val="28"/>
        </w:rPr>
        <w:t xml:space="preserve"> на </w:t>
      </w:r>
      <w:r w:rsidR="009119C8" w:rsidRPr="007063DB">
        <w:rPr>
          <w:sz w:val="28"/>
          <w:szCs w:val="28"/>
        </w:rPr>
        <w:t xml:space="preserve">государственном </w:t>
      </w:r>
      <w:r w:rsidRPr="007063DB">
        <w:rPr>
          <w:sz w:val="28"/>
          <w:szCs w:val="28"/>
        </w:rPr>
        <w:t>оптовом рынк</w:t>
      </w:r>
      <w:r w:rsidR="009119C8" w:rsidRPr="007063DB">
        <w:rPr>
          <w:sz w:val="28"/>
          <w:szCs w:val="28"/>
        </w:rPr>
        <w:t>е.</w:t>
      </w:r>
    </w:p>
    <w:p w:rsidR="00195897" w:rsidRPr="007063DB" w:rsidRDefault="00AE1DA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9. </w:t>
      </w:r>
      <w:r w:rsidR="00195897" w:rsidRPr="007063DB">
        <w:rPr>
          <w:sz w:val="28"/>
          <w:szCs w:val="28"/>
        </w:rPr>
        <w:t xml:space="preserve">Субъекты </w:t>
      </w:r>
      <w:r w:rsidR="002D15F1" w:rsidRPr="007063DB">
        <w:rPr>
          <w:sz w:val="28"/>
          <w:szCs w:val="28"/>
        </w:rPr>
        <w:t xml:space="preserve">государственного </w:t>
      </w:r>
      <w:r w:rsidR="00195897" w:rsidRPr="007063DB">
        <w:rPr>
          <w:sz w:val="28"/>
          <w:szCs w:val="28"/>
        </w:rPr>
        <w:t>оптового рынк</w:t>
      </w:r>
      <w:r w:rsidR="002D15F1" w:rsidRPr="007063DB">
        <w:rPr>
          <w:sz w:val="28"/>
          <w:szCs w:val="28"/>
        </w:rPr>
        <w:t>а</w:t>
      </w:r>
      <w:r w:rsidR="00195897" w:rsidRPr="007063DB">
        <w:rPr>
          <w:sz w:val="28"/>
          <w:szCs w:val="28"/>
        </w:rPr>
        <w:t xml:space="preserve"> обязаны: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 xml:space="preserve">обеспечивать регулярное представление в антимонопольный орган информации о своей деятельности в соответствии со </w:t>
      </w:r>
      <w:hyperlink r:id="rId21" w:tooltip="Ссылка на список документов" w:history="1">
        <w:r w:rsidRPr="007063DB">
          <w:rPr>
            <w:sz w:val="28"/>
            <w:szCs w:val="28"/>
          </w:rPr>
          <w:t>стандартами</w:t>
        </w:r>
      </w:hyperlink>
      <w:r w:rsidRPr="007063DB">
        <w:rPr>
          <w:sz w:val="28"/>
          <w:szCs w:val="28"/>
        </w:rPr>
        <w:t>, установленными указанным органом;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AE1DA1" w:rsidRPr="007063DB">
        <w:rPr>
          <w:sz w:val="28"/>
          <w:szCs w:val="28"/>
        </w:rPr>
        <w:t> </w:t>
      </w:r>
      <w:r w:rsidRPr="007063DB">
        <w:rPr>
          <w:sz w:val="28"/>
          <w:szCs w:val="28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:rsidR="00195897" w:rsidRPr="007063DB" w:rsidRDefault="002D15F1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10</w:t>
      </w:r>
      <w:r w:rsidR="00195897" w:rsidRPr="007063DB">
        <w:rPr>
          <w:sz w:val="28"/>
          <w:szCs w:val="28"/>
        </w:rPr>
        <w:t>.</w:t>
      </w:r>
      <w:r w:rsidR="00AE1DA1" w:rsidRPr="007063DB">
        <w:rPr>
          <w:sz w:val="28"/>
          <w:szCs w:val="28"/>
        </w:rPr>
        <w:t> </w:t>
      </w:r>
      <w:r w:rsidR="00195897" w:rsidRPr="007063DB">
        <w:rPr>
          <w:sz w:val="28"/>
          <w:szCs w:val="28"/>
        </w:rPr>
        <w:t xml:space="preserve">Обеспечение доступа к услугам по передаче электрической энергии и оперативно-диспетчерскому управлению в электроэнергетике контролируется в соответствии с настоящим Законом, антимонопольным </w:t>
      </w:r>
      <w:hyperlink r:id="rId22" w:history="1">
        <w:r w:rsidR="00195897" w:rsidRPr="007063DB">
          <w:rPr>
            <w:sz w:val="28"/>
            <w:szCs w:val="28"/>
          </w:rPr>
          <w:t>законодательством</w:t>
        </w:r>
      </w:hyperlink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>Донецкой Народной Республики</w:t>
      </w:r>
      <w:r w:rsidR="00000CE8" w:rsidRPr="007063DB">
        <w:rPr>
          <w:sz w:val="28"/>
          <w:szCs w:val="28"/>
        </w:rPr>
        <w:t xml:space="preserve"> </w:t>
      </w:r>
      <w:r w:rsidR="00195897" w:rsidRPr="007063DB">
        <w:rPr>
          <w:sz w:val="28"/>
          <w:szCs w:val="28"/>
        </w:rPr>
        <w:t xml:space="preserve">и правилами государственного оптового рынка, правилами </w:t>
      </w:r>
      <w:r w:rsidRPr="007063DB">
        <w:rPr>
          <w:sz w:val="28"/>
          <w:szCs w:val="28"/>
        </w:rPr>
        <w:t>оказания</w:t>
      </w:r>
      <w:r w:rsidR="00195897" w:rsidRPr="007063DB">
        <w:rPr>
          <w:sz w:val="28"/>
          <w:szCs w:val="28"/>
        </w:rPr>
        <w:t xml:space="preserve"> услуг по передаче электрической энергии</w:t>
      </w:r>
      <w:r w:rsidRPr="007063DB">
        <w:rPr>
          <w:sz w:val="28"/>
          <w:szCs w:val="28"/>
        </w:rPr>
        <w:t xml:space="preserve"> и мощности</w:t>
      </w:r>
      <w:r w:rsidR="00195897" w:rsidRPr="007063DB">
        <w:rPr>
          <w:sz w:val="28"/>
          <w:szCs w:val="28"/>
        </w:rPr>
        <w:t xml:space="preserve">, </w:t>
      </w:r>
      <w:r w:rsidR="00DE49CC" w:rsidRPr="007063DB">
        <w:rPr>
          <w:sz w:val="28"/>
          <w:szCs w:val="28"/>
        </w:rPr>
        <w:t xml:space="preserve">правилами оказания </w:t>
      </w:r>
      <w:r w:rsidR="00195897" w:rsidRPr="007063DB">
        <w:rPr>
          <w:sz w:val="28"/>
          <w:szCs w:val="28"/>
        </w:rPr>
        <w:t>услуг по оперативно-диспетчерскому управлению в электроэнергетике и оказываемым</w:t>
      </w:r>
      <w:r w:rsidR="00DE49CC" w:rsidRPr="007063DB">
        <w:rPr>
          <w:sz w:val="28"/>
          <w:szCs w:val="28"/>
        </w:rPr>
        <w:t>и</w:t>
      </w:r>
      <w:r w:rsidRPr="007063DB">
        <w:rPr>
          <w:color w:val="000000"/>
          <w:sz w:val="28"/>
          <w:szCs w:val="28"/>
        </w:rPr>
        <w:t xml:space="preserve"> организацией государственно-хозяйственной инфраструктуры (государственно-хозяйственный оператор)</w:t>
      </w:r>
      <w:r w:rsidR="00195897" w:rsidRPr="007063DB">
        <w:rPr>
          <w:sz w:val="28"/>
          <w:szCs w:val="28"/>
        </w:rPr>
        <w:t xml:space="preserve"> услуг</w:t>
      </w:r>
      <w:r w:rsidR="00DE49CC" w:rsidRPr="007063DB">
        <w:rPr>
          <w:sz w:val="28"/>
          <w:szCs w:val="28"/>
        </w:rPr>
        <w:t>ами</w:t>
      </w:r>
      <w:r w:rsidR="00195897" w:rsidRPr="007063DB">
        <w:rPr>
          <w:sz w:val="28"/>
          <w:szCs w:val="28"/>
        </w:rPr>
        <w:t>.</w:t>
      </w:r>
    </w:p>
    <w:p w:rsidR="00195897" w:rsidRPr="007063DB" w:rsidRDefault="00195897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</w:t>
      </w:r>
      <w:r w:rsidR="002D15F1" w:rsidRPr="007063DB">
        <w:rPr>
          <w:sz w:val="28"/>
          <w:szCs w:val="28"/>
        </w:rPr>
        <w:t>1</w:t>
      </w:r>
      <w:r w:rsidR="00AE1DA1" w:rsidRPr="007063DB">
        <w:rPr>
          <w:sz w:val="28"/>
          <w:szCs w:val="28"/>
        </w:rPr>
        <w:t>. </w:t>
      </w:r>
      <w:r w:rsidRPr="007063DB">
        <w:rPr>
          <w:sz w:val="28"/>
          <w:szCs w:val="28"/>
        </w:rPr>
        <w:t>Республиканский орган исполнительной власти, который реализует антимонопольную политику</w:t>
      </w:r>
      <w:r w:rsidR="0091556B" w:rsidRPr="007063DB">
        <w:rPr>
          <w:sz w:val="28"/>
          <w:szCs w:val="28"/>
        </w:rPr>
        <w:t>,</w:t>
      </w:r>
      <w:r w:rsidRPr="007063DB">
        <w:rPr>
          <w:sz w:val="28"/>
          <w:szCs w:val="28"/>
        </w:rPr>
        <w:t xml:space="preserve"> принимает участие в процедуре согласования инвестиционных программ субъектов электроэнергетики, удовлетворяющих критериям, определенным </w:t>
      </w:r>
      <w:r w:rsidR="00757D8E">
        <w:rPr>
          <w:sz w:val="28"/>
          <w:szCs w:val="28"/>
        </w:rPr>
        <w:t>Правительством</w:t>
      </w:r>
      <w:r w:rsidRPr="007063DB">
        <w:rPr>
          <w:sz w:val="28"/>
          <w:szCs w:val="28"/>
        </w:rPr>
        <w:t xml:space="preserve"> Донецкой Народной Республики</w:t>
      </w:r>
      <w:r w:rsidR="00DE49CC" w:rsidRPr="007063DB">
        <w:rPr>
          <w:sz w:val="28"/>
          <w:szCs w:val="28"/>
        </w:rPr>
        <w:t>.</w:t>
      </w:r>
    </w:p>
    <w:p w:rsidR="0091556B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4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Особенности единой государственной политики регулирования цен (тарифов) на услуги субъектов электроэнергетики и платы за технологическое присоединение к электрическим сетям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В состав платы за услуги по передаче электрической энергии и мощности по </w:t>
      </w:r>
      <w:r w:rsidR="002E3AC4" w:rsidRPr="007063DB">
        <w:rPr>
          <w:color w:val="000000"/>
          <w:sz w:val="28"/>
          <w:szCs w:val="28"/>
        </w:rPr>
        <w:t>Энергетической системе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включаются средства, компенсирующие собственные расходы по управлению </w:t>
      </w:r>
      <w:r w:rsidR="002E3AC4" w:rsidRPr="007063DB">
        <w:rPr>
          <w:color w:val="000000"/>
          <w:sz w:val="28"/>
          <w:szCs w:val="28"/>
        </w:rPr>
        <w:lastRenderedPageBreak/>
        <w:t>Энергетической систем</w:t>
      </w:r>
      <w:r w:rsidR="00636F58" w:rsidRPr="007063DB">
        <w:rPr>
          <w:color w:val="000000"/>
          <w:sz w:val="28"/>
          <w:szCs w:val="28"/>
        </w:rPr>
        <w:t>ой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 xml:space="preserve"> на оказание таких услуг (экономически обоснованные затраты на их оказание).</w:t>
      </w:r>
    </w:p>
    <w:p w:rsidR="002E3AC4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sz w:val="28"/>
          <w:szCs w:val="28"/>
        </w:rPr>
        <w:t> </w:t>
      </w:r>
      <w:r w:rsidRPr="007063DB">
        <w:rPr>
          <w:bCs/>
          <w:sz w:val="28"/>
          <w:szCs w:val="28"/>
        </w:rPr>
        <w:t xml:space="preserve">Плата за технологическое присоединение объектов по производству электрической энергии </w:t>
      </w:r>
      <w:r w:rsidR="00C50C88" w:rsidRPr="007063DB">
        <w:rPr>
          <w:bCs/>
          <w:sz w:val="28"/>
          <w:szCs w:val="28"/>
        </w:rPr>
        <w:t xml:space="preserve">и </w:t>
      </w:r>
      <w:r w:rsidRPr="007063DB">
        <w:rPr>
          <w:bCs/>
          <w:sz w:val="28"/>
          <w:szCs w:val="28"/>
        </w:rPr>
        <w:t xml:space="preserve">мощности определяется в порядке, установленном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Pr="007063DB">
        <w:rPr>
          <w:bCs/>
          <w:color w:val="000000"/>
          <w:sz w:val="28"/>
          <w:szCs w:val="28"/>
        </w:rPr>
        <w:t xml:space="preserve">, в том числе посредством применения стандартизированных тарифных ставок. Размер платы за технологическое присоединение </w:t>
      </w:r>
      <w:r w:rsidR="006E7238">
        <w:rPr>
          <w:bCs/>
          <w:color w:val="000000"/>
          <w:sz w:val="28"/>
          <w:szCs w:val="28"/>
        </w:rPr>
        <w:t>и (или)</w:t>
      </w:r>
      <w:r w:rsidRPr="007063DB">
        <w:rPr>
          <w:bCs/>
          <w:color w:val="000000"/>
          <w:sz w:val="28"/>
          <w:szCs w:val="28"/>
        </w:rPr>
        <w:t xml:space="preserve"> размер стандартизированных тарифных ставок определяются исходя из расходов на выполнение мероприятий, подлежащих осуществлению Государственной магистральной сетевой компанией в ходе технологического присоединения, включая строительство, реконструкцию объектов электроэнергетики.</w:t>
      </w:r>
    </w:p>
    <w:p w:rsidR="003E3DB5" w:rsidRPr="003E3DB5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3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24 с изменениями, внесенными в соответствии с Законом от 11.08.2017 № 192-IНС)</w:t>
        </w:r>
      </w:hyperlink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3. </w:t>
      </w:r>
      <w:r w:rsidR="002E3AC4" w:rsidRPr="007063DB">
        <w:rPr>
          <w:bCs/>
          <w:sz w:val="28"/>
          <w:szCs w:val="28"/>
        </w:rPr>
        <w:t xml:space="preserve">Плата за технологическое присоединение энергопринимающих устройств и объектов электроэнергетики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</w:t>
      </w:r>
      <w:r w:rsidR="00C50C88" w:rsidRPr="007063DB">
        <w:rPr>
          <w:bCs/>
          <w:sz w:val="28"/>
          <w:szCs w:val="28"/>
        </w:rPr>
        <w:t xml:space="preserve">и </w:t>
      </w:r>
      <w:r w:rsidR="002E3AC4" w:rsidRPr="007063DB">
        <w:rPr>
          <w:bCs/>
          <w:sz w:val="28"/>
          <w:szCs w:val="28"/>
        </w:rPr>
        <w:t xml:space="preserve">мощности, либо посредством установления размера платы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4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24 с изменениями, внесенными в соответствии с Законом от 11.08.2017 № 192-IНС)</w:t>
        </w:r>
      </w:hyperlink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4. </w:t>
      </w:r>
      <w:r w:rsidR="002E3AC4" w:rsidRPr="007063DB">
        <w:rPr>
          <w:bCs/>
          <w:color w:val="000000"/>
          <w:sz w:val="28"/>
          <w:szCs w:val="28"/>
        </w:rPr>
        <w:t xml:space="preserve">Затраты на проведение мероприятий по технологическому присоединению, в том числе расходы Государственной магистральной сетевой компании на строительство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реконструкцию необходимых для технологического присоединения объектов электроэнергетики, включаются в расходы Государственной магистральной сетевой компании, учитываемые при установлении тарифов на услуги по передаче электрической энергии (мощности)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платы за технологическое присоединение.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При этом не допускается включение расходов Государственной магистральной сетевой компании, учтенных при установлении тарифов на услуги по передаче электрической энергии (мощности), в состав платы за </w:t>
      </w:r>
      <w:r w:rsidRPr="007063DB">
        <w:rPr>
          <w:bCs/>
          <w:color w:val="000000"/>
          <w:sz w:val="28"/>
          <w:szCs w:val="28"/>
        </w:rPr>
        <w:lastRenderedPageBreak/>
        <w:t>технологическое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 (мощности).</w:t>
      </w:r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2E3AC4" w:rsidRPr="007063DB">
        <w:rPr>
          <w:bCs/>
          <w:sz w:val="28"/>
          <w:szCs w:val="28"/>
        </w:rPr>
        <w:t xml:space="preserve">Состав расходов на проведение мероприятий по технологическому присоединению, включаемых в состав платы за технологическое присоединение, определяется </w:t>
      </w:r>
      <w:r w:rsidR="003E3DB5" w:rsidRPr="003E3DB5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sz w:val="28"/>
          <w:szCs w:val="28"/>
        </w:rPr>
        <w:t>.</w:t>
      </w:r>
    </w:p>
    <w:p w:rsidR="003E3DB5" w:rsidRPr="003E3DB5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5" w:history="1">
        <w:r w:rsidR="003E3DB5" w:rsidRPr="003E3DB5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24 с изменениями, внесенными в соответствии с Законом от 11.08.2017 № 192-IНС)</w:t>
        </w:r>
      </w:hyperlink>
    </w:p>
    <w:p w:rsidR="002E3AC4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2E3AC4" w:rsidRPr="007063DB">
        <w:rPr>
          <w:bCs/>
          <w:sz w:val="28"/>
          <w:szCs w:val="28"/>
        </w:rPr>
        <w:t>2</w:t>
      </w:r>
      <w:r w:rsidR="00000CE8" w:rsidRPr="007063DB">
        <w:rPr>
          <w:bCs/>
          <w:sz w:val="28"/>
          <w:szCs w:val="28"/>
        </w:rPr>
        <w:t>5</w:t>
      </w:r>
      <w:r w:rsidR="002E3AC4" w:rsidRPr="007063DB">
        <w:rPr>
          <w:bCs/>
          <w:sz w:val="28"/>
          <w:szCs w:val="28"/>
        </w:rPr>
        <w:t>.</w:t>
      </w:r>
      <w:r w:rsidR="00D53F62">
        <w:rPr>
          <w:bCs/>
          <w:sz w:val="28"/>
          <w:szCs w:val="28"/>
        </w:rPr>
        <w:t> </w:t>
      </w:r>
      <w:r w:rsidR="00636F58" w:rsidRPr="007063DB">
        <w:rPr>
          <w:b/>
          <w:bCs/>
          <w:sz w:val="28"/>
          <w:szCs w:val="28"/>
        </w:rPr>
        <w:t>Полномочия</w:t>
      </w:r>
      <w:r w:rsidR="002E3AC4" w:rsidRPr="007063DB">
        <w:rPr>
          <w:b/>
          <w:bCs/>
          <w:sz w:val="28"/>
          <w:szCs w:val="28"/>
        </w:rPr>
        <w:t xml:space="preserve"> </w:t>
      </w:r>
      <w:r w:rsidR="00664540">
        <w:rPr>
          <w:b/>
          <w:sz w:val="28"/>
          <w:szCs w:val="28"/>
        </w:rPr>
        <w:t>Правительства</w:t>
      </w:r>
      <w:r w:rsidR="00636F58" w:rsidRPr="007063DB">
        <w:rPr>
          <w:b/>
          <w:sz w:val="28"/>
          <w:szCs w:val="28"/>
        </w:rPr>
        <w:t xml:space="preserve">, </w:t>
      </w:r>
      <w:r w:rsidR="00D118E8" w:rsidRPr="007063DB">
        <w:rPr>
          <w:b/>
          <w:sz w:val="28"/>
          <w:szCs w:val="28"/>
        </w:rPr>
        <w:t>республиканского органа исполнительной власти, который реализует государственную политику в сфере электроэнергетики,</w:t>
      </w:r>
      <w:r w:rsidR="002E3AC4" w:rsidRPr="007063DB">
        <w:rPr>
          <w:b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6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25 с изменениями, внесенными в соответствии с Законом от 11.08.2017 № 192-IНС)</w:t>
        </w:r>
      </w:hyperlink>
    </w:p>
    <w:p w:rsidR="00410E5A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1. </w:t>
      </w:r>
      <w:r w:rsidR="00664540">
        <w:rPr>
          <w:sz w:val="28"/>
          <w:szCs w:val="28"/>
        </w:rPr>
        <w:t>Правительство</w:t>
      </w:r>
      <w:r w:rsidR="002E3AC4" w:rsidRPr="007063DB">
        <w:rPr>
          <w:bCs/>
          <w:sz w:val="28"/>
          <w:szCs w:val="28"/>
        </w:rPr>
        <w:t xml:space="preserve"> </w:t>
      </w:r>
      <w:r w:rsidR="0027720B" w:rsidRPr="007063DB">
        <w:rPr>
          <w:sz w:val="28"/>
          <w:szCs w:val="28"/>
        </w:rPr>
        <w:t xml:space="preserve">Донецкой Народной Республики </w:t>
      </w:r>
      <w:r w:rsidR="002E3AC4" w:rsidRPr="007063DB">
        <w:rPr>
          <w:bCs/>
          <w:sz w:val="28"/>
          <w:szCs w:val="28"/>
        </w:rPr>
        <w:t xml:space="preserve">в соответствии с </w:t>
      </w:r>
      <w:r w:rsidR="00410E5A" w:rsidRPr="007063DB">
        <w:rPr>
          <w:bCs/>
          <w:sz w:val="28"/>
          <w:szCs w:val="28"/>
        </w:rPr>
        <w:t>з</w:t>
      </w:r>
      <w:r w:rsidR="00AC141B" w:rsidRPr="007063DB">
        <w:rPr>
          <w:bCs/>
          <w:sz w:val="28"/>
          <w:szCs w:val="28"/>
        </w:rPr>
        <w:t>аконо</w:t>
      </w:r>
      <w:r w:rsidR="00410E5A" w:rsidRPr="007063DB">
        <w:rPr>
          <w:bCs/>
          <w:sz w:val="28"/>
          <w:szCs w:val="28"/>
        </w:rPr>
        <w:t xml:space="preserve">дательством </w:t>
      </w:r>
      <w:r w:rsidR="00410E5A" w:rsidRPr="007063DB">
        <w:rPr>
          <w:sz w:val="28"/>
          <w:szCs w:val="28"/>
        </w:rPr>
        <w:t>Донецкой Народной Республики об электроэнергетике: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 </w:t>
      </w:r>
      <w:r w:rsidR="002E3AC4" w:rsidRPr="007063DB">
        <w:rPr>
          <w:bCs/>
          <w:sz w:val="28"/>
          <w:szCs w:val="28"/>
        </w:rPr>
        <w:t>утверждает основы государственного ценообразования в области регулируемых цен (тарифов) в электроэнергетике, определяющие принципы и методы расчета цен (тарифов) в электроэнергетике, в том числе критерии оценки экономической обоснованности затрат, включаемых в указанные цены (тарифы) субъектов электроэнергетики, в которых применяется государственное регулирование цен (тарифов)</w:t>
      </w:r>
      <w:r w:rsidR="00410E5A" w:rsidRPr="007063DB">
        <w:rPr>
          <w:bCs/>
          <w:sz w:val="28"/>
          <w:szCs w:val="28"/>
        </w:rPr>
        <w:t>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порядок учета результатов деятельности субъектов электроэнергетики по итогам работы за период действия ранее утвержденных цен (тарифов);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утверждает правила государственного регулирования (пересмотра, применения) цен (тарифов) в электроэнергетике,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устанавливает порядок урегулирования споров, связанных с установлением и 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рассмотрения разногласий, возникающих между энергогенерирующими организациями, энергопоставляющими и потребителями;</w:t>
      </w:r>
    </w:p>
    <w:p w:rsidR="002E3AC4" w:rsidRPr="007063DB" w:rsidRDefault="00410E5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устанавливает порядок осуществления государственного контроля (надзора) за регулируемыми государством ценами (тарифами) в электроэнергетике.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2. Республиканский орган исполнительной власти, который реализует государственную политику в сфере электроэнергетики Донецкой Народной Республики в соответствии с законодательством Донецкой Народной Республики об электроэнергетике: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1) организует отбор исполнителей и оплату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технологического резерва мощностей;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рассматривает разногласия, возникающие между субъектами электроэнергетики, и принимает решения, обязательные для исполнения;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утверждает методику определения и порядка компенсации потерь электрической энергии в электрических сетях;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4) утверждает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объектах.</w:t>
      </w:r>
    </w:p>
    <w:p w:rsid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7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25 изложена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3. Орган исполнительной власти Донецкой Народной Республики в сфере государственного регулирования тарифов в соответствии с законодательством Донецкой Народной Республики об электроэнергетике: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1) осуществляет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2) осуществляет государственный контроль (надзор) за регулируемыми государством ценами (тарифами) в электроэнергетике и проводит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3) устанавливает порядок определения стоимости услуг по оперативно-диспетчерскому управлению в электроэнергетике и их оплаты;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4) устанавливает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5) устанавливает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6) осуществляет контроль использования инвестиционных ресурсов, включаемых в регулируемые государством цены (тарифы);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7) устанавливает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8) 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</w:t>
      </w:r>
      <w:r w:rsidRPr="00DB756A">
        <w:rPr>
          <w:rFonts w:eastAsiaTheme="minorEastAsia"/>
          <w:sz w:val="28"/>
          <w:szCs w:val="28"/>
        </w:rPr>
        <w:lastRenderedPageBreak/>
        <w:t>функционирования технологической инфраструктуры государственного оптового рынка;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9) устанавливает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устанавливает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11) осуществляет государственный контроль (надзор) за регулируемыми государством ценами (тарифами) в электроэнергетике;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12) рассматривает разногласия, связанные с установлением и применением платы за технологическое присоединение и (или) стандартизированных тарифных ставок, определяющих величину этой платы, возникающие между субъектами электроэнергетики, и принимает решения, обязательные для исполнения;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13) утверждает нормативно-методическую основу деятельности органов исполнительной власти в области государственного регулирования цен (тарифов).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8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3 статьи 25 введена Законом от 11.08.2017 № 192-IНС)</w:t>
        </w:r>
      </w:hyperlink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6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 xml:space="preserve">Регулирование доступа к электрическим сетям и услугам по передаче электрической энергии </w:t>
      </w:r>
      <w:r>
        <w:rPr>
          <w:b/>
          <w:bCs/>
          <w:color w:val="000000"/>
          <w:sz w:val="28"/>
          <w:szCs w:val="28"/>
        </w:rPr>
        <w:t>и (или)</w:t>
      </w:r>
      <w:r w:rsidR="002E3AC4" w:rsidRPr="007063DB">
        <w:rPr>
          <w:b/>
          <w:bCs/>
          <w:color w:val="000000"/>
          <w:sz w:val="28"/>
          <w:szCs w:val="28"/>
        </w:rPr>
        <w:t xml:space="preserve"> мощности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1. </w:t>
      </w:r>
      <w:r w:rsidR="002E3AC4" w:rsidRPr="007063DB">
        <w:rPr>
          <w:bCs/>
          <w:sz w:val="28"/>
          <w:szCs w:val="28"/>
        </w:rPr>
        <w:t xml:space="preserve">Технологическое присоединение к объектам электроэнергетики через </w:t>
      </w:r>
      <w:r w:rsidR="002E3AC4" w:rsidRPr="007063DB">
        <w:rPr>
          <w:sz w:val="28"/>
          <w:szCs w:val="28"/>
        </w:rPr>
        <w:t xml:space="preserve">технические устройства электрических сетей энергогенерирующих организаций, Государственной магистральной сетевой компании, энергопоставляющих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осуществляется в порядке, установленном </w:t>
      </w:r>
      <w:r w:rsidR="009062C3" w:rsidRPr="007063DB">
        <w:rPr>
          <w:sz w:val="28"/>
          <w:szCs w:val="28"/>
        </w:rPr>
        <w:t>р</w:t>
      </w:r>
      <w:r w:rsidR="00D118E8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9062C3" w:rsidRPr="007063DB">
        <w:rPr>
          <w:sz w:val="28"/>
          <w:szCs w:val="28"/>
        </w:rPr>
        <w:t>,</w:t>
      </w:r>
      <w:r w:rsidR="002E3AC4" w:rsidRPr="007063DB">
        <w:rPr>
          <w:bCs/>
          <w:sz w:val="28"/>
          <w:szCs w:val="28"/>
        </w:rPr>
        <w:t xml:space="preserve"> и носит </w:t>
      </w:r>
      <w:r w:rsidR="00E33802" w:rsidRPr="007063DB">
        <w:rPr>
          <w:bCs/>
          <w:sz w:val="28"/>
          <w:szCs w:val="28"/>
        </w:rPr>
        <w:t>одноразовый</w:t>
      </w:r>
      <w:r w:rsidR="002E3AC4" w:rsidRPr="007063DB">
        <w:rPr>
          <w:bCs/>
          <w:sz w:val="28"/>
          <w:szCs w:val="28"/>
        </w:rPr>
        <w:t xml:space="preserve"> характер.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2. </w:t>
      </w:r>
      <w:r w:rsidR="002E3AC4" w:rsidRPr="007063DB">
        <w:rPr>
          <w:bCs/>
          <w:sz w:val="28"/>
          <w:szCs w:val="28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электроэнергетики. Указанный договор является публичным.</w:t>
      </w:r>
    </w:p>
    <w:p w:rsidR="00DB6907" w:rsidRPr="007063DB" w:rsidRDefault="00FF375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Технологическое присоединение осуществляется в сроки, определяемые в порядке, установленном </w:t>
      </w:r>
      <w:r w:rsidR="009062C3" w:rsidRPr="007063DB">
        <w:rPr>
          <w:sz w:val="28"/>
          <w:szCs w:val="28"/>
        </w:rPr>
        <w:t>республиканским орган</w:t>
      </w:r>
      <w:r w:rsidR="008A1E6B" w:rsidRPr="007063DB">
        <w:rPr>
          <w:sz w:val="28"/>
          <w:szCs w:val="28"/>
        </w:rPr>
        <w:t>ом</w:t>
      </w:r>
      <w:r w:rsidR="009062C3" w:rsidRPr="007063DB">
        <w:rPr>
          <w:sz w:val="28"/>
          <w:szCs w:val="28"/>
        </w:rPr>
        <w:t xml:space="preserve"> исполнительной власти, который реализует государственную политику в сфере электроэнергетики</w:t>
      </w:r>
      <w:r w:rsidR="002E3AC4" w:rsidRPr="007063DB">
        <w:rPr>
          <w:bCs/>
          <w:sz w:val="28"/>
          <w:szCs w:val="28"/>
        </w:rPr>
        <w:t xml:space="preserve">. </w:t>
      </w:r>
    </w:p>
    <w:p w:rsidR="00DB6907" w:rsidRPr="007063DB" w:rsidRDefault="00DB690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С целью недопущения ухудшения условий электроснабжения присоединенных ранее энергопринимающих устройств </w:t>
      </w:r>
      <w:r w:rsidR="006E7238">
        <w:rPr>
          <w:bCs/>
          <w:sz w:val="28"/>
          <w:szCs w:val="28"/>
        </w:rPr>
        <w:t>и (или)</w:t>
      </w:r>
      <w:r w:rsidRPr="007063DB">
        <w:rPr>
          <w:bCs/>
          <w:sz w:val="28"/>
          <w:szCs w:val="28"/>
        </w:rPr>
        <w:t xml:space="preserve"> объектов электроэнергетики для обеспечения технической возможности нового </w:t>
      </w:r>
      <w:r w:rsidR="00AF415B" w:rsidRPr="007063DB">
        <w:rPr>
          <w:bCs/>
          <w:sz w:val="28"/>
          <w:szCs w:val="28"/>
        </w:rPr>
        <w:t>технологического присоединения</w:t>
      </w:r>
      <w:r w:rsidRPr="007063DB">
        <w:rPr>
          <w:bCs/>
          <w:sz w:val="28"/>
          <w:szCs w:val="28"/>
        </w:rPr>
        <w:t xml:space="preserve"> необходимо выполнить ряд мероприятий по модернизации</w:t>
      </w:r>
      <w:r w:rsidR="00AF415B" w:rsidRPr="007063DB">
        <w:rPr>
          <w:bCs/>
          <w:sz w:val="28"/>
          <w:szCs w:val="28"/>
        </w:rPr>
        <w:t xml:space="preserve">, </w:t>
      </w:r>
      <w:r w:rsidRPr="007063DB">
        <w:rPr>
          <w:bCs/>
          <w:sz w:val="28"/>
          <w:szCs w:val="28"/>
        </w:rPr>
        <w:t>строительств</w:t>
      </w:r>
      <w:r w:rsidR="00AF415B" w:rsidRPr="007063DB">
        <w:rPr>
          <w:bCs/>
          <w:sz w:val="28"/>
          <w:szCs w:val="28"/>
        </w:rPr>
        <w:t>у</w:t>
      </w:r>
      <w:r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AF415B" w:rsidRPr="007063DB">
        <w:rPr>
          <w:bCs/>
          <w:sz w:val="28"/>
          <w:szCs w:val="28"/>
        </w:rPr>
        <w:t xml:space="preserve"> реконструкции</w:t>
      </w:r>
      <w:r w:rsidRPr="007063DB">
        <w:rPr>
          <w:bCs/>
          <w:sz w:val="28"/>
          <w:szCs w:val="28"/>
        </w:rPr>
        <w:t xml:space="preserve"> существующих объектов электроэнергетики</w:t>
      </w:r>
      <w:r w:rsidR="00AF415B" w:rsidRPr="007063DB">
        <w:rPr>
          <w:bCs/>
          <w:sz w:val="28"/>
          <w:szCs w:val="28"/>
        </w:rPr>
        <w:t>.</w:t>
      </w:r>
    </w:p>
    <w:p w:rsidR="002E3AC4" w:rsidRPr="007063DB" w:rsidRDefault="00AF415B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4</w:t>
      </w:r>
      <w:r w:rsidR="00AE1DA1" w:rsidRPr="007063DB">
        <w:rPr>
          <w:bCs/>
          <w:sz w:val="28"/>
          <w:szCs w:val="28"/>
        </w:rPr>
        <w:t>. </w:t>
      </w:r>
      <w:r w:rsidR="002E3AC4" w:rsidRPr="007063DB">
        <w:rPr>
          <w:bCs/>
          <w:sz w:val="28"/>
          <w:szCs w:val="28"/>
        </w:rPr>
        <w:t>Порядок технологического</w:t>
      </w:r>
      <w:r w:rsidR="002E3AC4" w:rsidRPr="007063DB">
        <w:rPr>
          <w:bCs/>
          <w:color w:val="000000"/>
          <w:sz w:val="28"/>
          <w:szCs w:val="28"/>
        </w:rPr>
        <w:t xml:space="preserve"> присоединения, утверждаемый </w:t>
      </w:r>
      <w:r w:rsidR="009062C3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2E3AC4" w:rsidRPr="007063DB">
        <w:rPr>
          <w:bCs/>
          <w:color w:val="000000"/>
          <w:sz w:val="28"/>
          <w:szCs w:val="28"/>
        </w:rPr>
        <w:t>, устанавливает: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случаях присоединения объектов электроэнергетики </w:t>
      </w:r>
      <w:r w:rsidR="002E3AC4" w:rsidRPr="007063DB">
        <w:rPr>
          <w:sz w:val="28"/>
          <w:szCs w:val="28"/>
        </w:rPr>
        <w:t>энергогенерирующих организаций, Государственной магистральной сетевой компании, энергопоставляющих организаций</w:t>
      </w:r>
      <w:r w:rsidR="002E3AC4" w:rsidRPr="007063DB">
        <w:rPr>
          <w:bCs/>
          <w:color w:val="000000"/>
          <w:sz w:val="28"/>
          <w:szCs w:val="28"/>
        </w:rPr>
        <w:t xml:space="preserve"> и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 к существующим </w:t>
      </w:r>
      <w:r w:rsidR="002E3AC4" w:rsidRPr="007063DB">
        <w:rPr>
          <w:sz w:val="28"/>
          <w:szCs w:val="28"/>
        </w:rPr>
        <w:t>техническим устройствам электрических сетей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>правила заключения и исполнения договоров об осуществлении технологического присоединения;</w:t>
      </w:r>
    </w:p>
    <w:p w:rsidR="002E3AC4" w:rsidRPr="007063DB" w:rsidRDefault="00A37F0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состав технических условий для технологического присоединения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 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>;</w:t>
      </w:r>
    </w:p>
    <w:p w:rsidR="002E3AC4" w:rsidRPr="007063DB" w:rsidRDefault="008F3E82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ответственность </w:t>
      </w:r>
      <w:r w:rsidR="002E3AC4" w:rsidRPr="007063DB">
        <w:rPr>
          <w:bCs/>
          <w:sz w:val="28"/>
          <w:szCs w:val="28"/>
        </w:rPr>
        <w:t>собственника</w:t>
      </w:r>
      <w:r w:rsidR="000F1EC4" w:rsidRPr="007063DB">
        <w:rPr>
          <w:bCs/>
          <w:color w:val="000000"/>
          <w:sz w:val="28"/>
          <w:szCs w:val="28"/>
        </w:rPr>
        <w:t xml:space="preserve"> или иного</w:t>
      </w:r>
      <w:r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2E3AC4" w:rsidRPr="007063DB">
        <w:rPr>
          <w:bCs/>
          <w:sz w:val="28"/>
          <w:szCs w:val="28"/>
        </w:rPr>
        <w:t xml:space="preserve"> объекта электроэнергетики (</w:t>
      </w:r>
      <w:r w:rsidR="002E3AC4" w:rsidRPr="007063DB">
        <w:rPr>
          <w:sz w:val="28"/>
          <w:szCs w:val="28"/>
        </w:rPr>
        <w:t xml:space="preserve">энергогенерирующие организации, Государственная магистральная сетевая компания, энергопоставляющие организации,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lastRenderedPageBreak/>
        <w:t xml:space="preserve">мощности) </w:t>
      </w:r>
      <w:r w:rsidR="002E3AC4" w:rsidRPr="007063DB">
        <w:rPr>
          <w:bCs/>
          <w:color w:val="000000"/>
          <w:sz w:val="28"/>
          <w:szCs w:val="28"/>
        </w:rPr>
        <w:t>за несоблюдение сроков осуществления технологического присоединения.</w:t>
      </w:r>
    </w:p>
    <w:p w:rsidR="002E3AC4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5. </w:t>
      </w:r>
      <w:r w:rsidR="002E3AC4" w:rsidRPr="007063DB">
        <w:rPr>
          <w:bCs/>
          <w:color w:val="000000"/>
          <w:sz w:val="28"/>
          <w:szCs w:val="28"/>
        </w:rPr>
        <w:t xml:space="preserve">Лица, обратившиеся для заключения договоров об осуществлении технологического присоединения вправе обратиться в </w:t>
      </w:r>
      <w:r w:rsidR="00DB756A"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2E3AC4" w:rsidRPr="007063DB">
        <w:rPr>
          <w:bCs/>
          <w:color w:val="000000"/>
          <w:sz w:val="28"/>
          <w:szCs w:val="28"/>
        </w:rPr>
        <w:t xml:space="preserve"> для урегулирования споров, связанных с установлением и </w:t>
      </w:r>
      <w:r w:rsidR="002E3AC4" w:rsidRPr="007063DB">
        <w:rPr>
          <w:bCs/>
          <w:sz w:val="28"/>
          <w:szCs w:val="28"/>
        </w:rPr>
        <w:t xml:space="preserve">применением платы за технологическое присоединение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стандартизированных тарифных ставок, в порядке, устанавливаемом </w:t>
      </w:r>
      <w:r w:rsidR="00664540">
        <w:rPr>
          <w:sz w:val="28"/>
          <w:szCs w:val="28"/>
        </w:rPr>
        <w:t>Правительством</w:t>
      </w:r>
      <w:r w:rsidR="002E3AC4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29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5 статьи 26 с изменениями, внесенными в соответствии с Законом от 11.08.2017 № 192-IНС)</w:t>
        </w:r>
      </w:hyperlink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2E3AC4" w:rsidRPr="007063DB">
        <w:rPr>
          <w:bCs/>
          <w:color w:val="000000"/>
          <w:sz w:val="28"/>
          <w:szCs w:val="28"/>
        </w:rPr>
        <w:t xml:space="preserve">По договору об осуществлении технологического присоединения </w:t>
      </w:r>
      <w:r w:rsidR="002E3AC4" w:rsidRPr="007063DB">
        <w:rPr>
          <w:bCs/>
          <w:sz w:val="28"/>
          <w:szCs w:val="28"/>
        </w:rPr>
        <w:t xml:space="preserve">субъект электроэнергетики </w:t>
      </w:r>
      <w:r w:rsidR="002E3AC4" w:rsidRPr="007063DB">
        <w:rPr>
          <w:bCs/>
          <w:color w:val="000000"/>
          <w:sz w:val="28"/>
          <w:szCs w:val="28"/>
        </w:rPr>
        <w:t xml:space="preserve">принимает на себя обязательства по реализации мероприятий, необходимых для осуществления такого технологического присоединения, в том числе мероприятий по разработке и согласованию с системным оператором технических условий, обеспечению готовности объектов электроэнергетики, включая их проектирование, строительство, реконструкцию, к присоединению 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электроэнергетики (энергопринимающих устройств, объектов электроэнергетики).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7. </w:t>
      </w:r>
      <w:r w:rsidR="002E3AC4" w:rsidRPr="007063DB">
        <w:rPr>
          <w:bCs/>
          <w:color w:val="000000"/>
          <w:sz w:val="28"/>
          <w:szCs w:val="28"/>
        </w:rPr>
        <w:t>Согласование с системным оператором технических условий</w:t>
      </w:r>
      <w:r w:rsidR="002E3AC4" w:rsidRPr="007063DB">
        <w:rPr>
          <w:bCs/>
          <w:sz w:val="28"/>
          <w:szCs w:val="28"/>
        </w:rPr>
        <w:t xml:space="preserve"> на подключение </w:t>
      </w:r>
      <w:r w:rsidR="002E3AC4" w:rsidRPr="007063DB">
        <w:rPr>
          <w:bCs/>
          <w:color w:val="000000"/>
          <w:sz w:val="28"/>
          <w:szCs w:val="28"/>
        </w:rPr>
        <w:t xml:space="preserve">объектов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энергопринимающих устройств потребителей электрической</w:t>
      </w:r>
      <w:r w:rsidR="00416442" w:rsidRPr="007063DB">
        <w:rPr>
          <w:bCs/>
          <w:color w:val="000000"/>
          <w:sz w:val="28"/>
          <w:szCs w:val="28"/>
        </w:rPr>
        <w:t xml:space="preserve"> </w:t>
      </w:r>
      <w:r w:rsidR="002E3AC4" w:rsidRPr="007063DB">
        <w:rPr>
          <w:bCs/>
          <w:color w:val="000000"/>
          <w:sz w:val="28"/>
          <w:szCs w:val="28"/>
        </w:rPr>
        <w:t>энергии</w:t>
      </w:r>
      <w:r w:rsidR="002E3AC4" w:rsidRPr="007063DB">
        <w:rPr>
          <w:bCs/>
          <w:sz w:val="28"/>
          <w:szCs w:val="28"/>
        </w:rPr>
        <w:t xml:space="preserve">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выполняется </w:t>
      </w:r>
      <w:r w:rsidR="000F1EC4" w:rsidRPr="007063DB">
        <w:rPr>
          <w:bCs/>
          <w:color w:val="000000"/>
          <w:sz w:val="28"/>
          <w:szCs w:val="28"/>
        </w:rPr>
        <w:t>собственником или иным</w:t>
      </w:r>
      <w:r w:rsidR="001E2A59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владельцем</w:t>
      </w:r>
      <w:r w:rsidR="002E3AC4" w:rsidRPr="007063DB">
        <w:rPr>
          <w:bCs/>
          <w:sz w:val="28"/>
          <w:szCs w:val="28"/>
        </w:rPr>
        <w:t xml:space="preserve"> объекта электроэнергетики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энергопринимающего устройства в классе напряжения выше 1000 В</w:t>
      </w:r>
      <w:r w:rsidR="00DE49CC" w:rsidRPr="007063DB">
        <w:rPr>
          <w:bCs/>
          <w:color w:val="000000"/>
          <w:sz w:val="28"/>
          <w:szCs w:val="28"/>
        </w:rPr>
        <w:t>ольт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8. </w:t>
      </w:r>
      <w:r w:rsidR="002E3AC4" w:rsidRPr="007063DB">
        <w:rPr>
          <w:bCs/>
          <w:color w:val="000000"/>
          <w:sz w:val="28"/>
          <w:szCs w:val="28"/>
        </w:rPr>
        <w:t>Плата по договору об осуществлении технологического присоединения взимается однократно с возможным условием о полной или частичной оплате выполнения всех или отдельных мероприятий по технологическому присоединению.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9. </w:t>
      </w:r>
      <w:r w:rsidR="002E3AC4" w:rsidRPr="007063DB">
        <w:rPr>
          <w:bCs/>
          <w:sz w:val="28"/>
          <w:szCs w:val="28"/>
        </w:rPr>
        <w:t xml:space="preserve">Соблюдение технических условий, необходимых для технологического присоединения, в том числе требований о возможности воздействия систем противоаварийной и режимной автоматики на энергопринимающие устройства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объекты электроэнергетики,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характер и является обязательным для сторон после выполнения мероприятий по технологическому присоединению.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sz w:val="28"/>
          <w:szCs w:val="28"/>
        </w:rPr>
        <w:t>10. </w:t>
      </w:r>
      <w:r w:rsidR="002E3AC4" w:rsidRPr="007063DB">
        <w:rPr>
          <w:sz w:val="28"/>
          <w:szCs w:val="28"/>
        </w:rPr>
        <w:t>Энергогенерирующими организациями, Государственной магистральной сетевой компанией, энергопоставляющими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</w:t>
      </w:r>
      <w:r w:rsidR="00416442"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должно предусматриваться раскрытие информации в части технологического присоединения:</w:t>
      </w:r>
    </w:p>
    <w:p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информации, являющейся существенной для принятия юридическими и физическими лицами решений об осуществлении технологического присоединения к объектам электроэнергетики,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оператором планов развития </w:t>
      </w:r>
      <w:r w:rsidR="002E3AC4" w:rsidRPr="007063DB">
        <w:rPr>
          <w:sz w:val="28"/>
          <w:szCs w:val="28"/>
        </w:rPr>
        <w:t>электрических сетей</w:t>
      </w:r>
      <w:r w:rsidR="002E3AC4" w:rsidRPr="007063DB">
        <w:rPr>
          <w:bCs/>
          <w:sz w:val="28"/>
          <w:szCs w:val="28"/>
        </w:rPr>
        <w:t>;</w:t>
      </w:r>
    </w:p>
    <w:p w:rsidR="002E3AC4" w:rsidRPr="007063DB" w:rsidRDefault="007C6DC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сведений о полученных заявках на технологическое присоединение, результатах их рассмотрения, плановых и фактических сроках реализации мероприятий по технологическому присоединению.</w:t>
      </w:r>
    </w:p>
    <w:p w:rsidR="002E3AC4" w:rsidRPr="007063DB" w:rsidRDefault="00CB74D3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11.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Оказание услуг по передаче электрической</w:t>
      </w:r>
      <w:r w:rsidRPr="007063DB">
        <w:rPr>
          <w:bCs/>
          <w:sz w:val="28"/>
          <w:szCs w:val="28"/>
        </w:rPr>
        <w:t xml:space="preserve"> </w:t>
      </w:r>
      <w:r w:rsidR="002E3AC4" w:rsidRPr="007063DB">
        <w:rPr>
          <w:bCs/>
          <w:sz w:val="28"/>
          <w:szCs w:val="28"/>
        </w:rPr>
        <w:t xml:space="preserve">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через </w:t>
      </w:r>
      <w:r w:rsidR="002E3AC4" w:rsidRPr="007063DB">
        <w:rPr>
          <w:sz w:val="28"/>
          <w:szCs w:val="28"/>
        </w:rPr>
        <w:t>технические устройства электрических сетей</w:t>
      </w:r>
      <w:r w:rsidR="002E3AC4" w:rsidRPr="007063DB">
        <w:rPr>
          <w:bCs/>
          <w:sz w:val="28"/>
          <w:szCs w:val="28"/>
        </w:rPr>
        <w:t xml:space="preserve"> </w:t>
      </w:r>
      <w:r w:rsidR="002E3AC4" w:rsidRPr="007063DB">
        <w:rPr>
          <w:sz w:val="28"/>
          <w:szCs w:val="28"/>
        </w:rPr>
        <w:t xml:space="preserve">энергогенерирующих организаций, Государственной магистральной сетевой компании, энергопоставляющих организаций, </w:t>
      </w:r>
      <w:r w:rsidR="002E3AC4" w:rsidRPr="007063DB">
        <w:rPr>
          <w:bCs/>
          <w:sz w:val="28"/>
          <w:szCs w:val="28"/>
        </w:rPr>
        <w:t xml:space="preserve">энергопринимающие устройства потребителей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(субъекты электроэнергетики) осуществляется на основании договора возмездного оказания услуг. Договор оказания этих услуг является публичным. Обязательным условием оказания субъектом электроэнергетики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является его участие в </w:t>
      </w:r>
      <w:r w:rsidR="00636F58" w:rsidRPr="007063DB">
        <w:rPr>
          <w:bCs/>
          <w:sz w:val="28"/>
          <w:szCs w:val="28"/>
        </w:rPr>
        <w:t>государственном</w:t>
      </w:r>
      <w:r w:rsidR="002E3AC4" w:rsidRPr="007063DB">
        <w:rPr>
          <w:bCs/>
          <w:sz w:val="28"/>
          <w:szCs w:val="28"/>
        </w:rPr>
        <w:t xml:space="preserve"> оптовом рынке и наличие у него заключенного договора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12. </w:t>
      </w:r>
      <w:r w:rsidR="002E3AC4" w:rsidRPr="007063DB">
        <w:rPr>
          <w:bCs/>
          <w:sz w:val="28"/>
          <w:szCs w:val="28"/>
        </w:rPr>
        <w:t xml:space="preserve">При необоснованном уклонении субъекта электроэнергетики от заключения договора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обратившемуся к нему юридическому или физическому лицу последние вправе обратиться в суд с требованием о понуждении данного субъекта электроэнергетики заключить указанный договор в соответствии с гражданским законодательством.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13. </w:t>
      </w:r>
      <w:r w:rsidR="002E3AC4" w:rsidRPr="007063DB">
        <w:rPr>
          <w:bCs/>
          <w:sz w:val="28"/>
          <w:szCs w:val="28"/>
        </w:rPr>
        <w:t xml:space="preserve">Правила оказания услуг по передаче электрической энергии и мощности устанавливаются </w:t>
      </w:r>
      <w:r w:rsidR="00864185" w:rsidRPr="007063DB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электроэнергетики</w:t>
      </w:r>
      <w:r w:rsidR="006518F9" w:rsidRPr="007063DB">
        <w:rPr>
          <w:sz w:val="28"/>
          <w:szCs w:val="28"/>
        </w:rPr>
        <w:t>,</w:t>
      </w:r>
      <w:r w:rsidR="002E3AC4" w:rsidRPr="007063DB">
        <w:rPr>
          <w:sz w:val="28"/>
          <w:szCs w:val="28"/>
        </w:rPr>
        <w:t xml:space="preserve"> утверждаются </w:t>
      </w:r>
      <w:r w:rsidR="00664540">
        <w:rPr>
          <w:sz w:val="28"/>
          <w:szCs w:val="28"/>
        </w:rPr>
        <w:t>Правительством</w:t>
      </w:r>
      <w:r w:rsidR="00AF415B" w:rsidRPr="007063DB">
        <w:rPr>
          <w:sz w:val="28"/>
          <w:szCs w:val="28"/>
        </w:rPr>
        <w:t xml:space="preserve"> Донецкой Народной Республики</w:t>
      </w:r>
      <w:r w:rsidR="002E3AC4" w:rsidRPr="007063DB">
        <w:rPr>
          <w:bCs/>
          <w:sz w:val="28"/>
          <w:szCs w:val="28"/>
        </w:rPr>
        <w:t xml:space="preserve"> и включают в себя: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правила заключения и исполнения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доступа к электрическим сетям в условиях их ограниченной пропускной способности;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3)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установления тарифов на услуги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предусматривающий учет степени использования мощности электрической сети;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предоставления информации о стоимости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наличии пропускной способности электрических сетей;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5) </w:t>
      </w:r>
      <w:r w:rsidR="002E3AC4" w:rsidRPr="007063DB">
        <w:rPr>
          <w:bCs/>
          <w:sz w:val="28"/>
          <w:szCs w:val="28"/>
        </w:rPr>
        <w:t xml:space="preserve">порядок рассмотрения жалоб и заявлений по вопросам предоставления доступа к услугам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и принятия по этим жалобам и заявлениям решений, обязательных для исполнения юридическими и физическими лицами;</w:t>
      </w:r>
    </w:p>
    <w:p w:rsidR="002E3AC4" w:rsidRPr="007063DB" w:rsidRDefault="00EC337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6)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порядок раскрытия информации о пропускной способности </w:t>
      </w:r>
      <w:r w:rsidR="002E3AC4" w:rsidRPr="007063DB">
        <w:rPr>
          <w:sz w:val="28"/>
          <w:szCs w:val="28"/>
        </w:rPr>
        <w:t xml:space="preserve">технических устройств </w:t>
      </w:r>
      <w:r w:rsidR="002E3AC4" w:rsidRPr="007063DB">
        <w:rPr>
          <w:bCs/>
          <w:sz w:val="28"/>
          <w:szCs w:val="28"/>
        </w:rPr>
        <w:t>электрических сетей, об их технических характеристиках э</w:t>
      </w:r>
      <w:r w:rsidR="002E3AC4" w:rsidRPr="007063DB">
        <w:rPr>
          <w:sz w:val="28"/>
          <w:szCs w:val="28"/>
        </w:rPr>
        <w:t>нергогенерирующими организациями, Государственной магистральной сетевой компанией, энергопоставляющими организациями</w:t>
      </w:r>
      <w:r w:rsidR="002E3AC4" w:rsidRPr="007063DB">
        <w:rPr>
          <w:bCs/>
          <w:sz w:val="28"/>
          <w:szCs w:val="28"/>
        </w:rPr>
        <w:t xml:space="preserve"> и потребителями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мощности;</w:t>
      </w:r>
    </w:p>
    <w:p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7)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>порядок определения потерь в электрических сетях и порядок оплаты этих потерь.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4. </w:t>
      </w:r>
      <w:r w:rsidR="002E3AC4" w:rsidRPr="007063DB">
        <w:rPr>
          <w:bCs/>
          <w:sz w:val="28"/>
          <w:szCs w:val="28"/>
        </w:rPr>
        <w:t>Э</w:t>
      </w:r>
      <w:r w:rsidR="002E3AC4" w:rsidRPr="007063DB">
        <w:rPr>
          <w:sz w:val="28"/>
          <w:szCs w:val="28"/>
        </w:rPr>
        <w:t>нергогенерирующие организации, Государственная магистральная сетевая компания, энергопоставляющие организации</w:t>
      </w:r>
      <w:r w:rsidR="002E3AC4" w:rsidRPr="007063DB">
        <w:rPr>
          <w:bCs/>
          <w:sz w:val="28"/>
          <w:szCs w:val="28"/>
        </w:rPr>
        <w:t xml:space="preserve"> и потребители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мощности, к которым в надлежащем порядке технологически присоединены объекты электроэнергетики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энергопринимающие устройства, не вправе препятствовать:</w:t>
      </w:r>
    </w:p>
    <w:p w:rsidR="002E3AC4" w:rsidRPr="007063DB" w:rsidRDefault="00F31B4C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sz w:val="28"/>
          <w:szCs w:val="28"/>
        </w:rPr>
        <w:t>1)</w:t>
      </w:r>
      <w:r w:rsidR="00AE1DA1" w:rsidRPr="007063DB">
        <w:rPr>
          <w:bCs/>
          <w:sz w:val="28"/>
          <w:szCs w:val="28"/>
        </w:rPr>
        <w:t> </w:t>
      </w:r>
      <w:r w:rsidR="002E3AC4" w:rsidRPr="007063DB">
        <w:rPr>
          <w:bCs/>
          <w:sz w:val="28"/>
          <w:szCs w:val="28"/>
        </w:rPr>
        <w:t xml:space="preserve">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 на</w:t>
      </w:r>
      <w:r w:rsidR="002E3AC4" w:rsidRPr="007063DB">
        <w:rPr>
          <w:bCs/>
          <w:color w:val="000000"/>
          <w:sz w:val="28"/>
          <w:szCs w:val="28"/>
        </w:rPr>
        <w:t xml:space="preserve"> указанные объекты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устройства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от указанных устройств или объектов;</w:t>
      </w:r>
    </w:p>
    <w:p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купли-продажи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</w:t>
      </w:r>
      <w:r w:rsidR="002E3AC4" w:rsidRPr="007063DB">
        <w:rPr>
          <w:bCs/>
          <w:color w:val="000000"/>
          <w:sz w:val="28"/>
          <w:szCs w:val="28"/>
        </w:rPr>
        <w:t xml:space="preserve">, </w:t>
      </w:r>
    </w:p>
    <w:p w:rsidR="002E3AC4" w:rsidRPr="007063DB" w:rsidRDefault="00702C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AE1DA1" w:rsidRPr="007063DB">
        <w:rPr>
          <w:bCs/>
          <w:color w:val="000000"/>
          <w:sz w:val="28"/>
          <w:szCs w:val="28"/>
        </w:rPr>
        <w:t> </w:t>
      </w:r>
      <w:r w:rsidR="002E3AC4" w:rsidRPr="007063DB">
        <w:rPr>
          <w:bCs/>
          <w:color w:val="000000"/>
          <w:sz w:val="28"/>
          <w:szCs w:val="28"/>
        </w:rPr>
        <w:t xml:space="preserve">заключению в отношении указанных объектов </w:t>
      </w:r>
      <w:r w:rsidR="006E7238">
        <w:rPr>
          <w:bCs/>
          <w:color w:val="000000"/>
          <w:sz w:val="28"/>
          <w:szCs w:val="28"/>
        </w:rPr>
        <w:t>и (или)</w:t>
      </w:r>
      <w:r w:rsidR="002E3AC4" w:rsidRPr="007063DB">
        <w:rPr>
          <w:bCs/>
          <w:color w:val="000000"/>
          <w:sz w:val="28"/>
          <w:szCs w:val="28"/>
        </w:rPr>
        <w:t xml:space="preserve"> устройств договоров оказания услуг по передаче электрической энергии </w:t>
      </w:r>
      <w:r w:rsidR="006E7238">
        <w:rPr>
          <w:bCs/>
          <w:sz w:val="28"/>
          <w:szCs w:val="28"/>
        </w:rPr>
        <w:t>и (или)</w:t>
      </w:r>
      <w:r w:rsidR="002E3AC4" w:rsidRPr="007063DB">
        <w:rPr>
          <w:bCs/>
          <w:sz w:val="28"/>
          <w:szCs w:val="28"/>
        </w:rPr>
        <w:t xml:space="preserve"> мощности.</w:t>
      </w:r>
    </w:p>
    <w:p w:rsidR="002E3AC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2E3AC4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7</w:t>
      </w:r>
      <w:r w:rsidR="002E3AC4" w:rsidRPr="007063DB">
        <w:rPr>
          <w:bCs/>
          <w:color w:val="000000"/>
          <w:sz w:val="28"/>
          <w:szCs w:val="28"/>
        </w:rPr>
        <w:t>.</w:t>
      </w:r>
      <w:r w:rsidR="00D53F62">
        <w:rPr>
          <w:b/>
          <w:bCs/>
          <w:color w:val="000000"/>
          <w:sz w:val="28"/>
          <w:szCs w:val="28"/>
        </w:rPr>
        <w:t> </w:t>
      </w:r>
      <w:r w:rsidR="002E3AC4" w:rsidRPr="007063DB">
        <w:rPr>
          <w:b/>
          <w:bCs/>
          <w:color w:val="000000"/>
          <w:sz w:val="28"/>
          <w:szCs w:val="28"/>
        </w:rPr>
        <w:t>Государственное регулирование безопасности в сфере электроэнергетики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2E3AC4" w:rsidRPr="007063DB">
        <w:rPr>
          <w:bCs/>
          <w:color w:val="000000"/>
          <w:sz w:val="28"/>
          <w:szCs w:val="28"/>
        </w:rPr>
        <w:t xml:space="preserve">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ситуаций, связанных с эксплуатацией объектов электроэнергетики и </w:t>
      </w:r>
      <w:r w:rsidR="002E3AC4" w:rsidRPr="007063DB">
        <w:rPr>
          <w:color w:val="000000"/>
          <w:sz w:val="28"/>
          <w:szCs w:val="28"/>
        </w:rPr>
        <w:t xml:space="preserve">технических устройств электрических сетей </w:t>
      </w:r>
      <w:r w:rsidR="002E3AC4" w:rsidRPr="007063DB">
        <w:rPr>
          <w:sz w:val="28"/>
          <w:szCs w:val="28"/>
        </w:rPr>
        <w:t>Энергетической системы Донецкой Народной Республики</w:t>
      </w:r>
      <w:r w:rsidR="002E3AC4" w:rsidRPr="007063DB">
        <w:rPr>
          <w:bCs/>
          <w:color w:val="000000"/>
          <w:sz w:val="28"/>
          <w:szCs w:val="28"/>
        </w:rPr>
        <w:t>.</w:t>
      </w:r>
    </w:p>
    <w:p w:rsidR="002E3AC4" w:rsidRPr="007063DB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</w:t>
      </w:r>
      <w:r w:rsidR="00AE1DA1" w:rsidRPr="007063DB">
        <w:rPr>
          <w:bCs/>
          <w:color w:val="000000"/>
          <w:sz w:val="28"/>
          <w:szCs w:val="28"/>
        </w:rPr>
        <w:t> </w:t>
      </w:r>
      <w:r w:rsidRPr="007063DB">
        <w:rPr>
          <w:bCs/>
          <w:color w:val="000000"/>
          <w:sz w:val="28"/>
          <w:szCs w:val="28"/>
        </w:rPr>
        <w:t>В состав мер государственного регулирования безопасности в сфере электроэнергетики входят принятие нормативных правовых актов</w:t>
      </w:r>
      <w:r w:rsidR="00F45D12" w:rsidRPr="007063DB">
        <w:rPr>
          <w:sz w:val="28"/>
          <w:szCs w:val="28"/>
        </w:rPr>
        <w:t xml:space="preserve"> 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</w:t>
      </w:r>
      <w:r w:rsidRPr="007063DB">
        <w:rPr>
          <w:color w:val="000000"/>
          <w:sz w:val="28"/>
          <w:szCs w:val="28"/>
        </w:rPr>
        <w:t>Технической инспекцией по энергетическому надзору</w:t>
      </w:r>
      <w:r w:rsidRPr="007063DB">
        <w:rPr>
          <w:sz w:val="28"/>
          <w:szCs w:val="28"/>
        </w:rPr>
        <w:t xml:space="preserve"> </w:t>
      </w:r>
      <w:r w:rsidR="00F45D12" w:rsidRPr="007063DB">
        <w:rPr>
          <w:sz w:val="28"/>
          <w:szCs w:val="28"/>
        </w:rPr>
        <w:t>Донецкой Народной Республики</w:t>
      </w:r>
      <w:r w:rsidR="00F45D12" w:rsidRPr="007063DB">
        <w:rPr>
          <w:bCs/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>государственного энергетического надзора, в том числе с участием субъектов оперативно-диспетчерского управления в электроэнергетике.</w:t>
      </w:r>
    </w:p>
    <w:p w:rsidR="002E3AC4" w:rsidRPr="007063DB" w:rsidRDefault="00AE1DA1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lastRenderedPageBreak/>
        <w:t>3. </w:t>
      </w:r>
      <w:r w:rsidR="002E3AC4" w:rsidRPr="007063DB">
        <w:rPr>
          <w:bCs/>
          <w:sz w:val="28"/>
          <w:szCs w:val="28"/>
        </w:rPr>
        <w:t>В целях обеспечения безопасности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 работодателей предсменные медицинские осмотры для установления факта употребления алкоголя, наркотического средства или психотропного вещества.</w:t>
      </w:r>
    </w:p>
    <w:p w:rsidR="00D53F62" w:rsidRDefault="002E3AC4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Порядок проведения медицинских осмотров устанавливается </w:t>
      </w:r>
      <w:r w:rsidR="00864185" w:rsidRPr="007063DB">
        <w:rPr>
          <w:sz w:val="28"/>
          <w:szCs w:val="28"/>
        </w:rPr>
        <w:t xml:space="preserve">республиканским органом исполнительной власти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bCs/>
          <w:color w:val="000000"/>
          <w:sz w:val="28"/>
          <w:szCs w:val="28"/>
        </w:rPr>
        <w:t xml:space="preserve">, </w:t>
      </w:r>
      <w:r w:rsidR="00864185" w:rsidRPr="007063DB">
        <w:rPr>
          <w:bCs/>
          <w:color w:val="000000"/>
          <w:sz w:val="28"/>
          <w:szCs w:val="28"/>
        </w:rPr>
        <w:t xml:space="preserve">который </w:t>
      </w:r>
      <w:r w:rsidRPr="007063DB">
        <w:rPr>
          <w:bCs/>
          <w:color w:val="000000"/>
          <w:sz w:val="28"/>
          <w:szCs w:val="28"/>
        </w:rPr>
        <w:t>о</w:t>
      </w:r>
      <w:r w:rsidR="00864185" w:rsidRPr="007063DB">
        <w:rPr>
          <w:bCs/>
          <w:color w:val="000000"/>
          <w:sz w:val="28"/>
          <w:szCs w:val="28"/>
        </w:rPr>
        <w:t>беспечивает формирование государственной политики в</w:t>
      </w:r>
      <w:r w:rsidRPr="007063DB">
        <w:rPr>
          <w:bCs/>
          <w:color w:val="000000"/>
          <w:sz w:val="28"/>
          <w:szCs w:val="28"/>
        </w:rPr>
        <w:t xml:space="preserve"> </w:t>
      </w:r>
      <w:r w:rsidR="00864185" w:rsidRPr="007063DB">
        <w:rPr>
          <w:bCs/>
          <w:color w:val="000000"/>
          <w:sz w:val="28"/>
          <w:szCs w:val="28"/>
        </w:rPr>
        <w:t>с</w:t>
      </w:r>
      <w:r w:rsidRPr="007063DB">
        <w:rPr>
          <w:bCs/>
          <w:color w:val="000000"/>
          <w:sz w:val="28"/>
          <w:szCs w:val="28"/>
        </w:rPr>
        <w:t>фере здравоохранения.</w:t>
      </w:r>
    </w:p>
    <w:p w:rsidR="00E8483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D53F62">
        <w:rPr>
          <w:sz w:val="28"/>
          <w:szCs w:val="28"/>
        </w:rPr>
        <w:t>6</w:t>
      </w:r>
      <w:r w:rsidR="00E84836" w:rsidRPr="007063DB">
        <w:rPr>
          <w:sz w:val="28"/>
          <w:szCs w:val="28"/>
        </w:rPr>
        <w:t>.</w:t>
      </w:r>
      <w:r w:rsidR="00D53F62">
        <w:rPr>
          <w:sz w:val="28"/>
          <w:szCs w:val="28"/>
        </w:rPr>
        <w:t> </w:t>
      </w:r>
      <w:r w:rsidR="00E84836" w:rsidRPr="007063DB">
        <w:rPr>
          <w:b/>
          <w:sz w:val="28"/>
          <w:szCs w:val="28"/>
        </w:rPr>
        <w:t>Г</w:t>
      </w:r>
      <w:r w:rsidR="001A65DF" w:rsidRPr="007063DB">
        <w:rPr>
          <w:b/>
          <w:sz w:val="28"/>
          <w:szCs w:val="28"/>
        </w:rPr>
        <w:t>осударственный контроль (надзор) за регулируемыми государством ценами (тарифами) в электроэнергетике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0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(Статья 28 утратила силу в соответствии с Законом от 11.08.2017 № 192-IНС)</w:t>
        </w:r>
      </w:hyperlink>
    </w:p>
    <w:p w:rsidR="00D370F6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2</w:t>
      </w:r>
      <w:r w:rsidR="00000CE8" w:rsidRPr="007063DB">
        <w:rPr>
          <w:bCs/>
          <w:color w:val="000000"/>
          <w:sz w:val="28"/>
          <w:szCs w:val="28"/>
        </w:rPr>
        <w:t>9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F7025" w:rsidRPr="007063DB">
        <w:rPr>
          <w:b/>
          <w:bCs/>
          <w:color w:val="000000"/>
          <w:sz w:val="28"/>
          <w:szCs w:val="28"/>
        </w:rPr>
        <w:t xml:space="preserve">Полномочия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1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29 с изменениями, внесенными в соответствии с Законом от 11.08.2017 № 192-IНС)</w:t>
        </w:r>
      </w:hyperlink>
    </w:p>
    <w:p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осуществляет полномочия</w:t>
      </w:r>
      <w:r w:rsidR="00DF7025" w:rsidRPr="007063DB">
        <w:rPr>
          <w:color w:val="000000"/>
          <w:sz w:val="28"/>
          <w:szCs w:val="28"/>
        </w:rPr>
        <w:t>: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2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29 с изменениями, внесенными в соответствии с Законом от 11.08.2017 № 192-IНС)</w:t>
        </w:r>
      </w:hyperlink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460874" w:rsidRPr="007063DB">
        <w:rPr>
          <w:sz w:val="28"/>
          <w:szCs w:val="28"/>
        </w:rPr>
        <w:t> </w:t>
      </w:r>
      <w:r w:rsidR="00636F58" w:rsidRPr="007063DB">
        <w:rPr>
          <w:sz w:val="28"/>
          <w:szCs w:val="28"/>
        </w:rPr>
        <w:t>разрабатывает в установленном порядке проекты нормативн</w:t>
      </w:r>
      <w:r w:rsidR="002961F2" w:rsidRPr="007063DB">
        <w:rPr>
          <w:sz w:val="28"/>
          <w:szCs w:val="28"/>
        </w:rPr>
        <w:t xml:space="preserve">ых </w:t>
      </w:r>
      <w:r w:rsidR="00636F58" w:rsidRPr="007063DB">
        <w:rPr>
          <w:sz w:val="28"/>
          <w:szCs w:val="28"/>
        </w:rPr>
        <w:t>правовых актов</w:t>
      </w:r>
      <w:r w:rsidR="00BB48D2" w:rsidRPr="007063DB">
        <w:rPr>
          <w:sz w:val="28"/>
          <w:szCs w:val="28"/>
        </w:rPr>
        <w:t xml:space="preserve"> Донецкой Народной Республики</w:t>
      </w:r>
      <w:r w:rsidR="00DF7025" w:rsidRPr="007063DB">
        <w:rPr>
          <w:sz w:val="28"/>
          <w:szCs w:val="28"/>
        </w:rPr>
        <w:t>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участвует в составе рабоч</w:t>
      </w:r>
      <w:r w:rsidR="00A0112A" w:rsidRPr="007063DB">
        <w:rPr>
          <w:sz w:val="28"/>
          <w:szCs w:val="28"/>
        </w:rPr>
        <w:t>их</w:t>
      </w:r>
      <w:r w:rsidR="00DF7025" w:rsidRPr="007063DB">
        <w:rPr>
          <w:sz w:val="28"/>
          <w:szCs w:val="28"/>
        </w:rPr>
        <w:t xml:space="preserve"> групп в разработке законов Донецкой Народной Республики;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разрабатывает и утверждает правила по</w:t>
      </w:r>
      <w:r w:rsidR="00087509" w:rsidRPr="007063DB">
        <w:rPr>
          <w:sz w:val="28"/>
          <w:szCs w:val="28"/>
        </w:rPr>
        <w:t>льзования электрической энергии</w:t>
      </w:r>
      <w:r w:rsidR="00DF7025" w:rsidRPr="007063DB">
        <w:rPr>
          <w:sz w:val="28"/>
          <w:szCs w:val="28"/>
        </w:rPr>
        <w:t>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4)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расч</w:t>
      </w:r>
      <w:r w:rsidR="00EB285F" w:rsidRPr="007063DB">
        <w:rPr>
          <w:sz w:val="28"/>
          <w:szCs w:val="28"/>
        </w:rPr>
        <w:t xml:space="preserve">ет цен (тарифов) и их предельных (максимальных </w:t>
      </w:r>
      <w:r w:rsidR="006E7238">
        <w:rPr>
          <w:sz w:val="28"/>
          <w:szCs w:val="28"/>
        </w:rPr>
        <w:t>и (или)</w:t>
      </w:r>
      <w:r w:rsidR="00CD2FDD" w:rsidRPr="007063DB">
        <w:rPr>
          <w:sz w:val="28"/>
          <w:szCs w:val="28"/>
        </w:rPr>
        <w:t xml:space="preserve"> </w:t>
      </w:r>
      <w:r w:rsidR="00EB285F" w:rsidRPr="007063DB">
        <w:rPr>
          <w:sz w:val="28"/>
          <w:szCs w:val="28"/>
        </w:rPr>
        <w:t>минимальных</w:t>
      </w:r>
      <w:r w:rsidR="00DF7025" w:rsidRPr="007063DB">
        <w:rPr>
          <w:sz w:val="28"/>
          <w:szCs w:val="28"/>
        </w:rPr>
        <w:t xml:space="preserve"> уровней</w:t>
      </w:r>
      <w:r w:rsidR="00EB285F" w:rsidRPr="007063DB">
        <w:rPr>
          <w:sz w:val="28"/>
          <w:szCs w:val="28"/>
        </w:rPr>
        <w:t>)</w:t>
      </w:r>
      <w:r w:rsidR="00A557D8" w:rsidRPr="007063DB">
        <w:rPr>
          <w:sz w:val="28"/>
          <w:szCs w:val="28"/>
        </w:rPr>
        <w:t xml:space="preserve"> на электрическую </w:t>
      </w:r>
      <w:r w:rsidR="00DF7025" w:rsidRPr="007063DB">
        <w:rPr>
          <w:sz w:val="28"/>
          <w:szCs w:val="28"/>
        </w:rPr>
        <w:t xml:space="preserve">энергию и мощность и размера платы за услуги, оказываемые на </w:t>
      </w:r>
      <w:r w:rsidR="00636F58" w:rsidRPr="007063DB">
        <w:rPr>
          <w:sz w:val="28"/>
          <w:szCs w:val="28"/>
        </w:rPr>
        <w:t>государственном</w:t>
      </w:r>
      <w:r w:rsidR="00A557D8" w:rsidRPr="007063DB">
        <w:rPr>
          <w:sz w:val="28"/>
          <w:szCs w:val="28"/>
        </w:rPr>
        <w:t xml:space="preserve"> оптовом рынке электрической </w:t>
      </w:r>
      <w:r w:rsidR="00DF7025" w:rsidRPr="007063DB">
        <w:rPr>
          <w:sz w:val="28"/>
          <w:szCs w:val="28"/>
        </w:rPr>
        <w:t>энергии и мощности с использованием установленных методов регулирования;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на услуги </w:t>
      </w:r>
      <w:r w:rsidR="00DF7025" w:rsidRPr="007063DB">
        <w:rPr>
          <w:color w:val="000000"/>
          <w:sz w:val="28"/>
          <w:szCs w:val="28"/>
        </w:rPr>
        <w:t>организации 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государственного оптового рынка электрической энергии и мощности;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DF7025" w:rsidRPr="007063DB">
        <w:rPr>
          <w:sz w:val="28"/>
          <w:szCs w:val="28"/>
        </w:rPr>
        <w:t xml:space="preserve"> 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(мощности), обеспечения функционирования технологической инфраструктуры рынка 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указанные услуги в части оплаты услуг по обеспечению системной надежности, услуг по обеспечению вывода Энергетической системы Донецкой Народной Республики из аварийных ситуаций; 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поставляемую населению электрическую энергию; 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8)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цены (тарифы) или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цен (тарифов) на электрическую энергию (мощность), поставляемую покупателям в неценовых зонах государственного оптового рынка;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9)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устанавливает цены (тарифы) на электрическую энергию (мощность), поставляемую в ценовых зонах государственного оптового рынка субъектами государственного оптового рынка – производителями электрической энергии (мощности) по договорам, заключенным в соответствии с законодательством Донецкой Народной Республики с энергопоставляющими организациями;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10)</w:t>
      </w:r>
      <w:r w:rsidR="00460874" w:rsidRPr="007063DB">
        <w:rPr>
          <w:bCs/>
          <w:sz w:val="28"/>
          <w:szCs w:val="28"/>
        </w:rPr>
        <w:t> </w:t>
      </w:r>
      <w:r w:rsidR="00DF7025" w:rsidRPr="007063DB">
        <w:rPr>
          <w:bCs/>
          <w:sz w:val="28"/>
          <w:szCs w:val="28"/>
        </w:rPr>
        <w:t xml:space="preserve">устанавливает цены (тарифы) на услуги по обеспечению системной надежности и услуги по обеспечению вывода </w:t>
      </w:r>
      <w:r w:rsidR="00DF7025" w:rsidRPr="007063DB">
        <w:rPr>
          <w:sz w:val="28"/>
          <w:szCs w:val="28"/>
        </w:rPr>
        <w:t>Энергетической системы Донецкой Народной Республики</w:t>
      </w:r>
      <w:r w:rsidR="00DF7025" w:rsidRPr="007063DB">
        <w:rPr>
          <w:bCs/>
          <w:sz w:val="28"/>
          <w:szCs w:val="28"/>
        </w:rPr>
        <w:t xml:space="preserve"> из аварийных ситуаций;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11)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устанавливает плату за технологические присоединения к электрической сети Энергетической системы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стандартизированные тарифные ставки, определяющие величину этой платы;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рассматривает разногласия, возникающие между субъектами электроэнергетики в области государственного регулирования тарифов в электроэнергетике и принимает решения, обязательные для исполнения, за исключением споров, связанных с установлением и применением платы за технологическое присоединение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13)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формирует сводный прогнозный (плановый) баланс производства и поставок электрической энергии (мощности) в рамках Энергетической системы Донецкой Народной Республики и субъектам государственного оптового рынка с выделением объема поставок электрической энергии населению;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14)</w:t>
      </w:r>
      <w:r w:rsidR="00460874" w:rsidRPr="007063DB">
        <w:rPr>
          <w:i/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согласовывает решения </w:t>
      </w:r>
      <w:r w:rsidR="001822F3" w:rsidRPr="007063DB">
        <w:rPr>
          <w:sz w:val="28"/>
          <w:szCs w:val="28"/>
        </w:rPr>
        <w:t xml:space="preserve">республиканских </w:t>
      </w:r>
      <w:r w:rsidR="00DF7025" w:rsidRPr="007063DB">
        <w:rPr>
          <w:sz w:val="28"/>
          <w:szCs w:val="28"/>
        </w:rPr>
        <w:t>органов исполнительной власти в области государственного регулирования тарифов в сфере электроэнергетики;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15)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осуществляет в установленном порядке отмену решений об утверждении тарифов в электроэнергетике </w:t>
      </w:r>
      <w:r w:rsidR="00AF590E" w:rsidRPr="007063DB">
        <w:rPr>
          <w:sz w:val="28"/>
          <w:szCs w:val="28"/>
        </w:rPr>
        <w:t xml:space="preserve">республиканскими </w:t>
      </w:r>
      <w:r w:rsidR="00DF7025" w:rsidRPr="007063DB">
        <w:rPr>
          <w:sz w:val="28"/>
          <w:szCs w:val="28"/>
        </w:rPr>
        <w:t>органами исполнительной власти Донецкой Народной Республики в области государственного регулирования тарифов, принятых ими с превышением полномочий, принятых ими с нарушением законодательства Донецкой Народной Республики;</w:t>
      </w:r>
    </w:p>
    <w:p w:rsidR="00DF7025" w:rsidRPr="007063DB" w:rsidRDefault="00292329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16)</w:t>
      </w:r>
      <w:r w:rsidR="00460874" w:rsidRPr="007063DB">
        <w:rPr>
          <w:bCs/>
          <w:color w:val="000000"/>
          <w:sz w:val="28"/>
          <w:szCs w:val="28"/>
        </w:rPr>
        <w:t> </w:t>
      </w:r>
      <w:r w:rsidR="00DF7025" w:rsidRPr="007063DB">
        <w:rPr>
          <w:bCs/>
          <w:color w:val="000000"/>
          <w:sz w:val="28"/>
          <w:szCs w:val="28"/>
        </w:rPr>
        <w:t xml:space="preserve">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</w:t>
      </w:r>
      <w:r w:rsidR="004B191C" w:rsidRPr="007063DB">
        <w:rPr>
          <w:bCs/>
          <w:color w:val="000000"/>
          <w:sz w:val="28"/>
          <w:szCs w:val="28"/>
        </w:rPr>
        <w:t>З</w:t>
      </w:r>
      <w:r w:rsidR="00C37FDE" w:rsidRPr="007063DB">
        <w:rPr>
          <w:bCs/>
          <w:color w:val="000000"/>
          <w:sz w:val="28"/>
          <w:szCs w:val="28"/>
        </w:rPr>
        <w:t>аконом</w:t>
      </w:r>
      <w:r w:rsidR="00DF7025" w:rsidRPr="007063DB">
        <w:rPr>
          <w:bCs/>
          <w:color w:val="000000"/>
          <w:sz w:val="28"/>
          <w:szCs w:val="28"/>
        </w:rPr>
        <w:t>, определения и применения нерегулируемых цен на электрическую энергию (мощность), в том числе периодичность, способы, сроки и формат предоставления такой информации;</w:t>
      </w:r>
    </w:p>
    <w:p w:rsidR="00DF7025" w:rsidRPr="007063DB" w:rsidRDefault="00292329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17)</w:t>
      </w:r>
      <w:r w:rsidR="00460874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организует прием граждан, обеспечивает своевременное и полное рассмотрение письменных обращений граждан, принятие по ним решений и направление ответов заявителям в установленные законодательством Донецкой Народной Республики сроки.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lastRenderedPageBreak/>
        <w:t>Статья 30. </w:t>
      </w:r>
      <w:r w:rsidRPr="00DB756A">
        <w:rPr>
          <w:rFonts w:eastAsiaTheme="minorEastAsia"/>
          <w:b/>
          <w:sz w:val="28"/>
          <w:szCs w:val="28"/>
        </w:rPr>
        <w:t>Осуществление контроля органом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3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30 изложено в новой редакции в соответствии с Законом от 11.08.2017 № 192-IНС)</w:t>
        </w:r>
      </w:hyperlink>
    </w:p>
    <w:p w:rsidR="00DF7025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 w:rsidR="00DF7025" w:rsidRPr="007063DB">
        <w:rPr>
          <w:sz w:val="28"/>
          <w:szCs w:val="28"/>
        </w:rPr>
        <w:t xml:space="preserve"> осуществляет </w:t>
      </w:r>
      <w:r w:rsidR="001D757F" w:rsidRPr="007063DB">
        <w:rPr>
          <w:sz w:val="28"/>
          <w:szCs w:val="28"/>
        </w:rPr>
        <w:t xml:space="preserve">следующий </w:t>
      </w:r>
      <w:r w:rsidR="006A308F" w:rsidRPr="007063DB">
        <w:rPr>
          <w:sz w:val="28"/>
          <w:szCs w:val="28"/>
        </w:rPr>
        <w:t>к</w:t>
      </w:r>
      <w:r w:rsidR="00DF7025" w:rsidRPr="007063DB">
        <w:rPr>
          <w:sz w:val="28"/>
          <w:szCs w:val="28"/>
        </w:rPr>
        <w:t>онтроль</w:t>
      </w:r>
      <w:r w:rsidR="00DF7025" w:rsidRPr="007063DB">
        <w:rPr>
          <w:color w:val="000000"/>
          <w:sz w:val="28"/>
          <w:szCs w:val="28"/>
        </w:rPr>
        <w:t>: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4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30 с изменениями, внесенными в соответствии с Законом от 11.08.2017 № 192-IНС)</w:t>
        </w:r>
      </w:hyperlink>
    </w:p>
    <w:p w:rsidR="00DF7025" w:rsidRPr="007063DB" w:rsidRDefault="001D757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применяет меры ответственности за нарушение законодательства Донецкой Народной Республики об электроэнергетике в части государственного регулирования </w:t>
      </w:r>
      <w:r w:rsidR="00A158E8" w:rsidRPr="007063DB">
        <w:rPr>
          <w:sz w:val="28"/>
          <w:szCs w:val="28"/>
        </w:rPr>
        <w:t>цен (</w:t>
      </w:r>
      <w:r w:rsidR="00DF7025" w:rsidRPr="007063DB">
        <w:rPr>
          <w:sz w:val="28"/>
          <w:szCs w:val="28"/>
        </w:rPr>
        <w:t>тарифов</w:t>
      </w:r>
      <w:r w:rsidR="00A158E8" w:rsidRPr="007063DB">
        <w:rPr>
          <w:sz w:val="28"/>
          <w:szCs w:val="28"/>
        </w:rPr>
        <w:t>)</w:t>
      </w:r>
      <w:r w:rsidR="00DF7025" w:rsidRPr="007063DB">
        <w:rPr>
          <w:sz w:val="28"/>
          <w:szCs w:val="28"/>
        </w:rPr>
        <w:t>, а также осуществляет иные полномочия, предусмотренные законодательством Донецкой Народной Республики об административных правонарушениях в части определения (установления) цен (тарифов) и осуществления контроля по вопросам, связанным с определением (установлением) и применением ц</w:t>
      </w:r>
      <w:r w:rsidRPr="007063DB">
        <w:rPr>
          <w:sz w:val="28"/>
          <w:szCs w:val="28"/>
        </w:rPr>
        <w:t>ен (тарифов);</w:t>
      </w:r>
    </w:p>
    <w:p w:rsidR="00DF7025" w:rsidRPr="007063DB" w:rsidRDefault="001D757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государственных регулируемых цен (тарифов) в электроэнергетике и проводит проверки хозяйственной деятельности субъектов электроэнергетики, в части обоснованности величины и правильности применения этих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применени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платы за технологическое присоединение к Энергетической систем</w:t>
      </w:r>
      <w:r w:rsidRPr="007063DB">
        <w:rPr>
          <w:sz w:val="28"/>
          <w:szCs w:val="28"/>
        </w:rPr>
        <w:t>е</w:t>
      </w:r>
      <w:r w:rsidR="00DF7025" w:rsidRPr="007063DB">
        <w:rPr>
          <w:sz w:val="28"/>
          <w:szCs w:val="28"/>
        </w:rPr>
        <w:t xml:space="preserve"> Донецкой Народной Республики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стандартизированных тарифных ставок, определяющих величину этой платы;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деятельност</w:t>
      </w:r>
      <w:r w:rsidR="00907A32" w:rsidRPr="007063DB">
        <w:rPr>
          <w:sz w:val="28"/>
          <w:szCs w:val="28"/>
        </w:rPr>
        <w:t>и</w:t>
      </w:r>
      <w:r w:rsidR="00DF7025" w:rsidRPr="007063DB">
        <w:rPr>
          <w:sz w:val="28"/>
          <w:szCs w:val="28"/>
        </w:rPr>
        <w:t xml:space="preserve"> организации </w:t>
      </w:r>
      <w:r w:rsidR="00DF7025" w:rsidRPr="007063DB">
        <w:rPr>
          <w:color w:val="000000"/>
          <w:sz w:val="28"/>
          <w:szCs w:val="28"/>
        </w:rPr>
        <w:t>государственно-хозяйственной инфраструктуры</w:t>
      </w:r>
      <w:r w:rsidR="00DF7025" w:rsidRPr="007063DB">
        <w:rPr>
          <w:sz w:val="28"/>
          <w:szCs w:val="28"/>
        </w:rPr>
        <w:t xml:space="preserve"> оптового рынка электрической энергии и мощности в пределах своей компетенции;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государственного оптового рынк</w:t>
      </w:r>
      <w:r w:rsidR="00AF590E" w:rsidRPr="007063DB">
        <w:rPr>
          <w:sz w:val="28"/>
          <w:szCs w:val="28"/>
        </w:rPr>
        <w:t>а</w:t>
      </w:r>
      <w:r w:rsidR="00DF7025" w:rsidRPr="007063DB">
        <w:rPr>
          <w:sz w:val="28"/>
          <w:szCs w:val="28"/>
        </w:rPr>
        <w:t xml:space="preserve"> электрической энергии </w:t>
      </w:r>
      <w:r w:rsidR="00AF590E" w:rsidRPr="007063DB">
        <w:rPr>
          <w:sz w:val="28"/>
          <w:szCs w:val="28"/>
        </w:rPr>
        <w:t xml:space="preserve">и </w:t>
      </w:r>
      <w:r w:rsidR="00DF7025" w:rsidRPr="007063DB">
        <w:rPr>
          <w:sz w:val="28"/>
          <w:szCs w:val="28"/>
        </w:rPr>
        <w:t>мощности в отношении раскрытия информации по вопросам государственного регулирования тарифов;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lastRenderedPageBreak/>
        <w:t>6)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контроль соблюдени</w:t>
      </w:r>
      <w:r w:rsidR="00907A32" w:rsidRPr="007063DB">
        <w:rPr>
          <w:sz w:val="28"/>
          <w:szCs w:val="28"/>
        </w:rPr>
        <w:t>я</w:t>
      </w:r>
      <w:r w:rsidR="00DF7025" w:rsidRPr="007063DB">
        <w:rPr>
          <w:sz w:val="28"/>
          <w:szCs w:val="28"/>
        </w:rPr>
        <w:t xml:space="preserve"> субъектами электроэнергетики разработанных и принятых программ в области энергосбережения и повышения энергетической эффективности;</w:t>
      </w:r>
    </w:p>
    <w:p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192FDB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размеров платежей граждан за потребленную электрическую энергию;</w:t>
      </w:r>
    </w:p>
    <w:p w:rsidR="00DF7025" w:rsidRPr="007063DB" w:rsidRDefault="005C05C0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sz w:val="28"/>
          <w:szCs w:val="28"/>
        </w:rPr>
        <w:t>8)</w:t>
      </w:r>
      <w:r w:rsidR="00192FDB" w:rsidRPr="007063DB">
        <w:rPr>
          <w:b/>
          <w:bCs/>
          <w:sz w:val="28"/>
          <w:szCs w:val="28"/>
        </w:rPr>
        <w:t> </w:t>
      </w:r>
      <w:r w:rsidR="00DF7025" w:rsidRPr="007063DB">
        <w:rPr>
          <w:sz w:val="28"/>
          <w:szCs w:val="28"/>
        </w:rPr>
        <w:t>осуществляет мониторинг цен (тарифов) для потребителей электрической энергии (мощности) на государственно</w:t>
      </w:r>
      <w:r w:rsidR="00AF590E" w:rsidRPr="007063DB">
        <w:rPr>
          <w:sz w:val="28"/>
          <w:szCs w:val="28"/>
        </w:rPr>
        <w:t>м</w:t>
      </w:r>
      <w:r w:rsidR="00DF7025" w:rsidRPr="007063DB">
        <w:rPr>
          <w:sz w:val="28"/>
          <w:szCs w:val="28"/>
        </w:rPr>
        <w:t xml:space="preserve"> оптовом рынке.</w:t>
      </w:r>
    </w:p>
    <w:p w:rsidR="00DF7025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F7025" w:rsidRPr="007063DB">
        <w:rPr>
          <w:bCs/>
          <w:color w:val="000000"/>
          <w:sz w:val="28"/>
          <w:szCs w:val="28"/>
        </w:rPr>
        <w:t>3</w:t>
      </w:r>
      <w:r w:rsidR="00000CE8" w:rsidRPr="007063DB">
        <w:rPr>
          <w:bCs/>
          <w:color w:val="000000"/>
          <w:sz w:val="28"/>
          <w:szCs w:val="28"/>
        </w:rPr>
        <w:t>1</w:t>
      </w:r>
      <w:r w:rsidR="00DF702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6A308F" w:rsidRPr="007063DB">
        <w:rPr>
          <w:b/>
          <w:bCs/>
          <w:color w:val="000000"/>
          <w:sz w:val="28"/>
          <w:szCs w:val="28"/>
        </w:rPr>
        <w:t>П</w:t>
      </w:r>
      <w:r w:rsidR="00087509" w:rsidRPr="007063DB">
        <w:rPr>
          <w:b/>
          <w:bCs/>
          <w:color w:val="000000"/>
          <w:sz w:val="28"/>
          <w:szCs w:val="28"/>
        </w:rPr>
        <w:t>рава</w:t>
      </w:r>
      <w:r w:rsidR="00DF7025" w:rsidRPr="007063DB">
        <w:rPr>
          <w:b/>
          <w:bCs/>
          <w:color w:val="000000"/>
          <w:sz w:val="28"/>
          <w:szCs w:val="28"/>
        </w:rPr>
        <w:t xml:space="preserve"> </w:t>
      </w:r>
      <w:r w:rsidR="00DB756A" w:rsidRPr="00DB756A">
        <w:rPr>
          <w:b/>
          <w:sz w:val="28"/>
          <w:szCs w:val="28"/>
        </w:rPr>
        <w:t>органа исполнительной власти Донецкой Народной Республики в сфере государственного регулирования тарифов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5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(Наименование статьи 31 с изменениями, внесенными в соответствии с Законом от 11.08.2017 № 192-IНС)</w:t>
        </w:r>
      </w:hyperlink>
    </w:p>
    <w:p w:rsidR="00DF7025" w:rsidRDefault="00DB756A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B756A">
        <w:rPr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</w:t>
      </w:r>
      <w:r>
        <w:rPr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с целью реализации полномочий имеет право: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6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(Абзац первый статьи 31 с изменениями, внесенными в соответствии с Законом от 11.08.2017 № 192-IНС)</w:t>
        </w:r>
      </w:hyperlink>
    </w:p>
    <w:p w:rsidR="00DF7025" w:rsidRPr="007063DB" w:rsidRDefault="00192FDB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1) </w:t>
      </w:r>
      <w:r w:rsidR="00DF7025" w:rsidRPr="007063DB">
        <w:rPr>
          <w:sz w:val="28"/>
          <w:szCs w:val="28"/>
        </w:rPr>
        <w:t>принимать обязательные для субъектов электроэнергетики решения о введении, об изменении или о прекращении регулирования, о применении методов регулирования,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устанавливать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на электрическую энергию (мощность), поставляемую энергопоставляющи</w:t>
      </w:r>
      <w:r w:rsidRPr="007063DB">
        <w:rPr>
          <w:sz w:val="28"/>
          <w:szCs w:val="28"/>
        </w:rPr>
        <w:t>ми</w:t>
      </w:r>
      <w:r w:rsidR="00DF7025" w:rsidRPr="007063DB">
        <w:rPr>
          <w:sz w:val="28"/>
          <w:szCs w:val="28"/>
        </w:rPr>
        <w:t xml:space="preserve"> организациями потребителям, в том числе предельные (минимальный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максимальный) уровни тарифов для населения с календарной разбивкой;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3)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направлять физическим и юридическим лицам обязательные для исполнения предписания в соответствии с требованиями законодательства об электроэнергетике в части определения (установления) цен (тарифов) и </w:t>
      </w:r>
      <w:r w:rsidR="00DF7025" w:rsidRPr="007063DB">
        <w:rPr>
          <w:sz w:val="28"/>
          <w:szCs w:val="28"/>
        </w:rPr>
        <w:lastRenderedPageBreak/>
        <w:t>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4)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направлять органам местной исполнительной власти обязательные для исполнения предписания в соответствии с требованиями законодательства о государственном регулировании тарифов,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5)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рассматривать досудебные дела о нарушениях законодательства 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(тарифов), и принимать в соответствии со своей компетенцией решения по фактам нарушения;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6)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требовать от субъектов электроэнергетики информацию, объяснения в письменной форме, необходимые для осуществления функций, предусмотренных законодательством </w:t>
      </w:r>
      <w:r w:rsidR="0033733D" w:rsidRPr="007063DB">
        <w:rPr>
          <w:sz w:val="28"/>
          <w:szCs w:val="28"/>
        </w:rPr>
        <w:t>Донецкой Народной Республики</w:t>
      </w:r>
      <w:r w:rsidR="0033733D" w:rsidRPr="007063DB">
        <w:rPr>
          <w:b/>
          <w:sz w:val="28"/>
          <w:szCs w:val="28"/>
        </w:rPr>
        <w:t xml:space="preserve"> </w:t>
      </w:r>
      <w:r w:rsidR="00DF7025" w:rsidRPr="007063DB">
        <w:rPr>
          <w:sz w:val="28"/>
          <w:szCs w:val="28"/>
        </w:rPr>
        <w:t>об электроэнергетике в части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F7025" w:rsidRPr="007063DB" w:rsidRDefault="005C05C0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7)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устанавливать порядок и сроки представления субъектами электроэнергетики текущих отчетов о своей деятельности для определения (установления) цен (тарифов) и осуществления контроля по вопросам, связанным с определением (установлением) и применением цен (тарифов);</w:t>
      </w:r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8) издавать индивидуальные нормативные документы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 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7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статьи 31 изложен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 xml:space="preserve">9) заказывать проведение необходимых исследований, испытаний, анализов и оценок, а также научных исследований по вопросам в сфере электроэнергетики, относящимся к компетенции органа исполнительной власти </w:t>
      </w:r>
      <w:r w:rsidRPr="00DB756A">
        <w:rPr>
          <w:rFonts w:eastAsiaTheme="minorEastAsia"/>
          <w:sz w:val="28"/>
          <w:szCs w:val="28"/>
        </w:rPr>
        <w:lastRenderedPageBreak/>
        <w:t>Донецкой Народной Республики в сфере государственного регулирования тарифов;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8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9 статьи 31 изложен в новой редакции в соответствии с Законом от 11.08.2017 № 192-IНС)</w:t>
        </w:r>
      </w:hyperlink>
    </w:p>
    <w:p w:rsidR="00DB756A" w:rsidRPr="00DB756A" w:rsidRDefault="00DB756A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B756A">
        <w:rPr>
          <w:rFonts w:eastAsiaTheme="minorEastAsia"/>
          <w:sz w:val="28"/>
          <w:szCs w:val="28"/>
        </w:rPr>
        <w:t>10) давать юридическим и физическим лицам разъяснения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39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10 статьи 31 изложен в новой редакции в соответствии с Законом от 11.08.2017 № 192-IНС)</w:t>
        </w:r>
      </w:hyperlink>
    </w:p>
    <w:p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11)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>привлекать в установленном порядке для проработки вопросов в сфере электроэнергетики научные и иные организации, ученых и специалистов;</w:t>
      </w:r>
    </w:p>
    <w:p w:rsidR="00DF7025" w:rsidRPr="007063DB" w:rsidRDefault="00B46268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12)</w:t>
      </w:r>
      <w:r w:rsidR="0006402F" w:rsidRPr="007063DB">
        <w:rPr>
          <w:sz w:val="28"/>
          <w:szCs w:val="28"/>
        </w:rPr>
        <w:t> </w:t>
      </w:r>
      <w:r w:rsidR="00DF7025" w:rsidRPr="007063DB">
        <w:rPr>
          <w:sz w:val="28"/>
          <w:szCs w:val="28"/>
        </w:rPr>
        <w:t xml:space="preserve">принимать предусмотренные законодательством Донецкой Народной Республики меры ограничительного, предупредительного и профилактического характера, направленные на недопущение </w:t>
      </w:r>
      <w:r w:rsidR="006E7238">
        <w:rPr>
          <w:sz w:val="28"/>
          <w:szCs w:val="28"/>
        </w:rPr>
        <w:t>и (или)</w:t>
      </w:r>
      <w:r w:rsidR="00DF7025" w:rsidRPr="007063DB">
        <w:rPr>
          <w:sz w:val="28"/>
          <w:szCs w:val="28"/>
        </w:rPr>
        <w:t xml:space="preserve"> пресечение нарушений субъектами электроэнергетики и населением обязательных требований в сфере электроэнергетики, а также меры по ликвидации последствий указанных нарушений;</w:t>
      </w:r>
    </w:p>
    <w:p w:rsidR="00DF7025" w:rsidRPr="007063DB" w:rsidRDefault="0006402F" w:rsidP="008F1F57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sz w:val="28"/>
          <w:szCs w:val="28"/>
        </w:rPr>
        <w:t>13) </w:t>
      </w:r>
      <w:r w:rsidR="00DF7025" w:rsidRPr="007063DB">
        <w:rPr>
          <w:sz w:val="28"/>
          <w:szCs w:val="28"/>
        </w:rPr>
        <w:t>создавать координационные, совещательные и экспертные органы (советы, комиссии, группы, коллегии) в сфере электроэнергетики.</w:t>
      </w:r>
    </w:p>
    <w:p w:rsidR="005453DE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7</w:t>
      </w:r>
      <w:r w:rsidR="000E4D56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0E4D56" w:rsidRPr="007063DB">
        <w:rPr>
          <w:b/>
          <w:bCs/>
          <w:color w:val="000000"/>
          <w:sz w:val="28"/>
          <w:szCs w:val="28"/>
        </w:rPr>
        <w:t>осударственный энергетический надзор (контроль)</w:t>
      </w:r>
    </w:p>
    <w:p w:rsidR="007E286D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5B635D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2</w:t>
      </w:r>
      <w:r w:rsidR="005B635D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6518F9" w:rsidRPr="007063DB">
        <w:rPr>
          <w:b/>
          <w:bCs/>
          <w:color w:val="000000"/>
          <w:sz w:val="28"/>
          <w:szCs w:val="28"/>
        </w:rPr>
        <w:t>Г</w:t>
      </w:r>
      <w:r w:rsidR="007E286D" w:rsidRPr="007063DB">
        <w:rPr>
          <w:b/>
          <w:bCs/>
          <w:color w:val="000000"/>
          <w:sz w:val="28"/>
          <w:szCs w:val="28"/>
        </w:rPr>
        <w:t>осударственный э</w:t>
      </w:r>
      <w:r w:rsidR="002E0D57" w:rsidRPr="007063DB">
        <w:rPr>
          <w:b/>
          <w:bCs/>
          <w:color w:val="000000"/>
          <w:sz w:val="28"/>
          <w:szCs w:val="28"/>
        </w:rPr>
        <w:t>нергетический надзор (контроль)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5B635D" w:rsidRPr="007063DB">
        <w:rPr>
          <w:bCs/>
          <w:color w:val="000000"/>
          <w:sz w:val="28"/>
          <w:szCs w:val="28"/>
        </w:rPr>
        <w:t>Под государственным энергетическим надзором (контролем) понима</w:t>
      </w:r>
      <w:r w:rsidR="00AF590E" w:rsidRPr="007063DB">
        <w:rPr>
          <w:bCs/>
          <w:color w:val="000000"/>
          <w:sz w:val="28"/>
          <w:szCs w:val="28"/>
        </w:rPr>
        <w:t>е</w:t>
      </w:r>
      <w:r w:rsidR="005B635D" w:rsidRPr="007063DB">
        <w:rPr>
          <w:bCs/>
          <w:color w:val="000000"/>
          <w:sz w:val="28"/>
          <w:szCs w:val="28"/>
        </w:rPr>
        <w:t xml:space="preserve">тся деятельность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электроэнергетики,</w:t>
      </w:r>
      <w:r w:rsidR="005B635D" w:rsidRPr="007063DB">
        <w:rPr>
          <w:bCs/>
          <w:color w:val="000000"/>
          <w:sz w:val="28"/>
          <w:szCs w:val="28"/>
        </w:rPr>
        <w:t xml:space="preserve"> направленн</w:t>
      </w:r>
      <w:r w:rsidR="00B64C74" w:rsidRPr="007063DB">
        <w:rPr>
          <w:bCs/>
          <w:color w:val="000000"/>
          <w:sz w:val="28"/>
          <w:szCs w:val="28"/>
        </w:rPr>
        <w:t>ая</w:t>
      </w:r>
      <w:r w:rsidR="005B635D" w:rsidRPr="007063DB">
        <w:rPr>
          <w:bCs/>
          <w:color w:val="000000"/>
          <w:sz w:val="28"/>
          <w:szCs w:val="28"/>
        </w:rPr>
        <w:t xml:space="preserve"> на предупреждение, выявление и пресечение нарушений субъектами электроэнергетики требований надежности и безопасности в сфере электроэнергетики, установленных на</w:t>
      </w:r>
      <w:r w:rsidR="004B191C" w:rsidRPr="007063DB">
        <w:rPr>
          <w:bCs/>
          <w:color w:val="000000"/>
          <w:sz w:val="28"/>
          <w:szCs w:val="28"/>
        </w:rPr>
        <w:t>стоящим З</w:t>
      </w:r>
      <w:r w:rsidR="005B635D" w:rsidRPr="007063DB">
        <w:rPr>
          <w:bCs/>
          <w:color w:val="000000"/>
          <w:sz w:val="28"/>
          <w:szCs w:val="28"/>
        </w:rPr>
        <w:t xml:space="preserve">аконом, другими </w:t>
      </w:r>
      <w:r w:rsidR="00B64C74" w:rsidRPr="007063DB">
        <w:rPr>
          <w:bCs/>
          <w:color w:val="000000"/>
          <w:sz w:val="28"/>
          <w:szCs w:val="28"/>
        </w:rPr>
        <w:t>з</w:t>
      </w:r>
      <w:r w:rsidR="005B635D" w:rsidRPr="007063DB">
        <w:rPr>
          <w:bCs/>
          <w:color w:val="000000"/>
          <w:sz w:val="28"/>
          <w:szCs w:val="28"/>
        </w:rPr>
        <w:t xml:space="preserve">аконами и принимаемыми в соответствии с ними нормативными правовыми актами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color w:val="000000"/>
          <w:sz w:val="28"/>
          <w:szCs w:val="28"/>
        </w:rPr>
        <w:t xml:space="preserve"> </w:t>
      </w:r>
      <w:r w:rsidR="005B635D" w:rsidRPr="007063DB">
        <w:rPr>
          <w:bCs/>
          <w:color w:val="000000"/>
          <w:sz w:val="28"/>
          <w:szCs w:val="28"/>
        </w:rPr>
        <w:t xml:space="preserve">в области электроэнергетики, </w:t>
      </w:r>
      <w:r w:rsidR="005B635D" w:rsidRPr="007063DB">
        <w:rPr>
          <w:color w:val="000000"/>
          <w:sz w:val="28"/>
          <w:szCs w:val="28"/>
        </w:rPr>
        <w:t>контрол</w:t>
      </w:r>
      <w:r w:rsidR="00B64C74" w:rsidRPr="007063DB">
        <w:rPr>
          <w:color w:val="000000"/>
          <w:sz w:val="28"/>
          <w:szCs w:val="28"/>
        </w:rPr>
        <w:t>ь</w:t>
      </w:r>
      <w:r w:rsidR="005B635D" w:rsidRPr="007063DB">
        <w:rPr>
          <w:color w:val="000000"/>
          <w:sz w:val="28"/>
          <w:szCs w:val="28"/>
        </w:rPr>
        <w:t xml:space="preserve"> за </w:t>
      </w:r>
      <w:r w:rsidR="005B635D" w:rsidRPr="007063DB">
        <w:rPr>
          <w:color w:val="000000"/>
          <w:sz w:val="28"/>
          <w:szCs w:val="28"/>
        </w:rPr>
        <w:lastRenderedPageBreak/>
        <w:t xml:space="preserve">техническим состоянием объектов электроэнергетики и энергопринимающих устройств потребителей электрической энергии, влияющих на надежность и безопасность функционирования Энергетической системы </w:t>
      </w:r>
      <w:r w:rsidR="005B635D" w:rsidRPr="007063DB">
        <w:rPr>
          <w:sz w:val="28"/>
          <w:szCs w:val="28"/>
        </w:rPr>
        <w:t xml:space="preserve">Донецкой Народной Республики, </w:t>
      </w:r>
      <w:r w:rsidR="005B635D" w:rsidRPr="007063DB">
        <w:rPr>
          <w:bCs/>
          <w:color w:val="000000"/>
          <w:sz w:val="28"/>
          <w:szCs w:val="28"/>
        </w:rPr>
        <w:t xml:space="preserve">посредством организации и проведения проверок, принятия предусмотренных законодательством </w:t>
      </w:r>
      <w:r w:rsidR="005B635D" w:rsidRPr="007063DB">
        <w:rPr>
          <w:sz w:val="28"/>
          <w:szCs w:val="28"/>
        </w:rPr>
        <w:t>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 xml:space="preserve"> мер по пресечению </w:t>
      </w:r>
      <w:r w:rsidR="006E7238">
        <w:rPr>
          <w:bCs/>
          <w:color w:val="000000"/>
          <w:sz w:val="28"/>
          <w:szCs w:val="28"/>
        </w:rPr>
        <w:t>и (или)</w:t>
      </w:r>
      <w:r w:rsidR="005B635D" w:rsidRPr="007063DB">
        <w:rPr>
          <w:bCs/>
          <w:color w:val="000000"/>
          <w:sz w:val="28"/>
          <w:szCs w:val="28"/>
        </w:rPr>
        <w:t xml:space="preserve"> устранению последствий выявленных нарушений, привлечению нарушивших такие требования лиц к ответственности, и деятельность указанного </w:t>
      </w:r>
      <w:r w:rsidR="00AF590E" w:rsidRPr="007063DB">
        <w:rPr>
          <w:bCs/>
          <w:color w:val="000000"/>
          <w:sz w:val="28"/>
          <w:szCs w:val="28"/>
        </w:rPr>
        <w:t xml:space="preserve">республиканского </w:t>
      </w:r>
      <w:r w:rsidR="005B635D" w:rsidRPr="007063DB">
        <w:rPr>
          <w:bCs/>
          <w:color w:val="000000"/>
          <w:sz w:val="28"/>
          <w:szCs w:val="28"/>
        </w:rPr>
        <w:t>органа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электроэнергетики.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6518F9" w:rsidRPr="007063DB">
        <w:rPr>
          <w:bCs/>
          <w:sz w:val="28"/>
          <w:szCs w:val="28"/>
        </w:rPr>
        <w:t>Г</w:t>
      </w:r>
      <w:r w:rsidR="005B635D" w:rsidRPr="007063DB">
        <w:rPr>
          <w:bCs/>
          <w:sz w:val="28"/>
          <w:szCs w:val="28"/>
        </w:rPr>
        <w:t xml:space="preserve">осударственный энергетический надзор </w:t>
      </w:r>
      <w:r w:rsidR="005B635D" w:rsidRPr="007063DB">
        <w:rPr>
          <w:bCs/>
          <w:color w:val="000000"/>
          <w:sz w:val="28"/>
          <w:szCs w:val="28"/>
        </w:rPr>
        <w:t>(контроль)</w:t>
      </w:r>
      <w:r w:rsidR="005B635D" w:rsidRPr="007063DB">
        <w:rPr>
          <w:bCs/>
          <w:sz w:val="28"/>
          <w:szCs w:val="28"/>
        </w:rPr>
        <w:t xml:space="preserve"> осуществляется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AF590E" w:rsidRPr="007063DB">
        <w:rPr>
          <w:bCs/>
          <w:sz w:val="28"/>
          <w:szCs w:val="28"/>
        </w:rPr>
        <w:t xml:space="preserve"> </w:t>
      </w:r>
      <w:r w:rsidR="006518F9" w:rsidRPr="007063DB">
        <w:rPr>
          <w:bCs/>
          <w:sz w:val="28"/>
          <w:szCs w:val="28"/>
        </w:rPr>
        <w:t xml:space="preserve">– </w:t>
      </w:r>
      <w:r w:rsidR="005B635D" w:rsidRPr="007063DB">
        <w:rPr>
          <w:sz w:val="28"/>
          <w:szCs w:val="28"/>
        </w:rPr>
        <w:t>Техническ</w:t>
      </w:r>
      <w:r w:rsidR="006518F9" w:rsidRPr="007063DB">
        <w:rPr>
          <w:sz w:val="28"/>
          <w:szCs w:val="28"/>
        </w:rPr>
        <w:t>ой</w:t>
      </w:r>
      <w:r w:rsidR="005B635D" w:rsidRPr="007063DB">
        <w:rPr>
          <w:sz w:val="28"/>
          <w:szCs w:val="28"/>
        </w:rPr>
        <w:t xml:space="preserve"> инспекци</w:t>
      </w:r>
      <w:r w:rsidR="006518F9" w:rsidRPr="007063DB">
        <w:rPr>
          <w:sz w:val="28"/>
          <w:szCs w:val="28"/>
        </w:rPr>
        <w:t>ей</w:t>
      </w:r>
      <w:r w:rsidR="005B635D" w:rsidRPr="007063DB">
        <w:rPr>
          <w:sz w:val="28"/>
          <w:szCs w:val="28"/>
        </w:rPr>
        <w:t xml:space="preserve">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sz w:val="28"/>
          <w:szCs w:val="28"/>
        </w:rPr>
        <w:t>.</w:t>
      </w:r>
    </w:p>
    <w:p w:rsidR="005B635D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5B635D" w:rsidRPr="007063DB">
        <w:rPr>
          <w:bCs/>
          <w:color w:val="000000"/>
          <w:sz w:val="28"/>
          <w:szCs w:val="28"/>
        </w:rPr>
        <w:t xml:space="preserve">Осуществление государственного энергетического надзора (контроля), организации и проведения проверок субъектов электроэнергетики проводится в соответствии с Положением </w:t>
      </w:r>
      <w:r w:rsidR="00971FD4" w:rsidRPr="007063DB">
        <w:rPr>
          <w:bCs/>
          <w:color w:val="000000"/>
          <w:sz w:val="28"/>
          <w:szCs w:val="28"/>
        </w:rPr>
        <w:t xml:space="preserve">о </w:t>
      </w:r>
      <w:r w:rsidR="005B635D" w:rsidRPr="007063DB">
        <w:rPr>
          <w:sz w:val="28"/>
          <w:szCs w:val="28"/>
        </w:rPr>
        <w:t>Технической инспекции по энергетическому надзору</w:t>
      </w:r>
      <w:r w:rsidR="000456EA" w:rsidRPr="007063DB">
        <w:rPr>
          <w:sz w:val="28"/>
          <w:szCs w:val="28"/>
        </w:rPr>
        <w:t xml:space="preserve"> Донецкой Народной Республики</w:t>
      </w:r>
      <w:r w:rsidR="005B635D" w:rsidRPr="007063DB">
        <w:rPr>
          <w:bCs/>
          <w:color w:val="000000"/>
          <w:sz w:val="28"/>
          <w:szCs w:val="28"/>
        </w:rPr>
        <w:t>.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8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C55FBD" w:rsidRPr="007063DB">
        <w:rPr>
          <w:b/>
          <w:bCs/>
          <w:color w:val="000000"/>
          <w:sz w:val="28"/>
          <w:szCs w:val="28"/>
        </w:rPr>
        <w:t>Г</w:t>
      </w:r>
      <w:r w:rsidR="00A45D70" w:rsidRPr="007063DB">
        <w:rPr>
          <w:b/>
          <w:bCs/>
          <w:color w:val="000000"/>
          <w:sz w:val="28"/>
          <w:szCs w:val="28"/>
        </w:rPr>
        <w:t>осударственный оптовый рынок электрической энергии и мощности</w:t>
      </w:r>
    </w:p>
    <w:p w:rsidR="00DA5A2F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DA5A2F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3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 xml:space="preserve">Правовые основы функционирования </w:t>
      </w:r>
      <w:r w:rsidR="00C55FBD" w:rsidRPr="007063DB">
        <w:rPr>
          <w:b/>
          <w:bCs/>
          <w:color w:val="000000"/>
          <w:sz w:val="28"/>
          <w:szCs w:val="28"/>
        </w:rPr>
        <w:t>государственного оптов</w:t>
      </w:r>
      <w:r w:rsidR="00DA5A2F" w:rsidRPr="007063DB">
        <w:rPr>
          <w:b/>
          <w:bCs/>
          <w:color w:val="000000"/>
          <w:sz w:val="28"/>
          <w:szCs w:val="28"/>
        </w:rPr>
        <w:t>ого рынка</w:t>
      </w:r>
      <w:r w:rsidR="00251540" w:rsidRPr="007063DB">
        <w:rPr>
          <w:b/>
          <w:bCs/>
          <w:color w:val="000000"/>
          <w:sz w:val="28"/>
          <w:szCs w:val="28"/>
        </w:rPr>
        <w:t xml:space="preserve"> э</w:t>
      </w:r>
      <w:r w:rsidR="00971F96" w:rsidRPr="007063DB">
        <w:rPr>
          <w:b/>
          <w:bCs/>
          <w:color w:val="000000"/>
          <w:sz w:val="28"/>
          <w:szCs w:val="28"/>
        </w:rPr>
        <w:t>лектрической энергии и мощности</w:t>
      </w:r>
    </w:p>
    <w:p w:rsidR="00286D7B" w:rsidRPr="007063DB" w:rsidRDefault="00012ED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063DB">
        <w:rPr>
          <w:color w:val="000000"/>
          <w:sz w:val="28"/>
          <w:szCs w:val="28"/>
        </w:rPr>
        <w:t xml:space="preserve">Правовые и организационные основы функционирования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>ого рынка электрической энергии и мощности, экономические отношения в сфере электроэнергетики, полномочия</w:t>
      </w:r>
      <w:r w:rsidR="00AF590E" w:rsidRPr="007063DB">
        <w:rPr>
          <w:color w:val="000000"/>
          <w:sz w:val="28"/>
          <w:szCs w:val="28"/>
        </w:rPr>
        <w:t xml:space="preserve"> республиканских</w:t>
      </w:r>
      <w:r w:rsidRPr="007063DB">
        <w:rPr>
          <w:color w:val="000000"/>
          <w:sz w:val="28"/>
          <w:szCs w:val="28"/>
        </w:rPr>
        <w:t xml:space="preserve">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электроэнергетики, связанной с производством, </w:t>
      </w:r>
      <w:r w:rsidR="000C6665" w:rsidRPr="007063DB">
        <w:rPr>
          <w:color w:val="000000"/>
          <w:sz w:val="28"/>
          <w:szCs w:val="28"/>
        </w:rPr>
        <w:t>передаче</w:t>
      </w:r>
      <w:r w:rsidR="00F27E2B" w:rsidRPr="007063DB">
        <w:rPr>
          <w:color w:val="000000"/>
          <w:sz w:val="28"/>
          <w:szCs w:val="28"/>
        </w:rPr>
        <w:t>й</w:t>
      </w:r>
      <w:r w:rsidR="000C6665" w:rsidRPr="007063DB">
        <w:rPr>
          <w:color w:val="000000"/>
          <w:sz w:val="28"/>
          <w:szCs w:val="28"/>
        </w:rPr>
        <w:t xml:space="preserve"> (транспортировк</w:t>
      </w:r>
      <w:r w:rsidR="00F27E2B" w:rsidRPr="007063DB">
        <w:rPr>
          <w:color w:val="000000"/>
          <w:sz w:val="28"/>
          <w:szCs w:val="28"/>
        </w:rPr>
        <w:t>ой)</w:t>
      </w:r>
      <w:r w:rsidRPr="007063DB">
        <w:rPr>
          <w:color w:val="000000"/>
          <w:sz w:val="28"/>
          <w:szCs w:val="28"/>
        </w:rPr>
        <w:t xml:space="preserve">, поставкой и потреблением электрической энергии и мощности, обеспечением энергетической безопасности </w:t>
      </w:r>
      <w:r w:rsidRPr="007063DB">
        <w:rPr>
          <w:sz w:val="28"/>
          <w:szCs w:val="28"/>
        </w:rPr>
        <w:t>Донецкой Народной Республики</w:t>
      </w:r>
      <w:r w:rsidRPr="007063DB">
        <w:rPr>
          <w:color w:val="000000"/>
          <w:sz w:val="28"/>
          <w:szCs w:val="28"/>
        </w:rPr>
        <w:t xml:space="preserve"> и защитой прав субъектов электроэнергетики – участников </w:t>
      </w:r>
      <w:r w:rsidR="00C55FBD" w:rsidRPr="007063DB">
        <w:rPr>
          <w:color w:val="000000"/>
          <w:sz w:val="28"/>
          <w:szCs w:val="28"/>
        </w:rPr>
        <w:t>государственного оптов</w:t>
      </w:r>
      <w:r w:rsidRPr="007063DB">
        <w:rPr>
          <w:color w:val="000000"/>
          <w:sz w:val="28"/>
          <w:szCs w:val="28"/>
        </w:rPr>
        <w:t xml:space="preserve">ого рынка </w:t>
      </w:r>
      <w:r w:rsidRPr="007063DB">
        <w:rPr>
          <w:color w:val="000000"/>
          <w:sz w:val="28"/>
          <w:szCs w:val="28"/>
        </w:rPr>
        <w:lastRenderedPageBreak/>
        <w:t>электрической энергии и мощности определя</w:t>
      </w:r>
      <w:r w:rsidR="00E33B65" w:rsidRPr="007063DB">
        <w:rPr>
          <w:color w:val="000000"/>
          <w:sz w:val="28"/>
          <w:szCs w:val="28"/>
        </w:rPr>
        <w:t>ю</w:t>
      </w:r>
      <w:r w:rsidR="004B191C" w:rsidRPr="007063DB">
        <w:rPr>
          <w:color w:val="000000"/>
          <w:sz w:val="28"/>
          <w:szCs w:val="28"/>
        </w:rPr>
        <w:t>т</w:t>
      </w:r>
      <w:r w:rsidR="00286D7B" w:rsidRPr="007063DB">
        <w:rPr>
          <w:color w:val="000000"/>
          <w:sz w:val="28"/>
          <w:szCs w:val="28"/>
        </w:rPr>
        <w:t>ся</w:t>
      </w:r>
      <w:r w:rsidR="004B191C" w:rsidRPr="007063DB">
        <w:rPr>
          <w:color w:val="000000"/>
          <w:sz w:val="28"/>
          <w:szCs w:val="28"/>
        </w:rPr>
        <w:t xml:space="preserve"> </w:t>
      </w:r>
      <w:r w:rsidR="00286D7B" w:rsidRPr="007063DB">
        <w:rPr>
          <w:color w:val="000000"/>
          <w:sz w:val="28"/>
          <w:szCs w:val="28"/>
        </w:rPr>
        <w:t>з</w:t>
      </w:r>
      <w:r w:rsidRPr="007063DB">
        <w:rPr>
          <w:color w:val="000000"/>
          <w:sz w:val="28"/>
          <w:szCs w:val="28"/>
        </w:rPr>
        <w:t>акон</w:t>
      </w:r>
      <w:r w:rsidR="00286D7B" w:rsidRPr="007063DB">
        <w:rPr>
          <w:color w:val="000000"/>
          <w:sz w:val="28"/>
          <w:szCs w:val="28"/>
        </w:rPr>
        <w:t>одательством Донецкой Народной Республики.</w:t>
      </w:r>
    </w:p>
    <w:p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 </w:t>
      </w:r>
      <w:r w:rsidR="00792AED">
        <w:rPr>
          <w:bCs/>
          <w:color w:val="000000"/>
          <w:sz w:val="28"/>
          <w:szCs w:val="28"/>
        </w:rPr>
        <w:t>9</w:t>
      </w:r>
      <w:r w:rsidR="00DA5A2F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DA5A2F" w:rsidRPr="007063DB">
        <w:rPr>
          <w:b/>
          <w:bCs/>
          <w:color w:val="000000"/>
          <w:sz w:val="28"/>
          <w:szCs w:val="28"/>
        </w:rPr>
        <w:t>О</w:t>
      </w:r>
      <w:r w:rsidR="00183F91" w:rsidRPr="007063DB">
        <w:rPr>
          <w:b/>
          <w:bCs/>
          <w:color w:val="000000"/>
          <w:sz w:val="28"/>
          <w:szCs w:val="28"/>
        </w:rPr>
        <w:t xml:space="preserve">собенности осуществления хозяйственной деятельности в электроэнергетике </w:t>
      </w:r>
    </w:p>
    <w:p w:rsidR="00971F96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4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ведения учета доходов, продукции и затрат по видам деятель</w:t>
      </w:r>
      <w:r w:rsidR="00971F96" w:rsidRPr="007063DB">
        <w:rPr>
          <w:b/>
          <w:bCs/>
          <w:color w:val="000000"/>
          <w:sz w:val="28"/>
          <w:szCs w:val="28"/>
        </w:rPr>
        <w:t>ности в сфере электроэнергетики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сфере электроэнергетики: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производству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передаче электрической энергии (в том числе эксплуатации объектов электроэнергетики);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реализации (сбыту) электрической энергии</w:t>
      </w:r>
      <w:r w:rsidR="00FB7BC1" w:rsidRPr="007063DB">
        <w:rPr>
          <w:bCs/>
          <w:color w:val="000000"/>
          <w:sz w:val="28"/>
          <w:szCs w:val="28"/>
        </w:rPr>
        <w:t xml:space="preserve"> и мощности</w:t>
      </w:r>
      <w:r w:rsidR="001E12A5" w:rsidRPr="007063DB">
        <w:rPr>
          <w:bCs/>
          <w:color w:val="000000"/>
          <w:sz w:val="28"/>
          <w:szCs w:val="28"/>
        </w:rPr>
        <w:t>;</w:t>
      </w:r>
    </w:p>
    <w:p w:rsidR="001E12A5" w:rsidRPr="007063DB" w:rsidRDefault="003F1317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4)</w:t>
      </w:r>
      <w:r w:rsidR="0006402F" w:rsidRPr="007063DB">
        <w:rPr>
          <w:bCs/>
          <w:color w:val="000000"/>
          <w:sz w:val="28"/>
          <w:szCs w:val="28"/>
        </w:rPr>
        <w:t> </w:t>
      </w:r>
      <w:r w:rsidR="001E12A5" w:rsidRPr="007063DB">
        <w:rPr>
          <w:bCs/>
          <w:color w:val="000000"/>
          <w:sz w:val="28"/>
          <w:szCs w:val="28"/>
        </w:rPr>
        <w:t>оперативно-диспетчерскому управлению.</w:t>
      </w:r>
    </w:p>
    <w:p w:rsidR="001E12A5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1E12A5" w:rsidRPr="007063DB">
        <w:rPr>
          <w:bCs/>
          <w:color w:val="000000"/>
          <w:sz w:val="28"/>
          <w:szCs w:val="28"/>
        </w:rPr>
        <w:t xml:space="preserve">Методические указания по ведению раздельного учета по видам деятельности в сфере электроэнергетики разрабатываются и утверждаются </w:t>
      </w:r>
      <w:r w:rsidR="00DB756A" w:rsidRPr="00DB756A">
        <w:rPr>
          <w:sz w:val="28"/>
          <w:szCs w:val="28"/>
        </w:rPr>
        <w:t>органом исполнительной власти Донецкой Народной Республики в сфере государственного регулирования тарифов</w:t>
      </w:r>
      <w:r w:rsidR="001E12A5" w:rsidRPr="007063DB">
        <w:rPr>
          <w:bCs/>
          <w:color w:val="000000"/>
          <w:sz w:val="28"/>
          <w:szCs w:val="28"/>
        </w:rPr>
        <w:t>.</w:t>
      </w:r>
    </w:p>
    <w:p w:rsidR="00DB756A" w:rsidRPr="00DB756A" w:rsidRDefault="00311003" w:rsidP="008F1F57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40" w:history="1">
        <w:r w:rsidR="00DB756A" w:rsidRPr="00DB756A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(Часть 2 статьи 34 с изменениями, внесенными в соответствии с Законом от 11.08.2017 № 192-IНС)</w:t>
        </w:r>
      </w:hyperlink>
    </w:p>
    <w:p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487F04" w:rsidRPr="007063DB">
        <w:rPr>
          <w:bCs/>
          <w:color w:val="000000"/>
          <w:sz w:val="28"/>
          <w:szCs w:val="28"/>
        </w:rPr>
        <w:t>5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Особенности вывода объектов эл</w:t>
      </w:r>
      <w:r w:rsidR="00971F96" w:rsidRPr="007063DB">
        <w:rPr>
          <w:b/>
          <w:bCs/>
          <w:color w:val="000000"/>
          <w:sz w:val="28"/>
          <w:szCs w:val="28"/>
        </w:rPr>
        <w:t>ектроэнергетики из эксплуатации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недопущения ущемления прав и законных интересов субъектов электроэнергетики и потребителей электрической энергии </w:t>
      </w:r>
      <w:r w:rsidR="006E7238">
        <w:rPr>
          <w:bCs/>
          <w:color w:val="000000"/>
          <w:sz w:val="28"/>
          <w:szCs w:val="28"/>
        </w:rPr>
        <w:t>и (или)</w:t>
      </w:r>
      <w:r w:rsidR="001E12A5" w:rsidRPr="007063DB">
        <w:rPr>
          <w:bCs/>
          <w:color w:val="000000"/>
          <w:sz w:val="28"/>
          <w:szCs w:val="28"/>
        </w:rPr>
        <w:t xml:space="preserve"> мощности, собственники </w:t>
      </w:r>
      <w:r w:rsidR="000F1EC4" w:rsidRPr="007063DB">
        <w:rPr>
          <w:bCs/>
          <w:color w:val="000000"/>
          <w:sz w:val="28"/>
          <w:szCs w:val="28"/>
        </w:rPr>
        <w:t>или иные</w:t>
      </w:r>
      <w:r w:rsidR="001B2362" w:rsidRPr="007063DB">
        <w:rPr>
          <w:bCs/>
          <w:color w:val="000000"/>
          <w:sz w:val="28"/>
          <w:szCs w:val="28"/>
        </w:rPr>
        <w:t xml:space="preserve"> законные</w:t>
      </w:r>
      <w:r w:rsidR="000F1EC4" w:rsidRPr="007063DB">
        <w:rPr>
          <w:bCs/>
          <w:color w:val="000000"/>
          <w:sz w:val="28"/>
          <w:szCs w:val="28"/>
        </w:rPr>
        <w:t xml:space="preserve"> владельцы </w:t>
      </w:r>
      <w:r w:rsidR="001E12A5" w:rsidRPr="007063DB">
        <w:rPr>
          <w:bCs/>
          <w:color w:val="000000"/>
          <w:sz w:val="28"/>
          <w:szCs w:val="28"/>
        </w:rPr>
        <w:t xml:space="preserve">оборудования по производству электрической энергии и мощности (энергогенерирующие организации) обязаны осуществлять согласование с системным оператором временного </w:t>
      </w:r>
      <w:r w:rsidR="001E12A5" w:rsidRPr="007063DB">
        <w:rPr>
          <w:bCs/>
          <w:color w:val="000000"/>
          <w:sz w:val="28"/>
          <w:szCs w:val="28"/>
        </w:rPr>
        <w:lastRenderedPageBreak/>
        <w:t>вывода соответствующих объектов электроэнергетики в ремонт или из эксплуатации, за исключением случаев аварийной остановки оборудования.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 xml:space="preserve">Порядок вывода в ремонт или из эксплуатации объектов электроэнергетики субъектов электроэнергетики устанавливается 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Pr="007063DB">
        <w:rPr>
          <w:bCs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2. </w:t>
      </w:r>
      <w:r w:rsidR="001E12A5" w:rsidRPr="007063DB">
        <w:rPr>
          <w:bCs/>
          <w:color w:val="000000"/>
          <w:sz w:val="28"/>
          <w:szCs w:val="28"/>
        </w:rPr>
        <w:t xml:space="preserve">Системный оператор, осуществляющий согласование временного вывода объектов электроэнергетики в ремонт, обязан предоставить такое согласование, но вправе потребовать от </w:t>
      </w:r>
      <w:r w:rsidR="000F1EC4" w:rsidRPr="007063DB">
        <w:rPr>
          <w:bCs/>
          <w:color w:val="000000"/>
          <w:sz w:val="28"/>
          <w:szCs w:val="28"/>
        </w:rPr>
        <w:t>собственника или иного</w:t>
      </w:r>
      <w:r w:rsidR="00622E6C" w:rsidRPr="007063DB">
        <w:rPr>
          <w:bCs/>
          <w:color w:val="000000"/>
          <w:sz w:val="28"/>
          <w:szCs w:val="28"/>
        </w:rPr>
        <w:t xml:space="preserve"> законного</w:t>
      </w:r>
      <w:r w:rsidR="000F1EC4" w:rsidRPr="007063DB">
        <w:rPr>
          <w:bCs/>
          <w:color w:val="000000"/>
          <w:sz w:val="28"/>
          <w:szCs w:val="28"/>
        </w:rPr>
        <w:t xml:space="preserve"> владельца</w:t>
      </w:r>
      <w:r w:rsidR="001E12A5" w:rsidRPr="007063DB">
        <w:rPr>
          <w:bCs/>
          <w:color w:val="000000"/>
          <w:sz w:val="28"/>
          <w:szCs w:val="28"/>
        </w:rPr>
        <w:t xml:space="preserve"> оборудования по производству электрической энергии и мощности (энергогенерирующие организации) приостановить такой вывод на срок не более чем шесть месяцев в случае наличия угрозы возникновения дефицита электрической энергии и мощности на государственно</w:t>
      </w:r>
      <w:r w:rsidR="00622E6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временного вывода соответствующих объектов электроэнергетики из эксплуатации.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 xml:space="preserve">В случае если к системному оператору одновременно обратились несколько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622E6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Pr="007063DB">
        <w:rPr>
          <w:bCs/>
          <w:color w:val="000000"/>
          <w:sz w:val="28"/>
          <w:szCs w:val="28"/>
        </w:rPr>
        <w:t>объектов электроэнергетики с просьбой о согласовании их вывода в ремонт, при осуществлении такого согласования он вправе согласовать технически обоснованные заявки энергогенерирующих организаций или отказать в согласовании.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3. </w:t>
      </w:r>
      <w:r w:rsidR="00AF590E" w:rsidRPr="007063DB">
        <w:rPr>
          <w:bCs/>
          <w:color w:val="000000"/>
          <w:sz w:val="28"/>
          <w:szCs w:val="28"/>
        </w:rPr>
        <w:t>Р</w:t>
      </w:r>
      <w:r w:rsidR="00AF590E" w:rsidRPr="007063DB">
        <w:rPr>
          <w:sz w:val="28"/>
          <w:szCs w:val="28"/>
        </w:rPr>
        <w:t>еспубликанский орган исполнительной власти, который реализует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на осуществление согласования окончательного вывода соответствующих объектов электроэнергетики из эксплуатации, обязан предоставить такое согласование, но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>или иных</w:t>
      </w:r>
      <w:r w:rsidR="0028232C" w:rsidRPr="007063DB">
        <w:rPr>
          <w:bCs/>
          <w:color w:val="000000"/>
          <w:sz w:val="28"/>
          <w:szCs w:val="28"/>
        </w:rPr>
        <w:t xml:space="preserve"> законных</w:t>
      </w:r>
      <w:r w:rsidR="000F1EC4" w:rsidRPr="007063DB">
        <w:rPr>
          <w:bCs/>
          <w:color w:val="000000"/>
          <w:sz w:val="28"/>
          <w:szCs w:val="28"/>
        </w:rPr>
        <w:t xml:space="preserve"> 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>объектов электроэнергетики приостановить такой вывод на срок не более чем на один год в случае наличия угрозы возникновения дефицита электрической энергии и мощности на государственно</w:t>
      </w:r>
      <w:r w:rsidR="0028232C" w:rsidRPr="007063DB">
        <w:rPr>
          <w:bCs/>
          <w:color w:val="000000"/>
          <w:sz w:val="28"/>
          <w:szCs w:val="28"/>
        </w:rPr>
        <w:t>м</w:t>
      </w:r>
      <w:r w:rsidR="001E12A5" w:rsidRPr="007063DB">
        <w:rPr>
          <w:bCs/>
          <w:color w:val="000000"/>
          <w:sz w:val="28"/>
          <w:szCs w:val="28"/>
        </w:rPr>
        <w:t xml:space="preserve"> оптовом рынке (дефицита пропускной способности на отдельных участках электрической сети) в результате вывода указанных объ</w:t>
      </w:r>
      <w:r w:rsidR="00FB7BC1" w:rsidRPr="007063DB">
        <w:rPr>
          <w:bCs/>
          <w:color w:val="000000"/>
          <w:sz w:val="28"/>
          <w:szCs w:val="28"/>
        </w:rPr>
        <w:t>ектов из эксплуатации. В случае</w:t>
      </w:r>
      <w:r w:rsidR="001E12A5" w:rsidRPr="007063DB">
        <w:rPr>
          <w:bCs/>
          <w:color w:val="000000"/>
          <w:sz w:val="28"/>
          <w:szCs w:val="28"/>
        </w:rPr>
        <w:t xml:space="preserve"> если продолжение эксплуатации таких объектов ведет к некомпенсируемым финансовым убыткам, собственникам </w:t>
      </w:r>
      <w:r w:rsidR="000F1EC4" w:rsidRPr="007063DB">
        <w:rPr>
          <w:bCs/>
          <w:color w:val="000000"/>
          <w:sz w:val="28"/>
          <w:szCs w:val="28"/>
        </w:rPr>
        <w:t>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объектов электроэнергетики </w:t>
      </w:r>
      <w:r w:rsidR="001E12A5" w:rsidRPr="007063DB">
        <w:rPr>
          <w:bCs/>
          <w:color w:val="000000"/>
          <w:sz w:val="28"/>
          <w:szCs w:val="28"/>
        </w:rPr>
        <w:lastRenderedPageBreak/>
        <w:t>должна быть обеспеч</w:t>
      </w:r>
      <w:r w:rsidR="00FC6040" w:rsidRPr="007063DB">
        <w:rPr>
          <w:bCs/>
          <w:color w:val="000000"/>
          <w:sz w:val="28"/>
          <w:szCs w:val="28"/>
        </w:rPr>
        <w:t>ена</w:t>
      </w:r>
      <w:r w:rsidR="000F1EC4" w:rsidRPr="007063DB">
        <w:rPr>
          <w:bCs/>
          <w:color w:val="000000"/>
          <w:sz w:val="28"/>
          <w:szCs w:val="28"/>
        </w:rPr>
        <w:t xml:space="preserve"> соответствующая компенсация с </w:t>
      </w:r>
      <w:r w:rsidR="00FC6040" w:rsidRPr="007063DB">
        <w:rPr>
          <w:bCs/>
          <w:color w:val="000000"/>
          <w:sz w:val="28"/>
          <w:szCs w:val="28"/>
        </w:rPr>
        <w:t xml:space="preserve">расчетного </w:t>
      </w:r>
      <w:r w:rsidR="00FC6040" w:rsidRPr="007063DB">
        <w:rPr>
          <w:sz w:val="28"/>
          <w:szCs w:val="28"/>
        </w:rPr>
        <w:t>счета государственного оптового рынка электрической энергии и мощности.</w:t>
      </w:r>
    </w:p>
    <w:p w:rsidR="001E12A5" w:rsidRPr="007063DB" w:rsidRDefault="001E12A5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4</w:t>
      </w:r>
      <w:r w:rsidR="0006402F" w:rsidRPr="007063DB">
        <w:rPr>
          <w:bCs/>
          <w:sz w:val="28"/>
          <w:szCs w:val="28"/>
        </w:rPr>
        <w:t>. </w:t>
      </w:r>
      <w:r w:rsidRPr="007063DB">
        <w:rPr>
          <w:bCs/>
          <w:sz w:val="28"/>
          <w:szCs w:val="28"/>
        </w:rPr>
        <w:t>Убытки, причиненные собственникам</w:t>
      </w:r>
      <w:r w:rsidR="000F1EC4" w:rsidRPr="007063DB">
        <w:rPr>
          <w:bCs/>
          <w:color w:val="000000"/>
          <w:sz w:val="28"/>
          <w:szCs w:val="28"/>
        </w:rPr>
        <w:t xml:space="preserve"> или иным</w:t>
      </w:r>
      <w:r w:rsidR="002D1886" w:rsidRPr="007063DB">
        <w:rPr>
          <w:bCs/>
          <w:color w:val="000000"/>
          <w:sz w:val="28"/>
          <w:szCs w:val="28"/>
        </w:rPr>
        <w:t xml:space="preserve"> законным</w:t>
      </w:r>
      <w:r w:rsidR="000F1EC4" w:rsidRPr="007063DB">
        <w:rPr>
          <w:bCs/>
          <w:color w:val="000000"/>
          <w:sz w:val="28"/>
          <w:szCs w:val="28"/>
        </w:rPr>
        <w:t xml:space="preserve"> владельцам</w:t>
      </w:r>
      <w:r w:rsidRPr="007063DB">
        <w:rPr>
          <w:bCs/>
          <w:sz w:val="28"/>
          <w:szCs w:val="28"/>
        </w:rPr>
        <w:t xml:space="preserve"> объектов электроэнергетики в результате ограничения их прав на вывод указанных объектов из эксплуатации, подлежат возмещению.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5. </w:t>
      </w:r>
      <w:r w:rsidR="001E12A5" w:rsidRPr="007063DB">
        <w:rPr>
          <w:bCs/>
          <w:sz w:val="28"/>
          <w:szCs w:val="28"/>
        </w:rPr>
        <w:t>Ответственность лиц, нарушающих установленный настоящей статьей порядок временного</w:t>
      </w:r>
      <w:r w:rsidR="00707798" w:rsidRPr="007063DB">
        <w:rPr>
          <w:bCs/>
          <w:sz w:val="28"/>
          <w:szCs w:val="28"/>
        </w:rPr>
        <w:t xml:space="preserve"> </w:t>
      </w:r>
      <w:r w:rsidR="001E12A5" w:rsidRPr="007063DB">
        <w:rPr>
          <w:bCs/>
          <w:sz w:val="28"/>
          <w:szCs w:val="28"/>
        </w:rPr>
        <w:t>вывода соответствующих объектов электроэнергетики в ремонт, окончательного вывода действующих объектов электроэнергетики из эксплуатации</w:t>
      </w:r>
      <w:r w:rsidR="002D1886" w:rsidRPr="007063DB">
        <w:rPr>
          <w:bCs/>
          <w:sz w:val="28"/>
          <w:szCs w:val="28"/>
        </w:rPr>
        <w:t>,</w:t>
      </w:r>
      <w:r w:rsidR="001E12A5" w:rsidRPr="007063DB">
        <w:rPr>
          <w:bCs/>
          <w:sz w:val="28"/>
          <w:szCs w:val="28"/>
        </w:rPr>
        <w:t xml:space="preserve"> устанавливается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6. </w:t>
      </w:r>
      <w:r w:rsidR="001E12A5" w:rsidRPr="007063DB">
        <w:rPr>
          <w:bCs/>
          <w:color w:val="000000"/>
          <w:sz w:val="28"/>
          <w:szCs w:val="28"/>
        </w:rPr>
        <w:t xml:space="preserve">В случае уведомления </w:t>
      </w:r>
      <w:r w:rsidR="003956D1" w:rsidRPr="007063DB">
        <w:rPr>
          <w:bCs/>
          <w:color w:val="000000"/>
          <w:sz w:val="28"/>
          <w:szCs w:val="28"/>
        </w:rPr>
        <w:t>р</w:t>
      </w:r>
      <w:r w:rsidR="003956D1" w:rsidRPr="007063DB">
        <w:rPr>
          <w:sz w:val="28"/>
          <w:szCs w:val="28"/>
        </w:rPr>
        <w:t>еспубликанского органа исполнительной власти, который реализует государственную политику в сфере электроэнергетики</w:t>
      </w:r>
      <w:r w:rsidR="00F25EEA" w:rsidRPr="007063DB">
        <w:rPr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собственниками</w:t>
      </w:r>
      <w:r w:rsidR="000F1EC4" w:rsidRPr="007063DB">
        <w:rPr>
          <w:bCs/>
          <w:color w:val="000000"/>
          <w:sz w:val="28"/>
          <w:szCs w:val="28"/>
        </w:rPr>
        <w:t xml:space="preserve"> или иными </w:t>
      </w:r>
      <w:r w:rsidR="002D1886" w:rsidRPr="007063DB">
        <w:rPr>
          <w:bCs/>
          <w:color w:val="000000"/>
          <w:sz w:val="28"/>
          <w:szCs w:val="28"/>
        </w:rPr>
        <w:t xml:space="preserve">законными </w:t>
      </w:r>
      <w:r w:rsidR="000F1EC4" w:rsidRPr="007063DB">
        <w:rPr>
          <w:bCs/>
          <w:color w:val="000000"/>
          <w:sz w:val="28"/>
          <w:szCs w:val="28"/>
        </w:rPr>
        <w:t>владельцами</w:t>
      </w:r>
      <w:r w:rsidR="001E12A5" w:rsidRPr="007063DB">
        <w:rPr>
          <w:bCs/>
          <w:color w:val="000000"/>
          <w:sz w:val="28"/>
          <w:szCs w:val="28"/>
        </w:rPr>
        <w:t xml:space="preserve"> объектов электроэнергетики об их намерении прекратить использование своих объектов электроэнергетики</w:t>
      </w:r>
      <w:r w:rsidR="002D1886" w:rsidRPr="007063DB">
        <w:rPr>
          <w:bCs/>
          <w:color w:val="000000"/>
          <w:sz w:val="28"/>
          <w:szCs w:val="28"/>
        </w:rPr>
        <w:t>,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664540">
        <w:rPr>
          <w:bCs/>
          <w:color w:val="000000"/>
          <w:sz w:val="28"/>
          <w:szCs w:val="28"/>
        </w:rPr>
        <w:t>Правительство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вправе потребовать от собственников </w:t>
      </w:r>
      <w:r w:rsidR="000F1EC4" w:rsidRPr="007063DB">
        <w:rPr>
          <w:bCs/>
          <w:color w:val="000000"/>
          <w:sz w:val="28"/>
          <w:szCs w:val="28"/>
        </w:rPr>
        <w:t xml:space="preserve">и иных </w:t>
      </w:r>
      <w:r w:rsidR="002D1886" w:rsidRPr="007063DB">
        <w:rPr>
          <w:bCs/>
          <w:color w:val="000000"/>
          <w:sz w:val="28"/>
          <w:szCs w:val="28"/>
        </w:rPr>
        <w:t xml:space="preserve">законных </w:t>
      </w:r>
      <w:r w:rsidR="000F1EC4" w:rsidRPr="007063DB">
        <w:rPr>
          <w:bCs/>
          <w:color w:val="000000"/>
          <w:sz w:val="28"/>
          <w:szCs w:val="28"/>
        </w:rPr>
        <w:t>владельцев</w:t>
      </w:r>
      <w:r w:rsidR="000F1EC4" w:rsidRPr="007063DB">
        <w:rPr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выставить эти объекты на продажу с приоритетным правом покупки этих объектов электроэнергетики в целях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Республики.</w:t>
      </w:r>
    </w:p>
    <w:p w:rsidR="001E12A5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 </w:t>
      </w:r>
      <w:r w:rsidR="001E12A5" w:rsidRPr="007063DB">
        <w:rPr>
          <w:bCs/>
          <w:color w:val="000000"/>
          <w:sz w:val="28"/>
          <w:szCs w:val="28"/>
        </w:rPr>
        <w:t>3</w:t>
      </w:r>
      <w:r w:rsidR="000E61BC" w:rsidRPr="007063DB">
        <w:rPr>
          <w:bCs/>
          <w:color w:val="000000"/>
          <w:sz w:val="28"/>
          <w:szCs w:val="28"/>
        </w:rPr>
        <w:t>6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/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Формирование технологического резерва мощностей по про</w:t>
      </w:r>
      <w:r w:rsidR="001508B4" w:rsidRPr="007063DB">
        <w:rPr>
          <w:b/>
          <w:bCs/>
          <w:color w:val="000000"/>
          <w:sz w:val="28"/>
          <w:szCs w:val="28"/>
        </w:rPr>
        <w:t>изводству электрической энергии</w:t>
      </w:r>
      <w:r w:rsidR="00181710" w:rsidRPr="007063DB">
        <w:rPr>
          <w:b/>
          <w:bCs/>
          <w:color w:val="000000"/>
          <w:sz w:val="28"/>
          <w:szCs w:val="28"/>
        </w:rPr>
        <w:t xml:space="preserve"> и мощности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063DB">
        <w:rPr>
          <w:bCs/>
          <w:color w:val="000000"/>
          <w:sz w:val="28"/>
          <w:szCs w:val="28"/>
        </w:rPr>
        <w:t>1. </w:t>
      </w:r>
      <w:r w:rsidR="001E12A5" w:rsidRPr="007063DB">
        <w:rPr>
          <w:bCs/>
          <w:color w:val="000000"/>
          <w:sz w:val="28"/>
          <w:szCs w:val="28"/>
        </w:rPr>
        <w:t xml:space="preserve">В целях поддержания и сохранения целостности Энергетической системы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color w:val="000000"/>
          <w:sz w:val="28"/>
          <w:szCs w:val="28"/>
        </w:rPr>
        <w:t xml:space="preserve"> </w:t>
      </w:r>
      <w:r w:rsidR="000F1EC4" w:rsidRPr="007063DB">
        <w:rPr>
          <w:bCs/>
          <w:color w:val="000000"/>
          <w:sz w:val="28"/>
          <w:szCs w:val="28"/>
        </w:rPr>
        <w:t xml:space="preserve">собственники или иные </w:t>
      </w:r>
      <w:r w:rsidR="00E94633" w:rsidRPr="007063DB">
        <w:rPr>
          <w:bCs/>
          <w:color w:val="000000"/>
          <w:sz w:val="28"/>
          <w:szCs w:val="28"/>
        </w:rPr>
        <w:t xml:space="preserve">законные </w:t>
      </w:r>
      <w:r w:rsidR="000F1EC4" w:rsidRPr="007063DB">
        <w:rPr>
          <w:bCs/>
          <w:color w:val="000000"/>
          <w:sz w:val="28"/>
          <w:szCs w:val="28"/>
        </w:rPr>
        <w:t>владельцы</w:t>
      </w:r>
      <w:r w:rsidR="001E12A5" w:rsidRPr="007063DB">
        <w:rPr>
          <w:bCs/>
          <w:color w:val="000000"/>
          <w:sz w:val="28"/>
          <w:szCs w:val="28"/>
        </w:rPr>
        <w:t xml:space="preserve"> тепловых электр</w:t>
      </w:r>
      <w:r w:rsidR="00C50C88" w:rsidRPr="007063DB">
        <w:rPr>
          <w:bCs/>
          <w:color w:val="000000"/>
          <w:sz w:val="28"/>
          <w:szCs w:val="28"/>
        </w:rPr>
        <w:t xml:space="preserve">ических </w:t>
      </w:r>
      <w:r w:rsidR="001E12A5" w:rsidRPr="007063DB">
        <w:rPr>
          <w:bCs/>
          <w:color w:val="000000"/>
          <w:sz w:val="28"/>
          <w:szCs w:val="28"/>
        </w:rPr>
        <w:t xml:space="preserve">станций обязаны обеспечивать наличие запасов топлива, в том числе в отопительный сезон, в соответствии с утвержденными </w:t>
      </w:r>
      <w:r w:rsidR="003956D1" w:rsidRPr="007063DB">
        <w:rPr>
          <w:bCs/>
          <w:color w:val="000000"/>
          <w:sz w:val="28"/>
          <w:szCs w:val="28"/>
        </w:rPr>
        <w:t>р</w:t>
      </w:r>
      <w:r w:rsidR="003956D1" w:rsidRPr="007063DB">
        <w:rPr>
          <w:sz w:val="28"/>
          <w:szCs w:val="28"/>
        </w:rPr>
        <w:t>еспубликанским органом исполнительной власти, который реализует государственную политику в сфере электроэнергетики</w:t>
      </w:r>
      <w:r w:rsidR="002A53E9" w:rsidRPr="007063DB">
        <w:rPr>
          <w:sz w:val="28"/>
          <w:szCs w:val="28"/>
        </w:rPr>
        <w:t>,</w:t>
      </w:r>
      <w:r w:rsidR="002A53E9" w:rsidRPr="007063DB">
        <w:rPr>
          <w:bCs/>
          <w:color w:val="000000"/>
          <w:sz w:val="28"/>
          <w:szCs w:val="28"/>
        </w:rPr>
        <w:t xml:space="preserve"> </w:t>
      </w:r>
      <w:r w:rsidR="001E12A5" w:rsidRPr="007063DB">
        <w:rPr>
          <w:bCs/>
          <w:color w:val="000000"/>
          <w:sz w:val="28"/>
          <w:szCs w:val="28"/>
        </w:rPr>
        <w:t xml:space="preserve">нормативами запасов топлива на </w:t>
      </w:r>
      <w:r w:rsidR="00C50C88" w:rsidRPr="007063DB">
        <w:rPr>
          <w:bCs/>
          <w:color w:val="000000"/>
          <w:sz w:val="28"/>
          <w:szCs w:val="28"/>
        </w:rPr>
        <w:t>тепловых электрических станций</w:t>
      </w:r>
      <w:r w:rsidR="001E12A5" w:rsidRPr="007063DB">
        <w:rPr>
          <w:bCs/>
          <w:color w:val="000000"/>
          <w:sz w:val="28"/>
          <w:szCs w:val="28"/>
        </w:rPr>
        <w:t>.</w:t>
      </w:r>
    </w:p>
    <w:p w:rsidR="001E12A5" w:rsidRPr="007063DB" w:rsidRDefault="0006402F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7063DB">
        <w:rPr>
          <w:bCs/>
          <w:sz w:val="28"/>
          <w:szCs w:val="28"/>
        </w:rPr>
        <w:t>2. </w:t>
      </w:r>
      <w:r w:rsidR="001E12A5" w:rsidRPr="007063DB">
        <w:rPr>
          <w:bCs/>
          <w:sz w:val="28"/>
          <w:szCs w:val="28"/>
        </w:rPr>
        <w:t xml:space="preserve">Нарушение нормативов запасов топлива, порядка создания и использования </w:t>
      </w:r>
      <w:r w:rsidR="00C50C88" w:rsidRPr="007063DB">
        <w:rPr>
          <w:bCs/>
          <w:color w:val="000000"/>
          <w:sz w:val="28"/>
          <w:szCs w:val="28"/>
        </w:rPr>
        <w:t xml:space="preserve">тепловыми электрическими станциями </w:t>
      </w:r>
      <w:r w:rsidR="001E12A5" w:rsidRPr="007063DB">
        <w:rPr>
          <w:bCs/>
          <w:sz w:val="28"/>
          <w:szCs w:val="28"/>
        </w:rPr>
        <w:t xml:space="preserve">запасов топлива, в том числе в отопительный сезон, влечет за собой ответственность в соответствии с законодательством </w:t>
      </w:r>
      <w:r w:rsidR="001E12A5" w:rsidRPr="007063DB">
        <w:rPr>
          <w:sz w:val="28"/>
          <w:szCs w:val="28"/>
        </w:rPr>
        <w:t>Донецкой Народной Республики</w:t>
      </w:r>
      <w:r w:rsidR="001E12A5" w:rsidRPr="007063DB">
        <w:rPr>
          <w:bCs/>
          <w:sz w:val="28"/>
          <w:szCs w:val="28"/>
        </w:rPr>
        <w:t>.</w:t>
      </w:r>
    </w:p>
    <w:p w:rsidR="001508B4" w:rsidRPr="007063DB" w:rsidRDefault="006E7238" w:rsidP="008F1F5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Глава </w:t>
      </w:r>
      <w:r w:rsidR="00792AED">
        <w:rPr>
          <w:bCs/>
          <w:color w:val="000000"/>
          <w:sz w:val="28"/>
          <w:szCs w:val="28"/>
        </w:rPr>
        <w:t>10</w:t>
      </w:r>
      <w:r w:rsidR="001E12A5" w:rsidRPr="007063DB">
        <w:rPr>
          <w:bCs/>
          <w:color w:val="000000"/>
          <w:sz w:val="28"/>
          <w:szCs w:val="28"/>
        </w:rPr>
        <w:t>.</w:t>
      </w:r>
      <w:r w:rsidR="00792AED">
        <w:rPr>
          <w:bCs/>
          <w:color w:val="000000"/>
          <w:sz w:val="28"/>
          <w:szCs w:val="28"/>
        </w:rPr>
        <w:t> </w:t>
      </w:r>
      <w:r w:rsidR="001E12A5" w:rsidRPr="007063DB">
        <w:rPr>
          <w:b/>
          <w:bCs/>
          <w:color w:val="000000"/>
          <w:sz w:val="28"/>
          <w:szCs w:val="28"/>
        </w:rPr>
        <w:t>П</w:t>
      </w:r>
      <w:r w:rsidR="00E94633" w:rsidRPr="007063DB">
        <w:rPr>
          <w:b/>
          <w:bCs/>
          <w:color w:val="000000"/>
          <w:sz w:val="28"/>
          <w:szCs w:val="28"/>
        </w:rPr>
        <w:t>орядок вступления в силу настоящего Закона</w:t>
      </w:r>
    </w:p>
    <w:p w:rsidR="009D51EC" w:rsidRPr="007063DB" w:rsidRDefault="006E7238" w:rsidP="008F1F57">
      <w:pPr>
        <w:pStyle w:val="HTM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Статья </w:t>
      </w:r>
      <w:r w:rsidR="001E12A5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E61BC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DA5A2F"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92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41695" w:rsidRPr="007063DB">
        <w:rPr>
          <w:rFonts w:ascii="Times New Roman" w:hAnsi="Times New Roman" w:cs="Times New Roman"/>
          <w:b/>
          <w:sz w:val="28"/>
          <w:szCs w:val="28"/>
        </w:rPr>
        <w:t xml:space="preserve">Порядок вступления в силу </w:t>
      </w:r>
      <w:r w:rsidR="00C7388E" w:rsidRPr="007063DB">
        <w:rPr>
          <w:rFonts w:ascii="Times New Roman" w:hAnsi="Times New Roman" w:cs="Times New Roman"/>
          <w:b/>
          <w:sz w:val="28"/>
          <w:szCs w:val="28"/>
        </w:rPr>
        <w:t xml:space="preserve">настоящего Закона </w:t>
      </w:r>
    </w:p>
    <w:p w:rsidR="009D51EC" w:rsidRPr="007063DB" w:rsidRDefault="009D51EC" w:rsidP="008F1F57">
      <w:pPr>
        <w:pStyle w:val="HTML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DB">
        <w:rPr>
          <w:rFonts w:ascii="Times New Roman" w:hAnsi="Times New Roman" w:cs="Times New Roman"/>
          <w:bCs/>
          <w:color w:val="000000"/>
          <w:sz w:val="28"/>
          <w:szCs w:val="28"/>
        </w:rPr>
        <w:t>Настоящий Закон вступает в силу с момента его официального опубликования.</w:t>
      </w:r>
    </w:p>
    <w:p w:rsidR="008D49FC" w:rsidRPr="004D3551" w:rsidRDefault="008D49FC" w:rsidP="008F1F57">
      <w:pPr>
        <w:tabs>
          <w:tab w:val="left" w:pos="9639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8D49FC">
        <w:rPr>
          <w:i/>
          <w:sz w:val="28"/>
          <w:szCs w:val="28"/>
        </w:rPr>
        <w:t xml:space="preserve"> </w:t>
      </w:r>
      <w:r w:rsidR="00792AED" w:rsidRPr="008D49FC">
        <w:rPr>
          <w:i/>
          <w:sz w:val="28"/>
          <w:szCs w:val="28"/>
        </w:rPr>
        <w:t>(</w:t>
      </w:r>
      <w:r w:rsidR="006E7238" w:rsidRPr="008D49FC">
        <w:rPr>
          <w:i/>
          <w:sz w:val="28"/>
          <w:szCs w:val="28"/>
        </w:rPr>
        <w:t>Глава </w:t>
      </w:r>
      <w:r w:rsidR="00792AED" w:rsidRPr="008D49FC">
        <w:rPr>
          <w:i/>
          <w:sz w:val="28"/>
          <w:szCs w:val="28"/>
        </w:rPr>
        <w:t>11</w:t>
      </w:r>
      <w:r w:rsidR="004170B1" w:rsidRPr="008D49FC">
        <w:rPr>
          <w:i/>
          <w:sz w:val="28"/>
          <w:szCs w:val="28"/>
        </w:rPr>
        <w:t xml:space="preserve"> в</w:t>
      </w:r>
      <w:r w:rsidR="00792AED" w:rsidRPr="008D49FC">
        <w:rPr>
          <w:i/>
          <w:sz w:val="28"/>
          <w:szCs w:val="28"/>
        </w:rPr>
        <w:t xml:space="preserve">ведена </w:t>
      </w:r>
      <w:hyperlink r:id="rId41" w:history="1">
        <w:r w:rsidR="00792AED" w:rsidRPr="008D49FC">
          <w:rPr>
            <w:rStyle w:val="af"/>
            <w:i/>
            <w:sz w:val="28"/>
            <w:szCs w:val="28"/>
          </w:rPr>
          <w:t xml:space="preserve">Законом от 18.07.2015 </w:t>
        </w:r>
        <w:r w:rsidR="004170B1" w:rsidRPr="008D49FC">
          <w:rPr>
            <w:rStyle w:val="af"/>
            <w:i/>
            <w:sz w:val="28"/>
            <w:szCs w:val="28"/>
          </w:rPr>
          <w:t>№ 67-</w:t>
        </w:r>
        <w:r w:rsidR="004170B1" w:rsidRPr="008D49FC">
          <w:rPr>
            <w:rStyle w:val="af"/>
            <w:i/>
            <w:sz w:val="28"/>
            <w:szCs w:val="28"/>
            <w:lang w:val="uk-UA"/>
          </w:rPr>
          <w:t>ІНС</w:t>
        </w:r>
      </w:hyperlink>
      <w:r w:rsidRPr="008D49FC">
        <w:rPr>
          <w:i/>
          <w:sz w:val="28"/>
          <w:szCs w:val="28"/>
          <w:lang w:val="uk-UA"/>
        </w:rPr>
        <w:t>,</w:t>
      </w:r>
      <w:hyperlink r:id="rId42" w:history="1">
        <w:r w:rsidRPr="007B4FFE">
          <w:rPr>
            <w:rStyle w:val="af"/>
            <w:i/>
            <w:sz w:val="28"/>
            <w:szCs w:val="28"/>
          </w:rPr>
          <w:t>утратила силу в соответствии с Законом от 11.08.2017 № 192-IНС)</w:t>
        </w:r>
      </w:hyperlink>
    </w:p>
    <w:p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:rsidR="00792AED" w:rsidRDefault="00792AED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</w:p>
    <w:p w:rsidR="00332A89" w:rsidRPr="002962D0" w:rsidRDefault="006E7238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:rsidR="00332A89" w:rsidRPr="002962D0" w:rsidRDefault="00332A89" w:rsidP="008F1F57">
      <w:pPr>
        <w:tabs>
          <w:tab w:val="left" w:pos="6810"/>
        </w:tabs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792AED" w:rsidRDefault="00792AED" w:rsidP="008F1F57">
      <w:pPr>
        <w:spacing w:line="276" w:lineRule="auto"/>
        <w:rPr>
          <w:sz w:val="28"/>
          <w:szCs w:val="28"/>
        </w:rPr>
      </w:pPr>
    </w:p>
    <w:p w:rsidR="00792AED" w:rsidRDefault="00792AED" w:rsidP="008F1F57">
      <w:pPr>
        <w:spacing w:line="276" w:lineRule="auto"/>
        <w:rPr>
          <w:sz w:val="28"/>
          <w:szCs w:val="28"/>
        </w:rPr>
      </w:pPr>
    </w:p>
    <w:p w:rsidR="00332A89" w:rsidRPr="002962D0" w:rsidRDefault="00332A89" w:rsidP="008F1F57">
      <w:pPr>
        <w:spacing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332A89" w:rsidRPr="002962D0" w:rsidRDefault="004170B1" w:rsidP="008F1F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332A89" w:rsidRPr="002962D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32A89">
        <w:rPr>
          <w:sz w:val="28"/>
          <w:szCs w:val="28"/>
        </w:rPr>
        <w:t xml:space="preserve"> </w:t>
      </w:r>
      <w:r w:rsidR="00332A89" w:rsidRPr="002962D0">
        <w:rPr>
          <w:sz w:val="28"/>
          <w:szCs w:val="28"/>
        </w:rPr>
        <w:t>2015 года</w:t>
      </w:r>
    </w:p>
    <w:p w:rsidR="00792AED" w:rsidRDefault="00332A89" w:rsidP="008F1F57">
      <w:pPr>
        <w:spacing w:line="276" w:lineRule="auto"/>
        <w:jc w:val="both"/>
        <w:rPr>
          <w:sz w:val="28"/>
          <w:szCs w:val="28"/>
          <w:lang w:val="uk-UA"/>
        </w:rPr>
      </w:pPr>
      <w:r w:rsidRPr="002962D0">
        <w:rPr>
          <w:sz w:val="28"/>
          <w:szCs w:val="28"/>
        </w:rPr>
        <w:t>№</w:t>
      </w:r>
      <w:r w:rsidR="00792AED">
        <w:rPr>
          <w:sz w:val="28"/>
          <w:szCs w:val="28"/>
        </w:rPr>
        <w:t xml:space="preserve"> </w:t>
      </w:r>
      <w:r w:rsidR="004170B1">
        <w:rPr>
          <w:sz w:val="28"/>
          <w:szCs w:val="28"/>
        </w:rPr>
        <w:t>45</w:t>
      </w:r>
      <w:r w:rsidR="004170B1" w:rsidRPr="00D400DD">
        <w:rPr>
          <w:sz w:val="28"/>
          <w:szCs w:val="28"/>
        </w:rPr>
        <w:t>-</w:t>
      </w:r>
      <w:r w:rsidR="004170B1" w:rsidRPr="00D400DD">
        <w:rPr>
          <w:sz w:val="28"/>
          <w:szCs w:val="28"/>
          <w:lang w:val="uk-UA"/>
        </w:rPr>
        <w:t>ІНС</w:t>
      </w:r>
      <w:r w:rsidR="004C0D16">
        <w:rPr>
          <w:noProof/>
        </w:rPr>
        <w:drawing>
          <wp:anchor distT="0" distB="0" distL="114300" distR="114300" simplePos="0" relativeHeight="251658240" behindDoc="0" locked="0" layoutInCell="1" allowOverlap="1" wp14:anchorId="1B40CDBB" wp14:editId="20213DA7">
            <wp:simplePos x="1838325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2" name="Рисунок 2" descr="http://qrcoder.ru/code/?http%3A%2F%2Fdnrsovet.su%2Fzakon-dnr-ob-elektroenergetik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b-elektroenergetike%2F&amp;4&amp;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0B1" w:rsidRPr="007C0DE0" w:rsidRDefault="004170B1" w:rsidP="008F1F57">
      <w:pPr>
        <w:spacing w:line="276" w:lineRule="auto"/>
        <w:jc w:val="right"/>
        <w:rPr>
          <w:sz w:val="28"/>
          <w:szCs w:val="28"/>
        </w:rPr>
      </w:pPr>
    </w:p>
    <w:sectPr w:rsidR="004170B1" w:rsidRPr="007C0DE0" w:rsidSect="00792AED">
      <w:headerReference w:type="even" r:id="rId44"/>
      <w:headerReference w:type="default" r:id="rId4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03" w:rsidRDefault="00311003">
      <w:r>
        <w:separator/>
      </w:r>
    </w:p>
  </w:endnote>
  <w:endnote w:type="continuationSeparator" w:id="0">
    <w:p w:rsidR="00311003" w:rsidRDefault="0031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03" w:rsidRDefault="00311003">
      <w:r>
        <w:separator/>
      </w:r>
    </w:p>
  </w:footnote>
  <w:footnote w:type="continuationSeparator" w:id="0">
    <w:p w:rsidR="00311003" w:rsidRDefault="0031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8E" w:rsidRDefault="00757D8E" w:rsidP="00D76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7D8E" w:rsidRDefault="00757D8E" w:rsidP="00B303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8E" w:rsidRDefault="00757D8E" w:rsidP="005F1F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6F0B">
      <w:rPr>
        <w:noProof/>
      </w:rPr>
      <w:t>2</w:t>
    </w:r>
    <w:r>
      <w:rPr>
        <w:noProof/>
      </w:rPr>
      <w:fldChar w:fldCharType="end"/>
    </w:r>
  </w:p>
  <w:p w:rsidR="00757D8E" w:rsidRDefault="00757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907"/>
    <w:multiLevelType w:val="hybridMultilevel"/>
    <w:tmpl w:val="52A4B0A8"/>
    <w:lvl w:ilvl="0" w:tplc="3BA6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4609"/>
    <w:multiLevelType w:val="hybridMultilevel"/>
    <w:tmpl w:val="EDC2B2E0"/>
    <w:lvl w:ilvl="0" w:tplc="906CE43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407B5"/>
    <w:multiLevelType w:val="hybridMultilevel"/>
    <w:tmpl w:val="64101240"/>
    <w:lvl w:ilvl="0" w:tplc="70E455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63EE8"/>
    <w:multiLevelType w:val="hybridMultilevel"/>
    <w:tmpl w:val="72C211BE"/>
    <w:lvl w:ilvl="0" w:tplc="5B483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C011D0"/>
    <w:multiLevelType w:val="hybridMultilevel"/>
    <w:tmpl w:val="7386792E"/>
    <w:lvl w:ilvl="0" w:tplc="8DE05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D37713"/>
    <w:multiLevelType w:val="hybridMultilevel"/>
    <w:tmpl w:val="F576754E"/>
    <w:lvl w:ilvl="0" w:tplc="BAC0D4F2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F7C18"/>
    <w:multiLevelType w:val="hybridMultilevel"/>
    <w:tmpl w:val="20AAA34E"/>
    <w:lvl w:ilvl="0" w:tplc="536EF3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2F"/>
    <w:rsid w:val="00000C85"/>
    <w:rsid w:val="00000CE8"/>
    <w:rsid w:val="00001D1C"/>
    <w:rsid w:val="00003067"/>
    <w:rsid w:val="00005B4E"/>
    <w:rsid w:val="00012C76"/>
    <w:rsid w:val="00012ED7"/>
    <w:rsid w:val="00016179"/>
    <w:rsid w:val="0001694B"/>
    <w:rsid w:val="00017833"/>
    <w:rsid w:val="00021791"/>
    <w:rsid w:val="00023666"/>
    <w:rsid w:val="00024D25"/>
    <w:rsid w:val="00025D27"/>
    <w:rsid w:val="0002699E"/>
    <w:rsid w:val="00031196"/>
    <w:rsid w:val="00033979"/>
    <w:rsid w:val="00035BA6"/>
    <w:rsid w:val="00037A3C"/>
    <w:rsid w:val="00040B59"/>
    <w:rsid w:val="00040C11"/>
    <w:rsid w:val="00043379"/>
    <w:rsid w:val="000456EA"/>
    <w:rsid w:val="00046B6F"/>
    <w:rsid w:val="00052E00"/>
    <w:rsid w:val="00053959"/>
    <w:rsid w:val="0005711B"/>
    <w:rsid w:val="00062150"/>
    <w:rsid w:val="0006289E"/>
    <w:rsid w:val="00062E92"/>
    <w:rsid w:val="0006402F"/>
    <w:rsid w:val="00070979"/>
    <w:rsid w:val="00071D1B"/>
    <w:rsid w:val="00072036"/>
    <w:rsid w:val="0007258D"/>
    <w:rsid w:val="000831A7"/>
    <w:rsid w:val="00087509"/>
    <w:rsid w:val="000879FB"/>
    <w:rsid w:val="00087C0F"/>
    <w:rsid w:val="000904F7"/>
    <w:rsid w:val="00093392"/>
    <w:rsid w:val="00095226"/>
    <w:rsid w:val="000A2D9C"/>
    <w:rsid w:val="000A754E"/>
    <w:rsid w:val="000B2567"/>
    <w:rsid w:val="000B2BD0"/>
    <w:rsid w:val="000B3AD3"/>
    <w:rsid w:val="000B4CCE"/>
    <w:rsid w:val="000C03DE"/>
    <w:rsid w:val="000C1E60"/>
    <w:rsid w:val="000C5DDD"/>
    <w:rsid w:val="000C6665"/>
    <w:rsid w:val="000C7E81"/>
    <w:rsid w:val="000D15C0"/>
    <w:rsid w:val="000D25AA"/>
    <w:rsid w:val="000D50FF"/>
    <w:rsid w:val="000D73C4"/>
    <w:rsid w:val="000E077E"/>
    <w:rsid w:val="000E0990"/>
    <w:rsid w:val="000E1AB9"/>
    <w:rsid w:val="000E4D56"/>
    <w:rsid w:val="000E61BC"/>
    <w:rsid w:val="000E65E6"/>
    <w:rsid w:val="000F10F1"/>
    <w:rsid w:val="000F1EC4"/>
    <w:rsid w:val="000F1ECB"/>
    <w:rsid w:val="000F3325"/>
    <w:rsid w:val="000F3A6C"/>
    <w:rsid w:val="000F43EB"/>
    <w:rsid w:val="000F501B"/>
    <w:rsid w:val="000F5E64"/>
    <w:rsid w:val="001040BC"/>
    <w:rsid w:val="001045D5"/>
    <w:rsid w:val="00104BCA"/>
    <w:rsid w:val="0010769B"/>
    <w:rsid w:val="00107E1B"/>
    <w:rsid w:val="00110EEF"/>
    <w:rsid w:val="00111EB3"/>
    <w:rsid w:val="001170D5"/>
    <w:rsid w:val="0012106F"/>
    <w:rsid w:val="0012231E"/>
    <w:rsid w:val="00122D82"/>
    <w:rsid w:val="00123D31"/>
    <w:rsid w:val="0012647C"/>
    <w:rsid w:val="00127D67"/>
    <w:rsid w:val="001316A7"/>
    <w:rsid w:val="00132324"/>
    <w:rsid w:val="00136645"/>
    <w:rsid w:val="00136A34"/>
    <w:rsid w:val="001406B8"/>
    <w:rsid w:val="001434C7"/>
    <w:rsid w:val="00145407"/>
    <w:rsid w:val="0014545E"/>
    <w:rsid w:val="001469F2"/>
    <w:rsid w:val="00146F0B"/>
    <w:rsid w:val="00147EA7"/>
    <w:rsid w:val="001508B4"/>
    <w:rsid w:val="00151E13"/>
    <w:rsid w:val="001537C4"/>
    <w:rsid w:val="00153B21"/>
    <w:rsid w:val="001602F2"/>
    <w:rsid w:val="00163124"/>
    <w:rsid w:val="00163929"/>
    <w:rsid w:val="00163F8D"/>
    <w:rsid w:val="00164125"/>
    <w:rsid w:val="00171FB1"/>
    <w:rsid w:val="001729FB"/>
    <w:rsid w:val="00173E79"/>
    <w:rsid w:val="00175B86"/>
    <w:rsid w:val="001802F8"/>
    <w:rsid w:val="00181710"/>
    <w:rsid w:val="001822F3"/>
    <w:rsid w:val="00182D40"/>
    <w:rsid w:val="00183F91"/>
    <w:rsid w:val="00184375"/>
    <w:rsid w:val="001844A2"/>
    <w:rsid w:val="00184967"/>
    <w:rsid w:val="00191FA5"/>
    <w:rsid w:val="00192FDB"/>
    <w:rsid w:val="00193558"/>
    <w:rsid w:val="0019398F"/>
    <w:rsid w:val="00195897"/>
    <w:rsid w:val="00197647"/>
    <w:rsid w:val="001A070F"/>
    <w:rsid w:val="001A4A0E"/>
    <w:rsid w:val="001A63F0"/>
    <w:rsid w:val="001A65DF"/>
    <w:rsid w:val="001A6AA3"/>
    <w:rsid w:val="001A7E93"/>
    <w:rsid w:val="001B1173"/>
    <w:rsid w:val="001B2362"/>
    <w:rsid w:val="001B34FB"/>
    <w:rsid w:val="001B4A5F"/>
    <w:rsid w:val="001B4FF9"/>
    <w:rsid w:val="001B52F3"/>
    <w:rsid w:val="001B5EFE"/>
    <w:rsid w:val="001C1544"/>
    <w:rsid w:val="001C1B2E"/>
    <w:rsid w:val="001C2338"/>
    <w:rsid w:val="001C371D"/>
    <w:rsid w:val="001C53C5"/>
    <w:rsid w:val="001D0688"/>
    <w:rsid w:val="001D1821"/>
    <w:rsid w:val="001D2829"/>
    <w:rsid w:val="001D337C"/>
    <w:rsid w:val="001D3A00"/>
    <w:rsid w:val="001D757F"/>
    <w:rsid w:val="001D7B9D"/>
    <w:rsid w:val="001E12A5"/>
    <w:rsid w:val="001E1F0B"/>
    <w:rsid w:val="001E2A59"/>
    <w:rsid w:val="001E2BA9"/>
    <w:rsid w:val="001E3D43"/>
    <w:rsid w:val="001E5917"/>
    <w:rsid w:val="001E6502"/>
    <w:rsid w:val="001E70B8"/>
    <w:rsid w:val="001E77A6"/>
    <w:rsid w:val="001F4201"/>
    <w:rsid w:val="001F4411"/>
    <w:rsid w:val="001F4F5B"/>
    <w:rsid w:val="001F6937"/>
    <w:rsid w:val="001F6F69"/>
    <w:rsid w:val="00200808"/>
    <w:rsid w:val="00202CD4"/>
    <w:rsid w:val="00204676"/>
    <w:rsid w:val="002059E2"/>
    <w:rsid w:val="002102DB"/>
    <w:rsid w:val="00210942"/>
    <w:rsid w:val="00212CA0"/>
    <w:rsid w:val="00212F8D"/>
    <w:rsid w:val="00214108"/>
    <w:rsid w:val="002143A3"/>
    <w:rsid w:val="002159C4"/>
    <w:rsid w:val="00216201"/>
    <w:rsid w:val="00226B95"/>
    <w:rsid w:val="0022734A"/>
    <w:rsid w:val="00232400"/>
    <w:rsid w:val="00232E41"/>
    <w:rsid w:val="002366C6"/>
    <w:rsid w:val="00236989"/>
    <w:rsid w:val="002373FC"/>
    <w:rsid w:val="00241D19"/>
    <w:rsid w:val="00243013"/>
    <w:rsid w:val="002437E4"/>
    <w:rsid w:val="00245024"/>
    <w:rsid w:val="00245075"/>
    <w:rsid w:val="002450C5"/>
    <w:rsid w:val="002503B5"/>
    <w:rsid w:val="00251540"/>
    <w:rsid w:val="00254B96"/>
    <w:rsid w:val="00255740"/>
    <w:rsid w:val="00256CA7"/>
    <w:rsid w:val="00260010"/>
    <w:rsid w:val="002643C8"/>
    <w:rsid w:val="00264F8E"/>
    <w:rsid w:val="00267CAE"/>
    <w:rsid w:val="002706A3"/>
    <w:rsid w:val="00270D97"/>
    <w:rsid w:val="00271E37"/>
    <w:rsid w:val="0027720B"/>
    <w:rsid w:val="00280237"/>
    <w:rsid w:val="0028232C"/>
    <w:rsid w:val="002841BB"/>
    <w:rsid w:val="002850B8"/>
    <w:rsid w:val="00285452"/>
    <w:rsid w:val="00286900"/>
    <w:rsid w:val="00286D7B"/>
    <w:rsid w:val="00292329"/>
    <w:rsid w:val="00292E81"/>
    <w:rsid w:val="00294D62"/>
    <w:rsid w:val="00295D19"/>
    <w:rsid w:val="002961F2"/>
    <w:rsid w:val="002A152F"/>
    <w:rsid w:val="002A1B6A"/>
    <w:rsid w:val="002A1FF7"/>
    <w:rsid w:val="002A37C3"/>
    <w:rsid w:val="002A53E9"/>
    <w:rsid w:val="002A6241"/>
    <w:rsid w:val="002A7010"/>
    <w:rsid w:val="002B4D51"/>
    <w:rsid w:val="002B5287"/>
    <w:rsid w:val="002B6929"/>
    <w:rsid w:val="002B75A5"/>
    <w:rsid w:val="002C11D9"/>
    <w:rsid w:val="002C4CB2"/>
    <w:rsid w:val="002C70BA"/>
    <w:rsid w:val="002C77D2"/>
    <w:rsid w:val="002C796F"/>
    <w:rsid w:val="002D15F1"/>
    <w:rsid w:val="002D1886"/>
    <w:rsid w:val="002D651A"/>
    <w:rsid w:val="002D7086"/>
    <w:rsid w:val="002D748B"/>
    <w:rsid w:val="002E0D57"/>
    <w:rsid w:val="002E1A60"/>
    <w:rsid w:val="002E1B0A"/>
    <w:rsid w:val="002E2B2A"/>
    <w:rsid w:val="002E3AC4"/>
    <w:rsid w:val="002E3C0E"/>
    <w:rsid w:val="002E4FD4"/>
    <w:rsid w:val="002F090F"/>
    <w:rsid w:val="002F195A"/>
    <w:rsid w:val="002F3AA5"/>
    <w:rsid w:val="002F3D05"/>
    <w:rsid w:val="002F421D"/>
    <w:rsid w:val="002F42C0"/>
    <w:rsid w:val="002F5F70"/>
    <w:rsid w:val="002F78A0"/>
    <w:rsid w:val="00300A40"/>
    <w:rsid w:val="00300BBE"/>
    <w:rsid w:val="00301214"/>
    <w:rsid w:val="00303D32"/>
    <w:rsid w:val="00303EC2"/>
    <w:rsid w:val="0030454A"/>
    <w:rsid w:val="00305282"/>
    <w:rsid w:val="0030587E"/>
    <w:rsid w:val="00306349"/>
    <w:rsid w:val="003076C8"/>
    <w:rsid w:val="00310400"/>
    <w:rsid w:val="00311003"/>
    <w:rsid w:val="003110CA"/>
    <w:rsid w:val="00311871"/>
    <w:rsid w:val="0031363B"/>
    <w:rsid w:val="003140FB"/>
    <w:rsid w:val="0032165B"/>
    <w:rsid w:val="0032238E"/>
    <w:rsid w:val="00322C55"/>
    <w:rsid w:val="00323A79"/>
    <w:rsid w:val="003247D4"/>
    <w:rsid w:val="0032742E"/>
    <w:rsid w:val="00330F1E"/>
    <w:rsid w:val="003311ED"/>
    <w:rsid w:val="0033188F"/>
    <w:rsid w:val="00332A89"/>
    <w:rsid w:val="00333160"/>
    <w:rsid w:val="00336ED7"/>
    <w:rsid w:val="0033733D"/>
    <w:rsid w:val="00340123"/>
    <w:rsid w:val="003427D3"/>
    <w:rsid w:val="00342D02"/>
    <w:rsid w:val="00345F4F"/>
    <w:rsid w:val="00347570"/>
    <w:rsid w:val="00347DFC"/>
    <w:rsid w:val="00347FA6"/>
    <w:rsid w:val="00350FE8"/>
    <w:rsid w:val="0035543F"/>
    <w:rsid w:val="00355777"/>
    <w:rsid w:val="00355C2C"/>
    <w:rsid w:val="00360451"/>
    <w:rsid w:val="00361C87"/>
    <w:rsid w:val="00361CB6"/>
    <w:rsid w:val="003646D4"/>
    <w:rsid w:val="003701F9"/>
    <w:rsid w:val="00371659"/>
    <w:rsid w:val="0037321D"/>
    <w:rsid w:val="00374C88"/>
    <w:rsid w:val="0037513E"/>
    <w:rsid w:val="00375876"/>
    <w:rsid w:val="00381BB2"/>
    <w:rsid w:val="00383438"/>
    <w:rsid w:val="00383EF5"/>
    <w:rsid w:val="003876A9"/>
    <w:rsid w:val="003930A1"/>
    <w:rsid w:val="00393AF0"/>
    <w:rsid w:val="00393C52"/>
    <w:rsid w:val="00394BE7"/>
    <w:rsid w:val="00394FF5"/>
    <w:rsid w:val="003956D1"/>
    <w:rsid w:val="00395998"/>
    <w:rsid w:val="00396E91"/>
    <w:rsid w:val="00397B05"/>
    <w:rsid w:val="003A269D"/>
    <w:rsid w:val="003A4A79"/>
    <w:rsid w:val="003A5540"/>
    <w:rsid w:val="003A5E11"/>
    <w:rsid w:val="003A6022"/>
    <w:rsid w:val="003A7EF6"/>
    <w:rsid w:val="003B0944"/>
    <w:rsid w:val="003B0E2E"/>
    <w:rsid w:val="003B1F5E"/>
    <w:rsid w:val="003B2B60"/>
    <w:rsid w:val="003C0BA4"/>
    <w:rsid w:val="003C1F0A"/>
    <w:rsid w:val="003C461D"/>
    <w:rsid w:val="003D0E91"/>
    <w:rsid w:val="003D2645"/>
    <w:rsid w:val="003D3CE7"/>
    <w:rsid w:val="003E1221"/>
    <w:rsid w:val="003E3992"/>
    <w:rsid w:val="003E3DB5"/>
    <w:rsid w:val="003E44AA"/>
    <w:rsid w:val="003E4700"/>
    <w:rsid w:val="003E57C7"/>
    <w:rsid w:val="003E63BF"/>
    <w:rsid w:val="003E7B0A"/>
    <w:rsid w:val="003F0E88"/>
    <w:rsid w:val="003F0F41"/>
    <w:rsid w:val="003F1317"/>
    <w:rsid w:val="003F1C06"/>
    <w:rsid w:val="003F1DCA"/>
    <w:rsid w:val="003F4496"/>
    <w:rsid w:val="003F49DC"/>
    <w:rsid w:val="003F5C88"/>
    <w:rsid w:val="003F671C"/>
    <w:rsid w:val="00400655"/>
    <w:rsid w:val="004027B8"/>
    <w:rsid w:val="00402B6B"/>
    <w:rsid w:val="0040468B"/>
    <w:rsid w:val="004068D9"/>
    <w:rsid w:val="00410626"/>
    <w:rsid w:val="00410E5A"/>
    <w:rsid w:val="00411809"/>
    <w:rsid w:val="00412670"/>
    <w:rsid w:val="00416442"/>
    <w:rsid w:val="004170B1"/>
    <w:rsid w:val="004176BB"/>
    <w:rsid w:val="00422D18"/>
    <w:rsid w:val="00426365"/>
    <w:rsid w:val="0042669E"/>
    <w:rsid w:val="00427555"/>
    <w:rsid w:val="00427700"/>
    <w:rsid w:val="00430692"/>
    <w:rsid w:val="00432234"/>
    <w:rsid w:val="004328BD"/>
    <w:rsid w:val="00435EDA"/>
    <w:rsid w:val="004364C5"/>
    <w:rsid w:val="00441E2D"/>
    <w:rsid w:val="004427D0"/>
    <w:rsid w:val="004449F7"/>
    <w:rsid w:val="00445567"/>
    <w:rsid w:val="004456F2"/>
    <w:rsid w:val="004479FE"/>
    <w:rsid w:val="00447D1D"/>
    <w:rsid w:val="00450B21"/>
    <w:rsid w:val="004516F8"/>
    <w:rsid w:val="004534BC"/>
    <w:rsid w:val="0045456C"/>
    <w:rsid w:val="00455DDB"/>
    <w:rsid w:val="00455F81"/>
    <w:rsid w:val="004560D7"/>
    <w:rsid w:val="004573A7"/>
    <w:rsid w:val="00460874"/>
    <w:rsid w:val="0046093F"/>
    <w:rsid w:val="00460FEF"/>
    <w:rsid w:val="00462088"/>
    <w:rsid w:val="0046408B"/>
    <w:rsid w:val="004658B5"/>
    <w:rsid w:val="00465A99"/>
    <w:rsid w:val="004661B2"/>
    <w:rsid w:val="00467A3C"/>
    <w:rsid w:val="004714C5"/>
    <w:rsid w:val="004733E7"/>
    <w:rsid w:val="0047505A"/>
    <w:rsid w:val="0047571A"/>
    <w:rsid w:val="004763D3"/>
    <w:rsid w:val="004802E4"/>
    <w:rsid w:val="00485395"/>
    <w:rsid w:val="0048634A"/>
    <w:rsid w:val="0048784B"/>
    <w:rsid w:val="00487F04"/>
    <w:rsid w:val="004908EF"/>
    <w:rsid w:val="00494752"/>
    <w:rsid w:val="00495854"/>
    <w:rsid w:val="00495D4E"/>
    <w:rsid w:val="00496603"/>
    <w:rsid w:val="00497BBC"/>
    <w:rsid w:val="00497FF3"/>
    <w:rsid w:val="004A1AE6"/>
    <w:rsid w:val="004A2E9A"/>
    <w:rsid w:val="004A3EC8"/>
    <w:rsid w:val="004A7AC9"/>
    <w:rsid w:val="004A7B91"/>
    <w:rsid w:val="004B191C"/>
    <w:rsid w:val="004B27A4"/>
    <w:rsid w:val="004B39C6"/>
    <w:rsid w:val="004B42DD"/>
    <w:rsid w:val="004B4385"/>
    <w:rsid w:val="004B7F33"/>
    <w:rsid w:val="004C0D16"/>
    <w:rsid w:val="004C115D"/>
    <w:rsid w:val="004C4445"/>
    <w:rsid w:val="004C4B42"/>
    <w:rsid w:val="004C5AF1"/>
    <w:rsid w:val="004C758B"/>
    <w:rsid w:val="004C7662"/>
    <w:rsid w:val="004D0A99"/>
    <w:rsid w:val="004D3122"/>
    <w:rsid w:val="004D3442"/>
    <w:rsid w:val="004D6114"/>
    <w:rsid w:val="004D6636"/>
    <w:rsid w:val="004D6ACC"/>
    <w:rsid w:val="004D7C6B"/>
    <w:rsid w:val="004D7DE7"/>
    <w:rsid w:val="004E29BC"/>
    <w:rsid w:val="004E4870"/>
    <w:rsid w:val="004E4C1D"/>
    <w:rsid w:val="004E5011"/>
    <w:rsid w:val="004E78BF"/>
    <w:rsid w:val="004E7A2A"/>
    <w:rsid w:val="004F0BA4"/>
    <w:rsid w:val="004F46C9"/>
    <w:rsid w:val="004F4CFF"/>
    <w:rsid w:val="004F64D6"/>
    <w:rsid w:val="004F6F99"/>
    <w:rsid w:val="004F724B"/>
    <w:rsid w:val="004F765B"/>
    <w:rsid w:val="005028FE"/>
    <w:rsid w:val="00506FE5"/>
    <w:rsid w:val="0050737F"/>
    <w:rsid w:val="00512EAE"/>
    <w:rsid w:val="00512EF6"/>
    <w:rsid w:val="00513A11"/>
    <w:rsid w:val="00513E0F"/>
    <w:rsid w:val="00513E6D"/>
    <w:rsid w:val="005159BE"/>
    <w:rsid w:val="00520BD8"/>
    <w:rsid w:val="00521B39"/>
    <w:rsid w:val="00522906"/>
    <w:rsid w:val="00523860"/>
    <w:rsid w:val="00525D05"/>
    <w:rsid w:val="00527192"/>
    <w:rsid w:val="00527948"/>
    <w:rsid w:val="005306F7"/>
    <w:rsid w:val="00532308"/>
    <w:rsid w:val="00532BB7"/>
    <w:rsid w:val="00537121"/>
    <w:rsid w:val="005372BA"/>
    <w:rsid w:val="005376EC"/>
    <w:rsid w:val="00541B0E"/>
    <w:rsid w:val="005443D7"/>
    <w:rsid w:val="00544CCB"/>
    <w:rsid w:val="005453DE"/>
    <w:rsid w:val="00545A52"/>
    <w:rsid w:val="00554902"/>
    <w:rsid w:val="0056143B"/>
    <w:rsid w:val="00565207"/>
    <w:rsid w:val="005707CA"/>
    <w:rsid w:val="00570D1F"/>
    <w:rsid w:val="00582836"/>
    <w:rsid w:val="00583F45"/>
    <w:rsid w:val="0058455A"/>
    <w:rsid w:val="00587295"/>
    <w:rsid w:val="00593CA4"/>
    <w:rsid w:val="00594E7C"/>
    <w:rsid w:val="005A0B4C"/>
    <w:rsid w:val="005A4747"/>
    <w:rsid w:val="005A4C1F"/>
    <w:rsid w:val="005A7598"/>
    <w:rsid w:val="005B1EB4"/>
    <w:rsid w:val="005B5EC6"/>
    <w:rsid w:val="005B635D"/>
    <w:rsid w:val="005C05C0"/>
    <w:rsid w:val="005C2941"/>
    <w:rsid w:val="005D4F71"/>
    <w:rsid w:val="005E0907"/>
    <w:rsid w:val="005E0B0F"/>
    <w:rsid w:val="005E107A"/>
    <w:rsid w:val="005E42CC"/>
    <w:rsid w:val="005E4999"/>
    <w:rsid w:val="005F1F9B"/>
    <w:rsid w:val="005F43EA"/>
    <w:rsid w:val="005F545F"/>
    <w:rsid w:val="005F6965"/>
    <w:rsid w:val="005F69A9"/>
    <w:rsid w:val="005F7AED"/>
    <w:rsid w:val="00600C2A"/>
    <w:rsid w:val="00605EE1"/>
    <w:rsid w:val="006138CA"/>
    <w:rsid w:val="0061564F"/>
    <w:rsid w:val="00622E58"/>
    <w:rsid w:val="00622E6C"/>
    <w:rsid w:val="0062387A"/>
    <w:rsid w:val="0062453E"/>
    <w:rsid w:val="0062568F"/>
    <w:rsid w:val="00625F78"/>
    <w:rsid w:val="00626FB0"/>
    <w:rsid w:val="00627C88"/>
    <w:rsid w:val="00633EE2"/>
    <w:rsid w:val="00633F37"/>
    <w:rsid w:val="00634B6A"/>
    <w:rsid w:val="00636F58"/>
    <w:rsid w:val="006376C1"/>
    <w:rsid w:val="00643923"/>
    <w:rsid w:val="00644A2E"/>
    <w:rsid w:val="006463FA"/>
    <w:rsid w:val="00646F9A"/>
    <w:rsid w:val="00651834"/>
    <w:rsid w:val="006518F9"/>
    <w:rsid w:val="00652438"/>
    <w:rsid w:val="006524A4"/>
    <w:rsid w:val="00652F96"/>
    <w:rsid w:val="0065385B"/>
    <w:rsid w:val="00656304"/>
    <w:rsid w:val="00662979"/>
    <w:rsid w:val="006637FC"/>
    <w:rsid w:val="00664540"/>
    <w:rsid w:val="0066455C"/>
    <w:rsid w:val="00666BFF"/>
    <w:rsid w:val="00670A1B"/>
    <w:rsid w:val="00670E01"/>
    <w:rsid w:val="00672040"/>
    <w:rsid w:val="00672739"/>
    <w:rsid w:val="00674B8F"/>
    <w:rsid w:val="00674D1F"/>
    <w:rsid w:val="00675E1A"/>
    <w:rsid w:val="00676BD1"/>
    <w:rsid w:val="006825F4"/>
    <w:rsid w:val="006826BF"/>
    <w:rsid w:val="006841DE"/>
    <w:rsid w:val="006877C3"/>
    <w:rsid w:val="00692678"/>
    <w:rsid w:val="00693462"/>
    <w:rsid w:val="00694ACB"/>
    <w:rsid w:val="0069513D"/>
    <w:rsid w:val="006958F0"/>
    <w:rsid w:val="00696A3D"/>
    <w:rsid w:val="00696F49"/>
    <w:rsid w:val="006A308F"/>
    <w:rsid w:val="006A42F2"/>
    <w:rsid w:val="006A57C4"/>
    <w:rsid w:val="006A5FC9"/>
    <w:rsid w:val="006B1E75"/>
    <w:rsid w:val="006B2B27"/>
    <w:rsid w:val="006B4C9F"/>
    <w:rsid w:val="006B668D"/>
    <w:rsid w:val="006B6EB7"/>
    <w:rsid w:val="006C0211"/>
    <w:rsid w:val="006C224C"/>
    <w:rsid w:val="006C2C7E"/>
    <w:rsid w:val="006C7273"/>
    <w:rsid w:val="006C743A"/>
    <w:rsid w:val="006D1FEB"/>
    <w:rsid w:val="006D3D87"/>
    <w:rsid w:val="006D5108"/>
    <w:rsid w:val="006D5519"/>
    <w:rsid w:val="006D7960"/>
    <w:rsid w:val="006E0813"/>
    <w:rsid w:val="006E1242"/>
    <w:rsid w:val="006E1E5E"/>
    <w:rsid w:val="006E2B9A"/>
    <w:rsid w:val="006E35A3"/>
    <w:rsid w:val="006E5F8C"/>
    <w:rsid w:val="006E7238"/>
    <w:rsid w:val="006F46F1"/>
    <w:rsid w:val="006F502C"/>
    <w:rsid w:val="006F5CAA"/>
    <w:rsid w:val="006F5F8B"/>
    <w:rsid w:val="006F6BB6"/>
    <w:rsid w:val="00700425"/>
    <w:rsid w:val="007009C4"/>
    <w:rsid w:val="00702532"/>
    <w:rsid w:val="00702C29"/>
    <w:rsid w:val="00703A2E"/>
    <w:rsid w:val="007063DB"/>
    <w:rsid w:val="00706E43"/>
    <w:rsid w:val="00707798"/>
    <w:rsid w:val="007100B3"/>
    <w:rsid w:val="00711F48"/>
    <w:rsid w:val="007175E2"/>
    <w:rsid w:val="00722AC2"/>
    <w:rsid w:val="00725738"/>
    <w:rsid w:val="00725768"/>
    <w:rsid w:val="00725A51"/>
    <w:rsid w:val="007272FC"/>
    <w:rsid w:val="007274A3"/>
    <w:rsid w:val="00727A04"/>
    <w:rsid w:val="007300C2"/>
    <w:rsid w:val="00730D61"/>
    <w:rsid w:val="007333EE"/>
    <w:rsid w:val="0073377B"/>
    <w:rsid w:val="0073537C"/>
    <w:rsid w:val="00737103"/>
    <w:rsid w:val="00743D05"/>
    <w:rsid w:val="00747F5B"/>
    <w:rsid w:val="00750220"/>
    <w:rsid w:val="00755BD5"/>
    <w:rsid w:val="0075700F"/>
    <w:rsid w:val="00757D8E"/>
    <w:rsid w:val="00761106"/>
    <w:rsid w:val="0076121F"/>
    <w:rsid w:val="00761FBE"/>
    <w:rsid w:val="007636C6"/>
    <w:rsid w:val="00765B8D"/>
    <w:rsid w:val="007700C4"/>
    <w:rsid w:val="00770B31"/>
    <w:rsid w:val="007724EB"/>
    <w:rsid w:val="00773DA0"/>
    <w:rsid w:val="00773F28"/>
    <w:rsid w:val="0077434A"/>
    <w:rsid w:val="0077468B"/>
    <w:rsid w:val="00775EEF"/>
    <w:rsid w:val="00780B52"/>
    <w:rsid w:val="00782B0C"/>
    <w:rsid w:val="00783510"/>
    <w:rsid w:val="00785494"/>
    <w:rsid w:val="00785EDD"/>
    <w:rsid w:val="0078744F"/>
    <w:rsid w:val="00791DF5"/>
    <w:rsid w:val="00792AED"/>
    <w:rsid w:val="00792BA6"/>
    <w:rsid w:val="00795935"/>
    <w:rsid w:val="007969F2"/>
    <w:rsid w:val="007A02D2"/>
    <w:rsid w:val="007A2767"/>
    <w:rsid w:val="007A6ECF"/>
    <w:rsid w:val="007A7A8B"/>
    <w:rsid w:val="007B09E8"/>
    <w:rsid w:val="007B1DEF"/>
    <w:rsid w:val="007B2342"/>
    <w:rsid w:val="007B2FA9"/>
    <w:rsid w:val="007B3FCA"/>
    <w:rsid w:val="007C0533"/>
    <w:rsid w:val="007C0B6C"/>
    <w:rsid w:val="007C1A9B"/>
    <w:rsid w:val="007C2545"/>
    <w:rsid w:val="007C4206"/>
    <w:rsid w:val="007C52A9"/>
    <w:rsid w:val="007C6DCA"/>
    <w:rsid w:val="007C76B9"/>
    <w:rsid w:val="007D0152"/>
    <w:rsid w:val="007D1ECA"/>
    <w:rsid w:val="007D34BE"/>
    <w:rsid w:val="007D36EF"/>
    <w:rsid w:val="007D4232"/>
    <w:rsid w:val="007D43AA"/>
    <w:rsid w:val="007D5CD7"/>
    <w:rsid w:val="007D6242"/>
    <w:rsid w:val="007E1781"/>
    <w:rsid w:val="007E20E0"/>
    <w:rsid w:val="007E286D"/>
    <w:rsid w:val="007E3D21"/>
    <w:rsid w:val="007E4970"/>
    <w:rsid w:val="007E569C"/>
    <w:rsid w:val="007E5822"/>
    <w:rsid w:val="007F2EC4"/>
    <w:rsid w:val="007F3EA5"/>
    <w:rsid w:val="007F53DB"/>
    <w:rsid w:val="00801B46"/>
    <w:rsid w:val="00802091"/>
    <w:rsid w:val="00805D43"/>
    <w:rsid w:val="00811F7F"/>
    <w:rsid w:val="0081362A"/>
    <w:rsid w:val="0081442B"/>
    <w:rsid w:val="0081442D"/>
    <w:rsid w:val="008233A5"/>
    <w:rsid w:val="00823457"/>
    <w:rsid w:val="00824DB7"/>
    <w:rsid w:val="00824E70"/>
    <w:rsid w:val="00826C2A"/>
    <w:rsid w:val="008273DB"/>
    <w:rsid w:val="00831285"/>
    <w:rsid w:val="00832799"/>
    <w:rsid w:val="00833779"/>
    <w:rsid w:val="008357C1"/>
    <w:rsid w:val="00840A09"/>
    <w:rsid w:val="0084130F"/>
    <w:rsid w:val="0084151E"/>
    <w:rsid w:val="008438FB"/>
    <w:rsid w:val="00843E6F"/>
    <w:rsid w:val="008469DE"/>
    <w:rsid w:val="00864185"/>
    <w:rsid w:val="00865A79"/>
    <w:rsid w:val="00865B4F"/>
    <w:rsid w:val="00866C06"/>
    <w:rsid w:val="00870C2A"/>
    <w:rsid w:val="00874114"/>
    <w:rsid w:val="0087493F"/>
    <w:rsid w:val="008859CB"/>
    <w:rsid w:val="00886C19"/>
    <w:rsid w:val="0088758C"/>
    <w:rsid w:val="00887CBF"/>
    <w:rsid w:val="00887D84"/>
    <w:rsid w:val="00891172"/>
    <w:rsid w:val="00892A90"/>
    <w:rsid w:val="008A0F8F"/>
    <w:rsid w:val="008A1E6B"/>
    <w:rsid w:val="008A2CF2"/>
    <w:rsid w:val="008A3D9C"/>
    <w:rsid w:val="008A4B2B"/>
    <w:rsid w:val="008A5EFC"/>
    <w:rsid w:val="008A7E39"/>
    <w:rsid w:val="008B0560"/>
    <w:rsid w:val="008B3214"/>
    <w:rsid w:val="008B356D"/>
    <w:rsid w:val="008B409A"/>
    <w:rsid w:val="008B40BF"/>
    <w:rsid w:val="008B4943"/>
    <w:rsid w:val="008C06A2"/>
    <w:rsid w:val="008C0E74"/>
    <w:rsid w:val="008D23EF"/>
    <w:rsid w:val="008D38FB"/>
    <w:rsid w:val="008D3B8B"/>
    <w:rsid w:val="008D49FC"/>
    <w:rsid w:val="008D4DEB"/>
    <w:rsid w:val="008D60D3"/>
    <w:rsid w:val="008D70AA"/>
    <w:rsid w:val="008E5595"/>
    <w:rsid w:val="008E6C52"/>
    <w:rsid w:val="008F036B"/>
    <w:rsid w:val="008F1DCC"/>
    <w:rsid w:val="008F1EA7"/>
    <w:rsid w:val="008F1F57"/>
    <w:rsid w:val="008F2C51"/>
    <w:rsid w:val="008F32D5"/>
    <w:rsid w:val="008F3E82"/>
    <w:rsid w:val="008F645B"/>
    <w:rsid w:val="008F7443"/>
    <w:rsid w:val="009006BA"/>
    <w:rsid w:val="0090195B"/>
    <w:rsid w:val="00901E62"/>
    <w:rsid w:val="00903906"/>
    <w:rsid w:val="009062C3"/>
    <w:rsid w:val="00907A32"/>
    <w:rsid w:val="00907DDA"/>
    <w:rsid w:val="009119C8"/>
    <w:rsid w:val="0091300B"/>
    <w:rsid w:val="00913BB3"/>
    <w:rsid w:val="00914321"/>
    <w:rsid w:val="00914957"/>
    <w:rsid w:val="00914B04"/>
    <w:rsid w:val="00914C4F"/>
    <w:rsid w:val="0091556B"/>
    <w:rsid w:val="00916234"/>
    <w:rsid w:val="00922262"/>
    <w:rsid w:val="009226D6"/>
    <w:rsid w:val="00922D97"/>
    <w:rsid w:val="00923264"/>
    <w:rsid w:val="00924DDF"/>
    <w:rsid w:val="00925340"/>
    <w:rsid w:val="009255ED"/>
    <w:rsid w:val="0092798F"/>
    <w:rsid w:val="00930DA9"/>
    <w:rsid w:val="0093258A"/>
    <w:rsid w:val="00934786"/>
    <w:rsid w:val="00937EF6"/>
    <w:rsid w:val="00943EF8"/>
    <w:rsid w:val="00943F6E"/>
    <w:rsid w:val="009449AA"/>
    <w:rsid w:val="009451B2"/>
    <w:rsid w:val="0094693E"/>
    <w:rsid w:val="00947065"/>
    <w:rsid w:val="009479F3"/>
    <w:rsid w:val="00947CE0"/>
    <w:rsid w:val="00950A1D"/>
    <w:rsid w:val="009543D2"/>
    <w:rsid w:val="00957E81"/>
    <w:rsid w:val="00963124"/>
    <w:rsid w:val="00964289"/>
    <w:rsid w:val="00965531"/>
    <w:rsid w:val="00966264"/>
    <w:rsid w:val="00966913"/>
    <w:rsid w:val="00970DBB"/>
    <w:rsid w:val="00971F96"/>
    <w:rsid w:val="00971FD4"/>
    <w:rsid w:val="00974A5D"/>
    <w:rsid w:val="00977581"/>
    <w:rsid w:val="00982001"/>
    <w:rsid w:val="00982E18"/>
    <w:rsid w:val="009844D4"/>
    <w:rsid w:val="0098514E"/>
    <w:rsid w:val="00991C02"/>
    <w:rsid w:val="0099292B"/>
    <w:rsid w:val="00992B66"/>
    <w:rsid w:val="00993A21"/>
    <w:rsid w:val="00994221"/>
    <w:rsid w:val="009957CC"/>
    <w:rsid w:val="00996F39"/>
    <w:rsid w:val="009A2673"/>
    <w:rsid w:val="009A31F1"/>
    <w:rsid w:val="009A411D"/>
    <w:rsid w:val="009A4D7C"/>
    <w:rsid w:val="009B1396"/>
    <w:rsid w:val="009B1DAD"/>
    <w:rsid w:val="009B4B5B"/>
    <w:rsid w:val="009B54ED"/>
    <w:rsid w:val="009B5FFC"/>
    <w:rsid w:val="009B658C"/>
    <w:rsid w:val="009B667D"/>
    <w:rsid w:val="009B6AFA"/>
    <w:rsid w:val="009B72B5"/>
    <w:rsid w:val="009C0416"/>
    <w:rsid w:val="009C1540"/>
    <w:rsid w:val="009C33A7"/>
    <w:rsid w:val="009C5216"/>
    <w:rsid w:val="009C714F"/>
    <w:rsid w:val="009C761F"/>
    <w:rsid w:val="009D18B6"/>
    <w:rsid w:val="009D2428"/>
    <w:rsid w:val="009D2724"/>
    <w:rsid w:val="009D380B"/>
    <w:rsid w:val="009D4372"/>
    <w:rsid w:val="009D4740"/>
    <w:rsid w:val="009D51EC"/>
    <w:rsid w:val="009E0976"/>
    <w:rsid w:val="009F0624"/>
    <w:rsid w:val="009F0813"/>
    <w:rsid w:val="009F23DA"/>
    <w:rsid w:val="009F27B3"/>
    <w:rsid w:val="009F287D"/>
    <w:rsid w:val="009F2C34"/>
    <w:rsid w:val="009F3EB6"/>
    <w:rsid w:val="009F551E"/>
    <w:rsid w:val="009F5C3B"/>
    <w:rsid w:val="00A00F82"/>
    <w:rsid w:val="00A0112A"/>
    <w:rsid w:val="00A019F3"/>
    <w:rsid w:val="00A02D54"/>
    <w:rsid w:val="00A10BCF"/>
    <w:rsid w:val="00A11423"/>
    <w:rsid w:val="00A11C05"/>
    <w:rsid w:val="00A11FB2"/>
    <w:rsid w:val="00A13004"/>
    <w:rsid w:val="00A131A0"/>
    <w:rsid w:val="00A14D11"/>
    <w:rsid w:val="00A14DCD"/>
    <w:rsid w:val="00A158B1"/>
    <w:rsid w:val="00A158E8"/>
    <w:rsid w:val="00A16A0A"/>
    <w:rsid w:val="00A1719F"/>
    <w:rsid w:val="00A17DED"/>
    <w:rsid w:val="00A20CE1"/>
    <w:rsid w:val="00A24E30"/>
    <w:rsid w:val="00A308C9"/>
    <w:rsid w:val="00A31923"/>
    <w:rsid w:val="00A3510E"/>
    <w:rsid w:val="00A35216"/>
    <w:rsid w:val="00A37F08"/>
    <w:rsid w:val="00A427FB"/>
    <w:rsid w:val="00A43F5B"/>
    <w:rsid w:val="00A44159"/>
    <w:rsid w:val="00A45402"/>
    <w:rsid w:val="00A45810"/>
    <w:rsid w:val="00A45D70"/>
    <w:rsid w:val="00A47407"/>
    <w:rsid w:val="00A505BE"/>
    <w:rsid w:val="00A557D8"/>
    <w:rsid w:val="00A564A3"/>
    <w:rsid w:val="00A57C63"/>
    <w:rsid w:val="00A60E51"/>
    <w:rsid w:val="00A61835"/>
    <w:rsid w:val="00A62ACA"/>
    <w:rsid w:val="00A62DD1"/>
    <w:rsid w:val="00A63C4E"/>
    <w:rsid w:val="00A643F1"/>
    <w:rsid w:val="00A65754"/>
    <w:rsid w:val="00A658EB"/>
    <w:rsid w:val="00A66FAD"/>
    <w:rsid w:val="00A679FB"/>
    <w:rsid w:val="00A67E65"/>
    <w:rsid w:val="00A70757"/>
    <w:rsid w:val="00A74351"/>
    <w:rsid w:val="00A758E7"/>
    <w:rsid w:val="00A761C8"/>
    <w:rsid w:val="00A84113"/>
    <w:rsid w:val="00A85D09"/>
    <w:rsid w:val="00A86BF0"/>
    <w:rsid w:val="00A907BE"/>
    <w:rsid w:val="00A913AC"/>
    <w:rsid w:val="00A9254E"/>
    <w:rsid w:val="00A95DEC"/>
    <w:rsid w:val="00AA1060"/>
    <w:rsid w:val="00AA1B9D"/>
    <w:rsid w:val="00AA521C"/>
    <w:rsid w:val="00AA6B54"/>
    <w:rsid w:val="00AA7BF7"/>
    <w:rsid w:val="00AB1773"/>
    <w:rsid w:val="00AB41E7"/>
    <w:rsid w:val="00AB4AA9"/>
    <w:rsid w:val="00AB563F"/>
    <w:rsid w:val="00AB57C7"/>
    <w:rsid w:val="00AB6898"/>
    <w:rsid w:val="00AB7312"/>
    <w:rsid w:val="00AC02F0"/>
    <w:rsid w:val="00AC141B"/>
    <w:rsid w:val="00AC2573"/>
    <w:rsid w:val="00AC3149"/>
    <w:rsid w:val="00AC510B"/>
    <w:rsid w:val="00AC6866"/>
    <w:rsid w:val="00AD448D"/>
    <w:rsid w:val="00AE198A"/>
    <w:rsid w:val="00AE1DA1"/>
    <w:rsid w:val="00AE7563"/>
    <w:rsid w:val="00AE75DD"/>
    <w:rsid w:val="00AF1BE8"/>
    <w:rsid w:val="00AF3733"/>
    <w:rsid w:val="00AF373D"/>
    <w:rsid w:val="00AF415B"/>
    <w:rsid w:val="00AF455B"/>
    <w:rsid w:val="00AF53A6"/>
    <w:rsid w:val="00AF590E"/>
    <w:rsid w:val="00AF5C19"/>
    <w:rsid w:val="00B00723"/>
    <w:rsid w:val="00B00742"/>
    <w:rsid w:val="00B03035"/>
    <w:rsid w:val="00B04877"/>
    <w:rsid w:val="00B04C62"/>
    <w:rsid w:val="00B07A24"/>
    <w:rsid w:val="00B10C73"/>
    <w:rsid w:val="00B12474"/>
    <w:rsid w:val="00B12A0E"/>
    <w:rsid w:val="00B14F9D"/>
    <w:rsid w:val="00B16CDA"/>
    <w:rsid w:val="00B2107C"/>
    <w:rsid w:val="00B21F0C"/>
    <w:rsid w:val="00B223B3"/>
    <w:rsid w:val="00B22AC8"/>
    <w:rsid w:val="00B303BB"/>
    <w:rsid w:val="00B336C2"/>
    <w:rsid w:val="00B33747"/>
    <w:rsid w:val="00B36D26"/>
    <w:rsid w:val="00B37512"/>
    <w:rsid w:val="00B4157E"/>
    <w:rsid w:val="00B42813"/>
    <w:rsid w:val="00B44276"/>
    <w:rsid w:val="00B444C2"/>
    <w:rsid w:val="00B44A3B"/>
    <w:rsid w:val="00B44D37"/>
    <w:rsid w:val="00B45781"/>
    <w:rsid w:val="00B45D18"/>
    <w:rsid w:val="00B46268"/>
    <w:rsid w:val="00B50F95"/>
    <w:rsid w:val="00B5244F"/>
    <w:rsid w:val="00B52E29"/>
    <w:rsid w:val="00B540B5"/>
    <w:rsid w:val="00B5503F"/>
    <w:rsid w:val="00B56E45"/>
    <w:rsid w:val="00B6039D"/>
    <w:rsid w:val="00B60BD8"/>
    <w:rsid w:val="00B60BF3"/>
    <w:rsid w:val="00B64864"/>
    <w:rsid w:val="00B64C74"/>
    <w:rsid w:val="00B66416"/>
    <w:rsid w:val="00B6778A"/>
    <w:rsid w:val="00B71089"/>
    <w:rsid w:val="00B7245E"/>
    <w:rsid w:val="00B7279A"/>
    <w:rsid w:val="00B740BF"/>
    <w:rsid w:val="00B74B4D"/>
    <w:rsid w:val="00B74B5F"/>
    <w:rsid w:val="00B74E54"/>
    <w:rsid w:val="00B751EB"/>
    <w:rsid w:val="00B77008"/>
    <w:rsid w:val="00B77CB1"/>
    <w:rsid w:val="00B80BE3"/>
    <w:rsid w:val="00B80C83"/>
    <w:rsid w:val="00B81485"/>
    <w:rsid w:val="00B81FB3"/>
    <w:rsid w:val="00B82F74"/>
    <w:rsid w:val="00B85B89"/>
    <w:rsid w:val="00B8684D"/>
    <w:rsid w:val="00B9103E"/>
    <w:rsid w:val="00B938B8"/>
    <w:rsid w:val="00B93E36"/>
    <w:rsid w:val="00B94035"/>
    <w:rsid w:val="00BA096F"/>
    <w:rsid w:val="00BA49EA"/>
    <w:rsid w:val="00BA5526"/>
    <w:rsid w:val="00BA65F0"/>
    <w:rsid w:val="00BA6702"/>
    <w:rsid w:val="00BA7E91"/>
    <w:rsid w:val="00BB07C8"/>
    <w:rsid w:val="00BB318D"/>
    <w:rsid w:val="00BB324B"/>
    <w:rsid w:val="00BB350D"/>
    <w:rsid w:val="00BB48D2"/>
    <w:rsid w:val="00BB70B2"/>
    <w:rsid w:val="00BC09AF"/>
    <w:rsid w:val="00BC1202"/>
    <w:rsid w:val="00BC1680"/>
    <w:rsid w:val="00BC1A1C"/>
    <w:rsid w:val="00BC1D79"/>
    <w:rsid w:val="00BC1DEF"/>
    <w:rsid w:val="00BC2070"/>
    <w:rsid w:val="00BC4A18"/>
    <w:rsid w:val="00BD0699"/>
    <w:rsid w:val="00BD0F00"/>
    <w:rsid w:val="00BD21DA"/>
    <w:rsid w:val="00BD6B17"/>
    <w:rsid w:val="00BD7E7D"/>
    <w:rsid w:val="00BE18A6"/>
    <w:rsid w:val="00BF245A"/>
    <w:rsid w:val="00BF3A69"/>
    <w:rsid w:val="00BF3DE1"/>
    <w:rsid w:val="00BF5903"/>
    <w:rsid w:val="00C009E8"/>
    <w:rsid w:val="00C05F85"/>
    <w:rsid w:val="00C1206F"/>
    <w:rsid w:val="00C12DD8"/>
    <w:rsid w:val="00C130D1"/>
    <w:rsid w:val="00C14EC2"/>
    <w:rsid w:val="00C17606"/>
    <w:rsid w:val="00C17881"/>
    <w:rsid w:val="00C20792"/>
    <w:rsid w:val="00C23B6A"/>
    <w:rsid w:val="00C257F2"/>
    <w:rsid w:val="00C265F1"/>
    <w:rsid w:val="00C3028E"/>
    <w:rsid w:val="00C33092"/>
    <w:rsid w:val="00C345D2"/>
    <w:rsid w:val="00C37A21"/>
    <w:rsid w:val="00C37A37"/>
    <w:rsid w:val="00C37FDE"/>
    <w:rsid w:val="00C4025A"/>
    <w:rsid w:val="00C43F82"/>
    <w:rsid w:val="00C44D60"/>
    <w:rsid w:val="00C4556A"/>
    <w:rsid w:val="00C50C88"/>
    <w:rsid w:val="00C53B12"/>
    <w:rsid w:val="00C54FB7"/>
    <w:rsid w:val="00C55FBD"/>
    <w:rsid w:val="00C56210"/>
    <w:rsid w:val="00C5640F"/>
    <w:rsid w:val="00C57772"/>
    <w:rsid w:val="00C61EB1"/>
    <w:rsid w:val="00C629A1"/>
    <w:rsid w:val="00C67639"/>
    <w:rsid w:val="00C70076"/>
    <w:rsid w:val="00C71C49"/>
    <w:rsid w:val="00C7388E"/>
    <w:rsid w:val="00C75174"/>
    <w:rsid w:val="00C75525"/>
    <w:rsid w:val="00C76155"/>
    <w:rsid w:val="00C77BC6"/>
    <w:rsid w:val="00C8026F"/>
    <w:rsid w:val="00C83383"/>
    <w:rsid w:val="00C855D7"/>
    <w:rsid w:val="00C864DB"/>
    <w:rsid w:val="00C869F0"/>
    <w:rsid w:val="00C876C2"/>
    <w:rsid w:val="00C878B7"/>
    <w:rsid w:val="00C90356"/>
    <w:rsid w:val="00C9394F"/>
    <w:rsid w:val="00C93C7D"/>
    <w:rsid w:val="00C96D22"/>
    <w:rsid w:val="00C9731F"/>
    <w:rsid w:val="00CA2880"/>
    <w:rsid w:val="00CA510A"/>
    <w:rsid w:val="00CB156E"/>
    <w:rsid w:val="00CB27C1"/>
    <w:rsid w:val="00CB2F13"/>
    <w:rsid w:val="00CB6A68"/>
    <w:rsid w:val="00CB6DCB"/>
    <w:rsid w:val="00CB74D3"/>
    <w:rsid w:val="00CC194C"/>
    <w:rsid w:val="00CC2934"/>
    <w:rsid w:val="00CC4A6F"/>
    <w:rsid w:val="00CD0F9F"/>
    <w:rsid w:val="00CD2FDD"/>
    <w:rsid w:val="00CD65ED"/>
    <w:rsid w:val="00CE0E47"/>
    <w:rsid w:val="00CE2D36"/>
    <w:rsid w:val="00CE37C0"/>
    <w:rsid w:val="00CF0F66"/>
    <w:rsid w:val="00CF0F77"/>
    <w:rsid w:val="00CF11E2"/>
    <w:rsid w:val="00CF1AEA"/>
    <w:rsid w:val="00CF2273"/>
    <w:rsid w:val="00CF3CBA"/>
    <w:rsid w:val="00CF764E"/>
    <w:rsid w:val="00D040D8"/>
    <w:rsid w:val="00D05232"/>
    <w:rsid w:val="00D05D2D"/>
    <w:rsid w:val="00D06EC8"/>
    <w:rsid w:val="00D118E8"/>
    <w:rsid w:val="00D123F3"/>
    <w:rsid w:val="00D204BC"/>
    <w:rsid w:val="00D216E1"/>
    <w:rsid w:val="00D21FFE"/>
    <w:rsid w:val="00D22240"/>
    <w:rsid w:val="00D232E9"/>
    <w:rsid w:val="00D244F2"/>
    <w:rsid w:val="00D25B04"/>
    <w:rsid w:val="00D2637B"/>
    <w:rsid w:val="00D26420"/>
    <w:rsid w:val="00D27D5F"/>
    <w:rsid w:val="00D3027B"/>
    <w:rsid w:val="00D314F1"/>
    <w:rsid w:val="00D31F31"/>
    <w:rsid w:val="00D3230D"/>
    <w:rsid w:val="00D34B4D"/>
    <w:rsid w:val="00D35B51"/>
    <w:rsid w:val="00D3679F"/>
    <w:rsid w:val="00D370F6"/>
    <w:rsid w:val="00D4624C"/>
    <w:rsid w:val="00D50DC7"/>
    <w:rsid w:val="00D53F62"/>
    <w:rsid w:val="00D563BA"/>
    <w:rsid w:val="00D604BD"/>
    <w:rsid w:val="00D60ECB"/>
    <w:rsid w:val="00D62ED1"/>
    <w:rsid w:val="00D64006"/>
    <w:rsid w:val="00D661B5"/>
    <w:rsid w:val="00D66A95"/>
    <w:rsid w:val="00D66CC0"/>
    <w:rsid w:val="00D66FD0"/>
    <w:rsid w:val="00D6707C"/>
    <w:rsid w:val="00D676D0"/>
    <w:rsid w:val="00D712D0"/>
    <w:rsid w:val="00D72134"/>
    <w:rsid w:val="00D72F94"/>
    <w:rsid w:val="00D74A9A"/>
    <w:rsid w:val="00D74FCB"/>
    <w:rsid w:val="00D76389"/>
    <w:rsid w:val="00D7734E"/>
    <w:rsid w:val="00D77CDA"/>
    <w:rsid w:val="00D8534D"/>
    <w:rsid w:val="00D8708E"/>
    <w:rsid w:val="00D87F20"/>
    <w:rsid w:val="00D96FAA"/>
    <w:rsid w:val="00D97828"/>
    <w:rsid w:val="00D97F1D"/>
    <w:rsid w:val="00DA1940"/>
    <w:rsid w:val="00DA3C85"/>
    <w:rsid w:val="00DA46D4"/>
    <w:rsid w:val="00DA57EA"/>
    <w:rsid w:val="00DA5965"/>
    <w:rsid w:val="00DA5A2F"/>
    <w:rsid w:val="00DA5F75"/>
    <w:rsid w:val="00DA6336"/>
    <w:rsid w:val="00DA7EA5"/>
    <w:rsid w:val="00DB0CDC"/>
    <w:rsid w:val="00DB0E23"/>
    <w:rsid w:val="00DB2FE9"/>
    <w:rsid w:val="00DB39C9"/>
    <w:rsid w:val="00DB47C6"/>
    <w:rsid w:val="00DB6907"/>
    <w:rsid w:val="00DB6D6A"/>
    <w:rsid w:val="00DB7516"/>
    <w:rsid w:val="00DB756A"/>
    <w:rsid w:val="00DB79BE"/>
    <w:rsid w:val="00DC399C"/>
    <w:rsid w:val="00DC5F05"/>
    <w:rsid w:val="00DC6A05"/>
    <w:rsid w:val="00DC7ECF"/>
    <w:rsid w:val="00DD074F"/>
    <w:rsid w:val="00DD19B0"/>
    <w:rsid w:val="00DD3080"/>
    <w:rsid w:val="00DD4755"/>
    <w:rsid w:val="00DD7F2B"/>
    <w:rsid w:val="00DD7F46"/>
    <w:rsid w:val="00DE1DA8"/>
    <w:rsid w:val="00DE1F96"/>
    <w:rsid w:val="00DE49CC"/>
    <w:rsid w:val="00DE584F"/>
    <w:rsid w:val="00DF570B"/>
    <w:rsid w:val="00DF5CCB"/>
    <w:rsid w:val="00DF7025"/>
    <w:rsid w:val="00DF7A2B"/>
    <w:rsid w:val="00DF7BCD"/>
    <w:rsid w:val="00E000E7"/>
    <w:rsid w:val="00E02753"/>
    <w:rsid w:val="00E02D7C"/>
    <w:rsid w:val="00E03C00"/>
    <w:rsid w:val="00E04B4A"/>
    <w:rsid w:val="00E04FB7"/>
    <w:rsid w:val="00E05049"/>
    <w:rsid w:val="00E0578D"/>
    <w:rsid w:val="00E06597"/>
    <w:rsid w:val="00E110CE"/>
    <w:rsid w:val="00E13890"/>
    <w:rsid w:val="00E14025"/>
    <w:rsid w:val="00E15773"/>
    <w:rsid w:val="00E16CED"/>
    <w:rsid w:val="00E17C9D"/>
    <w:rsid w:val="00E21A9B"/>
    <w:rsid w:val="00E279FE"/>
    <w:rsid w:val="00E32AE8"/>
    <w:rsid w:val="00E33802"/>
    <w:rsid w:val="00E33B65"/>
    <w:rsid w:val="00E34BAF"/>
    <w:rsid w:val="00E36B0F"/>
    <w:rsid w:val="00E371DE"/>
    <w:rsid w:val="00E41695"/>
    <w:rsid w:val="00E43EF3"/>
    <w:rsid w:val="00E440FE"/>
    <w:rsid w:val="00E44690"/>
    <w:rsid w:val="00E44830"/>
    <w:rsid w:val="00E47047"/>
    <w:rsid w:val="00E47B09"/>
    <w:rsid w:val="00E52B59"/>
    <w:rsid w:val="00E5633C"/>
    <w:rsid w:val="00E56B43"/>
    <w:rsid w:val="00E62063"/>
    <w:rsid w:val="00E624B2"/>
    <w:rsid w:val="00E62749"/>
    <w:rsid w:val="00E63ED5"/>
    <w:rsid w:val="00E6612C"/>
    <w:rsid w:val="00E7108B"/>
    <w:rsid w:val="00E76436"/>
    <w:rsid w:val="00E769A3"/>
    <w:rsid w:val="00E76C87"/>
    <w:rsid w:val="00E80A56"/>
    <w:rsid w:val="00E84439"/>
    <w:rsid w:val="00E84836"/>
    <w:rsid w:val="00E84A54"/>
    <w:rsid w:val="00E84AE7"/>
    <w:rsid w:val="00E85C70"/>
    <w:rsid w:val="00E861D9"/>
    <w:rsid w:val="00E8706F"/>
    <w:rsid w:val="00E90BA1"/>
    <w:rsid w:val="00E93029"/>
    <w:rsid w:val="00E94633"/>
    <w:rsid w:val="00E95873"/>
    <w:rsid w:val="00E95FF6"/>
    <w:rsid w:val="00E9673E"/>
    <w:rsid w:val="00E9720A"/>
    <w:rsid w:val="00E97D68"/>
    <w:rsid w:val="00EA2DDC"/>
    <w:rsid w:val="00EA36B4"/>
    <w:rsid w:val="00EA3BAF"/>
    <w:rsid w:val="00EA58A9"/>
    <w:rsid w:val="00EA6C3E"/>
    <w:rsid w:val="00EB02EA"/>
    <w:rsid w:val="00EB0E96"/>
    <w:rsid w:val="00EB285F"/>
    <w:rsid w:val="00EC1271"/>
    <w:rsid w:val="00EC1DA0"/>
    <w:rsid w:val="00EC1F42"/>
    <w:rsid w:val="00EC30BF"/>
    <w:rsid w:val="00EC3370"/>
    <w:rsid w:val="00ED0322"/>
    <w:rsid w:val="00ED1ACB"/>
    <w:rsid w:val="00ED277D"/>
    <w:rsid w:val="00ED445A"/>
    <w:rsid w:val="00ED6409"/>
    <w:rsid w:val="00EE1AC3"/>
    <w:rsid w:val="00EE3510"/>
    <w:rsid w:val="00EE7B7A"/>
    <w:rsid w:val="00EF2576"/>
    <w:rsid w:val="00EF3E65"/>
    <w:rsid w:val="00EF44D9"/>
    <w:rsid w:val="00EF53FE"/>
    <w:rsid w:val="00EF5E3F"/>
    <w:rsid w:val="00EF69BB"/>
    <w:rsid w:val="00EF7026"/>
    <w:rsid w:val="00F046B6"/>
    <w:rsid w:val="00F063B5"/>
    <w:rsid w:val="00F074C6"/>
    <w:rsid w:val="00F10D1E"/>
    <w:rsid w:val="00F11D94"/>
    <w:rsid w:val="00F124C5"/>
    <w:rsid w:val="00F13EE3"/>
    <w:rsid w:val="00F1549A"/>
    <w:rsid w:val="00F1740B"/>
    <w:rsid w:val="00F20216"/>
    <w:rsid w:val="00F21E51"/>
    <w:rsid w:val="00F25EEA"/>
    <w:rsid w:val="00F26751"/>
    <w:rsid w:val="00F27E2B"/>
    <w:rsid w:val="00F30BB5"/>
    <w:rsid w:val="00F30EED"/>
    <w:rsid w:val="00F31B4C"/>
    <w:rsid w:val="00F329F1"/>
    <w:rsid w:val="00F32C4C"/>
    <w:rsid w:val="00F33687"/>
    <w:rsid w:val="00F34B53"/>
    <w:rsid w:val="00F34D7F"/>
    <w:rsid w:val="00F41A4F"/>
    <w:rsid w:val="00F421D7"/>
    <w:rsid w:val="00F449FE"/>
    <w:rsid w:val="00F44B8D"/>
    <w:rsid w:val="00F45D12"/>
    <w:rsid w:val="00F466A5"/>
    <w:rsid w:val="00F51607"/>
    <w:rsid w:val="00F52D4D"/>
    <w:rsid w:val="00F53ACF"/>
    <w:rsid w:val="00F57611"/>
    <w:rsid w:val="00F57FC1"/>
    <w:rsid w:val="00F6253B"/>
    <w:rsid w:val="00F65165"/>
    <w:rsid w:val="00F701AA"/>
    <w:rsid w:val="00F72097"/>
    <w:rsid w:val="00F733AA"/>
    <w:rsid w:val="00F753D8"/>
    <w:rsid w:val="00F75A28"/>
    <w:rsid w:val="00F7614B"/>
    <w:rsid w:val="00F76447"/>
    <w:rsid w:val="00F7691F"/>
    <w:rsid w:val="00F80295"/>
    <w:rsid w:val="00F8057F"/>
    <w:rsid w:val="00F828EB"/>
    <w:rsid w:val="00F8542F"/>
    <w:rsid w:val="00F85948"/>
    <w:rsid w:val="00F860CA"/>
    <w:rsid w:val="00F9018B"/>
    <w:rsid w:val="00F906F7"/>
    <w:rsid w:val="00F90932"/>
    <w:rsid w:val="00F91A3A"/>
    <w:rsid w:val="00F9224D"/>
    <w:rsid w:val="00F93F57"/>
    <w:rsid w:val="00F946D9"/>
    <w:rsid w:val="00F955FE"/>
    <w:rsid w:val="00F97CFE"/>
    <w:rsid w:val="00FA175F"/>
    <w:rsid w:val="00FA2F23"/>
    <w:rsid w:val="00FA4416"/>
    <w:rsid w:val="00FA5265"/>
    <w:rsid w:val="00FB3FA8"/>
    <w:rsid w:val="00FB43D8"/>
    <w:rsid w:val="00FB4B47"/>
    <w:rsid w:val="00FB4CFA"/>
    <w:rsid w:val="00FB72AF"/>
    <w:rsid w:val="00FB7BC1"/>
    <w:rsid w:val="00FC000A"/>
    <w:rsid w:val="00FC1E80"/>
    <w:rsid w:val="00FC205B"/>
    <w:rsid w:val="00FC4705"/>
    <w:rsid w:val="00FC5A5B"/>
    <w:rsid w:val="00FC5E71"/>
    <w:rsid w:val="00FC6040"/>
    <w:rsid w:val="00FC608A"/>
    <w:rsid w:val="00FD23C1"/>
    <w:rsid w:val="00FD39F7"/>
    <w:rsid w:val="00FD6B9A"/>
    <w:rsid w:val="00FE3B35"/>
    <w:rsid w:val="00FF14EE"/>
    <w:rsid w:val="00FF2AF4"/>
    <w:rsid w:val="00FF2B0F"/>
    <w:rsid w:val="00FF30A2"/>
    <w:rsid w:val="00FF3587"/>
    <w:rsid w:val="00FF3753"/>
    <w:rsid w:val="00FF39B1"/>
    <w:rsid w:val="00FF42C5"/>
    <w:rsid w:val="00FF52BF"/>
    <w:rsid w:val="00FF7B26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iPriority w:val="99"/>
    <w:unhideWhenUsed/>
    <w:rsid w:val="0003397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3E3D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3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03BB"/>
  </w:style>
  <w:style w:type="character" w:customStyle="1" w:styleId="a6">
    <w:name w:val="Гипертекстовая ссылка"/>
    <w:rsid w:val="00371659"/>
    <w:rPr>
      <w:b/>
      <w:bCs/>
      <w:color w:val="008000"/>
    </w:rPr>
  </w:style>
  <w:style w:type="paragraph" w:styleId="a7">
    <w:name w:val="footer"/>
    <w:basedOn w:val="a"/>
    <w:link w:val="a8"/>
    <w:uiPriority w:val="99"/>
    <w:rsid w:val="00F57F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7FC1"/>
    <w:rPr>
      <w:sz w:val="24"/>
      <w:szCs w:val="24"/>
    </w:rPr>
  </w:style>
  <w:style w:type="paragraph" w:styleId="HTML">
    <w:name w:val="HTML Preformatted"/>
    <w:basedOn w:val="a"/>
    <w:link w:val="HTML0"/>
    <w:rsid w:val="00E4169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41695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4733E7"/>
    <w:rPr>
      <w:sz w:val="24"/>
      <w:szCs w:val="24"/>
    </w:rPr>
  </w:style>
  <w:style w:type="paragraph" w:styleId="a9">
    <w:name w:val="Body Text Indent"/>
    <w:basedOn w:val="a"/>
    <w:link w:val="aa"/>
    <w:rsid w:val="00147E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47EA7"/>
    <w:rPr>
      <w:sz w:val="24"/>
      <w:szCs w:val="24"/>
    </w:rPr>
  </w:style>
  <w:style w:type="table" w:styleId="ab">
    <w:name w:val="Table Grid"/>
    <w:basedOn w:val="a1"/>
    <w:rsid w:val="00332A89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332A89"/>
    <w:rPr>
      <w:rFonts w:cs="Times New Roman"/>
      <w:b/>
      <w:bCs/>
    </w:rPr>
  </w:style>
  <w:style w:type="paragraph" w:styleId="ad">
    <w:name w:val="Balloon Text"/>
    <w:basedOn w:val="a"/>
    <w:link w:val="ae"/>
    <w:rsid w:val="004620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208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70B1"/>
    <w:pPr>
      <w:widowControl w:val="0"/>
      <w:spacing w:line="280" w:lineRule="auto"/>
      <w:ind w:firstLine="780"/>
      <w:jc w:val="both"/>
    </w:pPr>
    <w:rPr>
      <w:snapToGrid w:val="0"/>
    </w:rPr>
  </w:style>
  <w:style w:type="character" w:styleId="af">
    <w:name w:val="Hyperlink"/>
    <w:basedOn w:val="a0"/>
    <w:uiPriority w:val="99"/>
    <w:unhideWhenUsed/>
    <w:rsid w:val="0003397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3E3D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8" Type="http://schemas.openxmlformats.org/officeDocument/2006/relationships/hyperlink" Target="http://www.consultant.ru/document/cons_doc_LAW_163965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72907/?frame=6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7" Type="http://schemas.openxmlformats.org/officeDocument/2006/relationships/hyperlink" Target="http://www.consultant.ru/document/cons_doc_LAW_163965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0" Type="http://schemas.openxmlformats.org/officeDocument/2006/relationships/hyperlink" Target="http://www.consultant.ru/document/cons_doc_LAW_163965/?dst=100424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1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19" Type="http://schemas.openxmlformats.org/officeDocument/2006/relationships/hyperlink" Target="http://www.consultant.ru/document/cons_doc_LAW_167634/?dst=100094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onetskoj-narodnoj-respubliki-o-vnesenii-izmenenij-v-zakon-donetskoj-narodnoj-respubliki-ob-elektroenergetike-ot-17-04-2015-goda-45-ins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22" Type="http://schemas.openxmlformats.org/officeDocument/2006/relationships/hyperlink" Target="http://www.consultant.ru/document/cons_doc_LAW_163965/?dst=100242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b-elektroenergetike/" TargetMode="External"/><Relationship Id="rId43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16767</Words>
  <Characters>95577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</vt:lpstr>
    </vt:vector>
  </TitlesOfParts>
  <Company>Home</Company>
  <LinksUpToDate>false</LinksUpToDate>
  <CharactersWithSpaces>112120</CharactersWithSpaces>
  <SharedDoc>false</SharedDoc>
  <HLinks>
    <vt:vector size="36" baseType="variant"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http://www.consultant.ru/document/cons_doc_LAW_163965/?dst=100242</vt:lpwstr>
      </vt:variant>
      <vt:variant>
        <vt:lpwstr/>
      </vt:variant>
      <vt:variant>
        <vt:i4>7405595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http://www.consultant.ru/document/cons_doc_LAW_172907/?frame=6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http://www.consultant.ru/document/cons_doc_LAW_163965/?dst=100424</vt:lpwstr>
      </vt:variant>
      <vt:variant>
        <vt:lpwstr/>
      </vt:variant>
      <vt:variant>
        <vt:i4>721018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http://www.consultant.ru/document/cons_doc_LAW_167634/?dst=100094</vt:lpwstr>
      </vt:variant>
      <vt:variant>
        <vt:lpwstr/>
      </vt:variant>
      <vt:variant>
        <vt:i4>852016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http://www.consultant.ru/document/cons_doc_LAW_163965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5</cp:revision>
  <cp:lastPrinted>2015-04-20T11:08:00Z</cp:lastPrinted>
  <dcterms:created xsi:type="dcterms:W3CDTF">2020-03-23T07:42:00Z</dcterms:created>
  <dcterms:modified xsi:type="dcterms:W3CDTF">2020-03-27T12:15:00Z</dcterms:modified>
</cp:coreProperties>
</file>