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EA3" w:rsidRDefault="00FA6EA3" w:rsidP="00FA6EA3">
      <w:pPr>
        <w:spacing w:after="120" w:line="276" w:lineRule="auto"/>
        <w:jc w:val="center"/>
        <w:rPr>
          <w:rFonts w:ascii="Arial" w:hAnsi="Arial" w:cs="Arial"/>
          <w:i/>
          <w:noProof/>
          <w:sz w:val="20"/>
          <w:szCs w:val="20"/>
          <w:shd w:val="clear" w:color="auto" w:fill="FFFFFF"/>
          <w:lang w:val="en-US"/>
        </w:rPr>
      </w:pPr>
      <w:r>
        <w:rPr>
          <w:rFonts w:ascii="Arial" w:hAnsi="Arial" w:cs="Arial"/>
          <w:i/>
          <w:noProof/>
          <w:sz w:val="20"/>
          <w:szCs w:val="20"/>
          <w:shd w:val="clear" w:color="auto" w:fill="FFFFFF"/>
        </w:rPr>
        <w:drawing>
          <wp:inline distT="0" distB="0" distL="0" distR="0" wp14:anchorId="4118423E" wp14:editId="5AB226E7">
            <wp:extent cx="819150" cy="657225"/>
            <wp:effectExtent l="0" t="0" r="0" b="9525"/>
            <wp:docPr id="3" name="Рисунок 3" descr="D:\Work\PC\Бланк\Gerb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Work\PC\Бланк\Gerb_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657225"/>
                    </a:xfrm>
                    <a:prstGeom prst="rect">
                      <a:avLst/>
                    </a:prstGeom>
                    <a:noFill/>
                    <a:ln>
                      <a:noFill/>
                    </a:ln>
                  </pic:spPr>
                </pic:pic>
              </a:graphicData>
            </a:graphic>
          </wp:inline>
        </w:drawing>
      </w:r>
    </w:p>
    <w:p w:rsidR="00FA6EA3" w:rsidRPr="00FF0ED2" w:rsidRDefault="00FA6EA3" w:rsidP="00FA6EA3">
      <w:pPr>
        <w:spacing w:line="276" w:lineRule="auto"/>
        <w:jc w:val="center"/>
        <w:rPr>
          <w:rFonts w:ascii="Times New Roman" w:hAnsi="Times New Roman"/>
          <w:caps/>
          <w:noProof/>
          <w:sz w:val="32"/>
          <w:szCs w:val="32"/>
          <w:shd w:val="clear" w:color="auto" w:fill="FFFFFF"/>
        </w:rPr>
      </w:pPr>
      <w:r w:rsidRPr="00FF0ED2">
        <w:rPr>
          <w:rFonts w:ascii="Times New Roman" w:hAnsi="Times New Roman"/>
          <w:caps/>
          <w:noProof/>
          <w:sz w:val="32"/>
          <w:szCs w:val="32"/>
          <w:shd w:val="clear" w:color="auto" w:fill="FFFFFF"/>
        </w:rPr>
        <w:t>ДонецкАЯ НароднАЯ РеспубликА</w:t>
      </w:r>
    </w:p>
    <w:p w:rsidR="00FA6EA3" w:rsidRPr="00754AC1" w:rsidRDefault="00FA6EA3" w:rsidP="00FA6EA3">
      <w:pPr>
        <w:spacing w:line="276" w:lineRule="auto"/>
        <w:jc w:val="center"/>
        <w:rPr>
          <w:rFonts w:ascii="Times New Roman" w:hAnsi="Times New Roman"/>
          <w:b/>
          <w:caps/>
          <w:noProof/>
          <w:sz w:val="40"/>
          <w:szCs w:val="40"/>
          <w:shd w:val="clear" w:color="auto" w:fill="FFFFFF"/>
        </w:rPr>
      </w:pPr>
      <w:r w:rsidRPr="002172E7">
        <w:rPr>
          <w:rFonts w:ascii="Times New Roman" w:hAnsi="Times New Roman"/>
          <w:b/>
          <w:spacing w:val="80"/>
          <w:sz w:val="44"/>
          <w:szCs w:val="40"/>
        </w:rPr>
        <w:t>ЗАКОН</w:t>
      </w:r>
    </w:p>
    <w:p w:rsidR="00FA6EA3" w:rsidRPr="00C834D3" w:rsidRDefault="00FA6EA3" w:rsidP="00FA6EA3">
      <w:pPr>
        <w:spacing w:line="276" w:lineRule="auto"/>
        <w:jc w:val="center"/>
        <w:rPr>
          <w:rFonts w:ascii="Times New Roman" w:hAnsi="Times New Roman" w:cs="Times New Roman"/>
          <w:b/>
          <w:caps/>
          <w:color w:val="auto"/>
          <w:sz w:val="28"/>
          <w:szCs w:val="28"/>
        </w:rPr>
      </w:pPr>
    </w:p>
    <w:p w:rsidR="00765930" w:rsidRDefault="00765930" w:rsidP="00FA6EA3">
      <w:pPr>
        <w:spacing w:line="276" w:lineRule="auto"/>
        <w:jc w:val="center"/>
        <w:rPr>
          <w:rFonts w:ascii="Times New Roman" w:hAnsi="Times New Roman" w:cs="Times New Roman"/>
          <w:b/>
          <w:color w:val="auto"/>
          <w:sz w:val="28"/>
          <w:szCs w:val="28"/>
        </w:rPr>
      </w:pPr>
      <w:r w:rsidRPr="00C834D3">
        <w:rPr>
          <w:rFonts w:ascii="Times New Roman" w:hAnsi="Times New Roman" w:cs="Times New Roman"/>
          <w:b/>
          <w:color w:val="auto"/>
          <w:sz w:val="28"/>
          <w:szCs w:val="28"/>
        </w:rPr>
        <w:t xml:space="preserve">О </w:t>
      </w:r>
      <w:r w:rsidR="00FA6EA3">
        <w:rPr>
          <w:rFonts w:ascii="Times New Roman" w:hAnsi="Times New Roman" w:cs="Times New Roman"/>
          <w:b/>
          <w:color w:val="auto"/>
          <w:sz w:val="28"/>
          <w:szCs w:val="28"/>
        </w:rPr>
        <w:t>ЖЕЛЕЗНОДОРОЖНОМ ТРА</w:t>
      </w:r>
      <w:r w:rsidR="00352A71">
        <w:rPr>
          <w:rFonts w:ascii="Times New Roman" w:hAnsi="Times New Roman" w:cs="Times New Roman"/>
          <w:b/>
          <w:color w:val="auto"/>
          <w:sz w:val="28"/>
          <w:szCs w:val="28"/>
        </w:rPr>
        <w:t>Н</w:t>
      </w:r>
      <w:r w:rsidR="00FA6EA3">
        <w:rPr>
          <w:rFonts w:ascii="Times New Roman" w:hAnsi="Times New Roman" w:cs="Times New Roman"/>
          <w:b/>
          <w:color w:val="auto"/>
          <w:sz w:val="28"/>
          <w:szCs w:val="28"/>
        </w:rPr>
        <w:t>СПОРТЕ</w:t>
      </w:r>
    </w:p>
    <w:p w:rsidR="00FA6EA3" w:rsidRDefault="00FA6EA3" w:rsidP="00FA6EA3">
      <w:pPr>
        <w:spacing w:line="276" w:lineRule="auto"/>
        <w:jc w:val="center"/>
        <w:rPr>
          <w:rFonts w:ascii="Times New Roman" w:hAnsi="Times New Roman" w:cs="Times New Roman"/>
          <w:b/>
          <w:color w:val="auto"/>
          <w:sz w:val="28"/>
          <w:szCs w:val="28"/>
        </w:rPr>
      </w:pPr>
    </w:p>
    <w:p w:rsidR="00FA6EA3" w:rsidRPr="002172E7" w:rsidRDefault="00754AC1" w:rsidP="00FA6EA3">
      <w:pPr>
        <w:spacing w:line="276" w:lineRule="auto"/>
        <w:jc w:val="center"/>
        <w:rPr>
          <w:rFonts w:ascii="Times New Roman" w:hAnsi="Times New Roman" w:cs="Times New Roman"/>
          <w:b/>
          <w:color w:val="auto"/>
          <w:sz w:val="28"/>
          <w:szCs w:val="28"/>
        </w:rPr>
      </w:pPr>
      <w:proofErr w:type="gramStart"/>
      <w:r w:rsidRPr="002172E7">
        <w:rPr>
          <w:rFonts w:ascii="Times New Roman" w:hAnsi="Times New Roman" w:cs="Times New Roman"/>
          <w:b/>
          <w:color w:val="auto"/>
          <w:sz w:val="28"/>
          <w:szCs w:val="28"/>
        </w:rPr>
        <w:t>Принят</w:t>
      </w:r>
      <w:proofErr w:type="gramEnd"/>
      <w:r w:rsidRPr="002172E7">
        <w:rPr>
          <w:rFonts w:ascii="Times New Roman" w:hAnsi="Times New Roman" w:cs="Times New Roman"/>
          <w:b/>
          <w:color w:val="auto"/>
          <w:sz w:val="28"/>
          <w:szCs w:val="28"/>
        </w:rPr>
        <w:t xml:space="preserve"> Постан</w:t>
      </w:r>
      <w:r w:rsidR="002172E7" w:rsidRPr="002172E7">
        <w:rPr>
          <w:rFonts w:ascii="Times New Roman" w:hAnsi="Times New Roman" w:cs="Times New Roman"/>
          <w:b/>
          <w:color w:val="auto"/>
          <w:sz w:val="28"/>
          <w:szCs w:val="28"/>
        </w:rPr>
        <w:t xml:space="preserve">овлением Народного Совета 13 ноября </w:t>
      </w:r>
      <w:r w:rsidRPr="002172E7">
        <w:rPr>
          <w:rFonts w:ascii="Times New Roman" w:hAnsi="Times New Roman" w:cs="Times New Roman"/>
          <w:b/>
          <w:color w:val="auto"/>
          <w:sz w:val="28"/>
          <w:szCs w:val="28"/>
        </w:rPr>
        <w:t>2015</w:t>
      </w:r>
      <w:r w:rsidR="002172E7" w:rsidRPr="002172E7">
        <w:rPr>
          <w:rFonts w:ascii="Times New Roman" w:hAnsi="Times New Roman" w:cs="Times New Roman"/>
          <w:b/>
          <w:color w:val="auto"/>
          <w:sz w:val="28"/>
          <w:szCs w:val="28"/>
        </w:rPr>
        <w:t xml:space="preserve"> года</w:t>
      </w:r>
    </w:p>
    <w:p w:rsidR="00FA6EA3" w:rsidRDefault="00FA6EA3" w:rsidP="00FA6EA3">
      <w:pPr>
        <w:spacing w:line="276" w:lineRule="auto"/>
        <w:jc w:val="center"/>
        <w:rPr>
          <w:rFonts w:ascii="Times New Roman" w:hAnsi="Times New Roman" w:cs="Times New Roman"/>
          <w:b/>
          <w:color w:val="auto"/>
          <w:sz w:val="28"/>
          <w:szCs w:val="28"/>
        </w:rPr>
      </w:pPr>
    </w:p>
    <w:p w:rsidR="00FA6EA3" w:rsidRPr="00C834D3" w:rsidRDefault="00FA6EA3" w:rsidP="00FA6EA3">
      <w:pPr>
        <w:spacing w:line="276" w:lineRule="auto"/>
        <w:jc w:val="center"/>
        <w:rPr>
          <w:rFonts w:ascii="Times New Roman" w:hAnsi="Times New Roman" w:cs="Times New Roman"/>
          <w:b/>
          <w:color w:val="auto"/>
          <w:sz w:val="28"/>
          <w:szCs w:val="28"/>
        </w:rPr>
      </w:pP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 xml:space="preserve">Настоящий Закон определяет правовые, экономические и организационные основы деятельности железнодорожного транспорта Донецкой Народной Республики, основы взаимодействия предприятий железнодорожного транспорта и выполняющих работы (услуги) на железнодорожном транспорте физических лиц-предпринимателей с органами государственной власти, органами местного самоуправления и предприятиями других видов транспорта, а также регламентирует основные условия перевозки пассажиров, грузов, багажа и </w:t>
      </w:r>
      <w:proofErr w:type="spellStart"/>
      <w:r w:rsidRPr="002172E7">
        <w:rPr>
          <w:rFonts w:ascii="Times New Roman" w:hAnsi="Times New Roman" w:cs="Times New Roman"/>
          <w:color w:val="auto"/>
          <w:sz w:val="28"/>
          <w:szCs w:val="28"/>
        </w:rPr>
        <w:t>грузобагажа</w:t>
      </w:r>
      <w:proofErr w:type="spellEnd"/>
      <w:r w:rsidRPr="002172E7">
        <w:rPr>
          <w:rFonts w:ascii="Times New Roman" w:hAnsi="Times New Roman" w:cs="Times New Roman"/>
          <w:color w:val="auto"/>
          <w:sz w:val="28"/>
          <w:szCs w:val="28"/>
        </w:rPr>
        <w:t>, определяет права, обязанности и ответственность перевозчиков, пассажиров и субъектов хозяйствования, предоставляющих услуги (работы) железнодорожного транспорта.</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Глава </w:t>
      </w:r>
      <w:r w:rsidR="006D7A12" w:rsidRPr="002172E7">
        <w:rPr>
          <w:rFonts w:ascii="Times New Roman" w:hAnsi="Times New Roman" w:cs="Times New Roman"/>
          <w:color w:val="auto"/>
          <w:sz w:val="28"/>
          <w:szCs w:val="28"/>
        </w:rPr>
        <w:t>1.</w:t>
      </w:r>
      <w:r w:rsidR="00246982">
        <w:rPr>
          <w:rFonts w:ascii="Times New Roman" w:hAnsi="Times New Roman" w:cs="Times New Roman"/>
          <w:b/>
          <w:color w:val="auto"/>
          <w:sz w:val="28"/>
          <w:szCs w:val="28"/>
        </w:rPr>
        <w:t> </w:t>
      </w:r>
      <w:r w:rsidR="00765930" w:rsidRPr="002172E7">
        <w:rPr>
          <w:rFonts w:ascii="Times New Roman" w:hAnsi="Times New Roman" w:cs="Times New Roman"/>
          <w:b/>
          <w:color w:val="auto"/>
          <w:sz w:val="28"/>
          <w:szCs w:val="28"/>
        </w:rPr>
        <w:t>Общие положения</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765930" w:rsidRPr="002172E7">
        <w:rPr>
          <w:rFonts w:ascii="Times New Roman" w:hAnsi="Times New Roman" w:cs="Times New Roman"/>
          <w:color w:val="auto"/>
          <w:sz w:val="28"/>
          <w:szCs w:val="28"/>
        </w:rPr>
        <w:t>1</w:t>
      </w:r>
      <w:r w:rsidR="006D7A12" w:rsidRPr="002172E7">
        <w:rPr>
          <w:rFonts w:ascii="Times New Roman" w:hAnsi="Times New Roman" w:cs="Times New Roman"/>
          <w:color w:val="auto"/>
          <w:sz w:val="28"/>
          <w:szCs w:val="28"/>
        </w:rPr>
        <w:t>.</w:t>
      </w:r>
      <w:r w:rsidR="00246982">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Определение основных терминов</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В настоящем Законе термины употребляются в таком значении:</w:t>
      </w:r>
    </w:p>
    <w:p w:rsidR="00765930" w:rsidRPr="002172E7" w:rsidRDefault="00B91CE2" w:rsidP="002172E7">
      <w:pPr>
        <w:spacing w:after="360" w:line="276" w:lineRule="auto"/>
        <w:ind w:firstLine="709"/>
        <w:jc w:val="both"/>
        <w:rPr>
          <w:rFonts w:ascii="Times New Roman" w:hAnsi="Times New Roman" w:cs="Times New Roman"/>
          <w:color w:val="auto"/>
          <w:sz w:val="28"/>
          <w:szCs w:val="28"/>
        </w:rPr>
      </w:pPr>
      <w:r w:rsidRPr="00246982">
        <w:rPr>
          <w:rFonts w:ascii="Times New Roman" w:hAnsi="Times New Roman" w:cs="Times New Roman"/>
          <w:color w:val="auto"/>
          <w:sz w:val="28"/>
          <w:szCs w:val="28"/>
        </w:rPr>
        <w:t>б</w:t>
      </w:r>
      <w:r w:rsidR="00765930" w:rsidRPr="00246982">
        <w:rPr>
          <w:rFonts w:ascii="Times New Roman" w:hAnsi="Times New Roman" w:cs="Times New Roman"/>
          <w:color w:val="auto"/>
          <w:sz w:val="28"/>
          <w:szCs w:val="28"/>
        </w:rPr>
        <w:t>агаж</w:t>
      </w:r>
      <w:r w:rsidR="006D7A12" w:rsidRPr="002172E7">
        <w:rPr>
          <w:rFonts w:ascii="Times New Roman" w:hAnsi="Times New Roman" w:cs="Times New Roman"/>
          <w:color w:val="auto"/>
          <w:sz w:val="28"/>
          <w:szCs w:val="28"/>
        </w:rPr>
        <w:t xml:space="preserve"> – </w:t>
      </w:r>
      <w:r w:rsidR="00017B81" w:rsidRPr="002172E7">
        <w:rPr>
          <w:rFonts w:ascii="Times New Roman" w:hAnsi="Times New Roman" w:cs="Times New Roman"/>
          <w:color w:val="auto"/>
          <w:sz w:val="28"/>
          <w:szCs w:val="28"/>
        </w:rPr>
        <w:t>вещи</w:t>
      </w:r>
      <w:r w:rsidR="00765930" w:rsidRPr="002172E7">
        <w:rPr>
          <w:rFonts w:ascii="Times New Roman" w:hAnsi="Times New Roman" w:cs="Times New Roman"/>
          <w:color w:val="auto"/>
          <w:sz w:val="28"/>
          <w:szCs w:val="28"/>
        </w:rPr>
        <w:t xml:space="preserve"> пассажира весом до </w:t>
      </w:r>
      <w:smartTag w:uri="urn:schemas-microsoft-com:office:smarttags" w:element="metricconverter">
        <w:smartTagPr>
          <w:attr w:name="ProductID" w:val="200 кг"/>
        </w:smartTagPr>
        <w:r w:rsidR="00765930" w:rsidRPr="002172E7">
          <w:rPr>
            <w:rFonts w:ascii="Times New Roman" w:hAnsi="Times New Roman" w:cs="Times New Roman"/>
            <w:color w:val="auto"/>
            <w:sz w:val="28"/>
            <w:szCs w:val="28"/>
          </w:rPr>
          <w:t>200 кг</w:t>
        </w:r>
      </w:smartTag>
      <w:r w:rsidR="00765930" w:rsidRPr="002172E7">
        <w:rPr>
          <w:rFonts w:ascii="Times New Roman" w:hAnsi="Times New Roman" w:cs="Times New Roman"/>
          <w:color w:val="auto"/>
          <w:sz w:val="28"/>
          <w:szCs w:val="28"/>
        </w:rPr>
        <w:t>, принятые в установленном порядке для перевозки в пассажирском или багажном вагоне пассажирского поезда до железнодорожной станции назначения, указанной в проездном документе (билете) пассажира;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46982">
        <w:rPr>
          <w:rFonts w:ascii="Times New Roman" w:hAnsi="Times New Roman" w:cs="Times New Roman"/>
          <w:color w:val="auto"/>
          <w:sz w:val="28"/>
          <w:szCs w:val="28"/>
        </w:rPr>
        <w:t>безопасность движения и эксплуатации железнодорожного транспорта</w:t>
      </w:r>
      <w:r w:rsidR="006D7A12"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w:t>
      </w:r>
      <w:r w:rsidR="006D7A12"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состояние защищенности процесса движения железнодорожного подвижного состава и самого железнодорожного подвижного состава, характеризующееся отсутствием предельного риска возникновения транспортных происшествий и их последствий, которые могут причинить вред жизни или здоровью граждан, </w:t>
      </w:r>
      <w:r w:rsidRPr="002172E7">
        <w:rPr>
          <w:rFonts w:ascii="Times New Roman" w:hAnsi="Times New Roman" w:cs="Times New Roman"/>
          <w:color w:val="auto"/>
          <w:sz w:val="28"/>
          <w:szCs w:val="28"/>
        </w:rPr>
        <w:lastRenderedPageBreak/>
        <w:t>окружающей среде, имуществу физических или юридических лиц;</w:t>
      </w:r>
    </w:p>
    <w:p w:rsidR="00765930" w:rsidRPr="002172E7" w:rsidRDefault="006D7A12" w:rsidP="002172E7">
      <w:pPr>
        <w:spacing w:after="360" w:line="276" w:lineRule="auto"/>
        <w:ind w:firstLine="709"/>
        <w:jc w:val="both"/>
        <w:rPr>
          <w:rFonts w:ascii="Times New Roman" w:hAnsi="Times New Roman" w:cs="Times New Roman"/>
          <w:b/>
          <w:color w:val="auto"/>
          <w:sz w:val="28"/>
          <w:szCs w:val="28"/>
        </w:rPr>
      </w:pPr>
      <w:r w:rsidRPr="00246982">
        <w:rPr>
          <w:rFonts w:ascii="Times New Roman" w:hAnsi="Times New Roman" w:cs="Times New Roman"/>
          <w:color w:val="auto"/>
          <w:sz w:val="28"/>
          <w:szCs w:val="28"/>
        </w:rPr>
        <w:t>вагон –</w:t>
      </w:r>
      <w:r w:rsidRPr="002172E7">
        <w:rPr>
          <w:rFonts w:ascii="Times New Roman" w:hAnsi="Times New Roman" w:cs="Times New Roman"/>
          <w:b/>
          <w:color w:val="auto"/>
          <w:sz w:val="28"/>
          <w:szCs w:val="28"/>
        </w:rPr>
        <w:t xml:space="preserve"> </w:t>
      </w:r>
      <w:r w:rsidR="00765930" w:rsidRPr="002172E7">
        <w:rPr>
          <w:rFonts w:ascii="Times New Roman" w:hAnsi="Times New Roman" w:cs="Times New Roman"/>
          <w:color w:val="auto"/>
          <w:sz w:val="28"/>
          <w:szCs w:val="28"/>
        </w:rPr>
        <w:t xml:space="preserve">несамоходная транспортная единица железнодорожного подвижного состава, предназначенная для перевозки грузов, багажа, </w:t>
      </w:r>
      <w:proofErr w:type="spellStart"/>
      <w:r w:rsidR="00765930" w:rsidRPr="002172E7">
        <w:rPr>
          <w:rFonts w:ascii="Times New Roman" w:hAnsi="Times New Roman" w:cs="Times New Roman"/>
          <w:color w:val="auto"/>
          <w:sz w:val="28"/>
          <w:szCs w:val="28"/>
        </w:rPr>
        <w:t>грузобагажа</w:t>
      </w:r>
      <w:proofErr w:type="spellEnd"/>
      <w:r w:rsidR="00765930" w:rsidRPr="002172E7">
        <w:rPr>
          <w:rFonts w:ascii="Times New Roman" w:hAnsi="Times New Roman" w:cs="Times New Roman"/>
          <w:color w:val="auto"/>
          <w:sz w:val="28"/>
          <w:szCs w:val="28"/>
        </w:rPr>
        <w:t xml:space="preserve"> и пассажиров по рельсовым путям;</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46982">
        <w:rPr>
          <w:rFonts w:ascii="Times New Roman" w:hAnsi="Times New Roman" w:cs="Times New Roman"/>
          <w:color w:val="auto"/>
          <w:sz w:val="28"/>
          <w:szCs w:val="28"/>
        </w:rPr>
        <w:t>воинские железнодорожные перевозки</w:t>
      </w:r>
      <w:r w:rsidR="006D7A12" w:rsidRPr="002172E7">
        <w:rPr>
          <w:rFonts w:ascii="Times New Roman" w:hAnsi="Times New Roman" w:cs="Times New Roman"/>
          <w:color w:val="auto"/>
          <w:sz w:val="28"/>
          <w:szCs w:val="28"/>
        </w:rPr>
        <w:t xml:space="preserve"> – </w:t>
      </w:r>
      <w:r w:rsidRPr="002172E7">
        <w:rPr>
          <w:rFonts w:ascii="Times New Roman" w:hAnsi="Times New Roman" w:cs="Times New Roman"/>
          <w:color w:val="auto"/>
          <w:sz w:val="28"/>
          <w:szCs w:val="28"/>
        </w:rPr>
        <w:t>железнодорожные перевозки воинских частей и подразделений, воинских грузов, воинских команд и отдельных лиц, проходящих военную службу, службу в органах внутренних дел, учреждениях и органах уголовно-исполнительной системы, сотрудников органов государственной службы безопасности, осуществляемые по воинским перевозочным документам;</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46982">
        <w:rPr>
          <w:rFonts w:ascii="Times New Roman" w:hAnsi="Times New Roman" w:cs="Times New Roman"/>
          <w:color w:val="auto"/>
          <w:sz w:val="28"/>
          <w:szCs w:val="28"/>
        </w:rPr>
        <w:t>вокзал</w:t>
      </w:r>
      <w:r w:rsidR="006D7A12" w:rsidRPr="00246982">
        <w:rPr>
          <w:rFonts w:ascii="Times New Roman" w:hAnsi="Times New Roman" w:cs="Times New Roman"/>
          <w:color w:val="auto"/>
          <w:sz w:val="28"/>
          <w:szCs w:val="28"/>
        </w:rPr>
        <w:t xml:space="preserve"> </w:t>
      </w:r>
      <w:r w:rsidR="006D7A12"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комплекс специальных сооружений, помещений, оборудования, предназначенный для временного пребывания пассажиров и их обслуживания, размещения обслуживающего персонала, предоставления пассажирам платных и бесплатных услуг, в том числе реализации продуктов питания, промышленных и сопутствующих товаров, печатной продукции. В состав этого комплекса входят: посадочные платформы, пешеходные туннели и мосты, переходы через железнодорожные пути, багажные помещения, часть близлежащей к сооружению привокзальной площади;</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46982">
        <w:rPr>
          <w:rFonts w:ascii="Times New Roman" w:hAnsi="Times New Roman" w:cs="Times New Roman"/>
          <w:color w:val="auto"/>
          <w:sz w:val="28"/>
          <w:szCs w:val="28"/>
        </w:rPr>
        <w:t>владелец железнодорожного пути необщего пользования</w:t>
      </w:r>
      <w:r w:rsidR="006D7A12"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w:t>
      </w:r>
      <w:r w:rsidR="006D7A12"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физическое или юридическое лицо, </w:t>
      </w:r>
      <w:r w:rsidR="00485AB2" w:rsidRPr="002172E7">
        <w:rPr>
          <w:rFonts w:ascii="Times New Roman" w:hAnsi="Times New Roman" w:cs="Times New Roman"/>
          <w:color w:val="auto"/>
          <w:sz w:val="28"/>
          <w:szCs w:val="28"/>
        </w:rPr>
        <w:t xml:space="preserve">физическое лицо-предприниматель, </w:t>
      </w:r>
      <w:r w:rsidRPr="002172E7">
        <w:rPr>
          <w:rFonts w:ascii="Times New Roman" w:hAnsi="Times New Roman" w:cs="Times New Roman"/>
          <w:color w:val="auto"/>
          <w:sz w:val="28"/>
          <w:szCs w:val="28"/>
        </w:rPr>
        <w:t>имеющее на праве собственности железнодорожный путь необщего пользования или использующее его на основании соответствующего договора с собственником;</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46982">
        <w:rPr>
          <w:rFonts w:ascii="Times New Roman" w:hAnsi="Times New Roman" w:cs="Times New Roman"/>
          <w:color w:val="auto"/>
          <w:sz w:val="28"/>
          <w:szCs w:val="28"/>
        </w:rPr>
        <w:t>владелец инфраструктурного комплекса железнодорожного транспорта необщего пользования</w:t>
      </w:r>
      <w:r w:rsidR="006D7A12" w:rsidRPr="00246982">
        <w:rPr>
          <w:rFonts w:ascii="Times New Roman" w:hAnsi="Times New Roman" w:cs="Times New Roman"/>
          <w:color w:val="auto"/>
          <w:sz w:val="28"/>
          <w:szCs w:val="28"/>
        </w:rPr>
        <w:t xml:space="preserve"> </w:t>
      </w:r>
      <w:r w:rsidRPr="00246982">
        <w:rPr>
          <w:rFonts w:ascii="Times New Roman" w:hAnsi="Times New Roman" w:cs="Times New Roman"/>
          <w:color w:val="auto"/>
          <w:sz w:val="28"/>
          <w:szCs w:val="28"/>
        </w:rPr>
        <w:t>–</w:t>
      </w:r>
      <w:r w:rsidR="006D7A12"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юридическое или физическое лицо, </w:t>
      </w:r>
      <w:r w:rsidR="00485AB2" w:rsidRPr="002172E7">
        <w:rPr>
          <w:rFonts w:ascii="Times New Roman" w:hAnsi="Times New Roman" w:cs="Times New Roman"/>
          <w:color w:val="auto"/>
          <w:sz w:val="28"/>
          <w:szCs w:val="28"/>
        </w:rPr>
        <w:t xml:space="preserve">физическое лицо-предприниматель, </w:t>
      </w:r>
      <w:r w:rsidRPr="002172E7">
        <w:rPr>
          <w:rFonts w:ascii="Times New Roman" w:hAnsi="Times New Roman" w:cs="Times New Roman"/>
          <w:color w:val="auto"/>
          <w:sz w:val="28"/>
          <w:szCs w:val="28"/>
        </w:rPr>
        <w:t>которое имеет инфраструктурный комплекс железнодорожного транспорта необщего пользования на праве собственности или использует его на основании соответствующего договора с собственником;</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груз</w:t>
      </w:r>
      <w:r w:rsidR="006D7A12"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6D7A12"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объект</w:t>
      </w:r>
      <w:r w:rsidRPr="002172E7">
        <w:rPr>
          <w:rFonts w:ascii="Times New Roman" w:hAnsi="Times New Roman" w:cs="Times New Roman"/>
          <w:color w:val="auto"/>
          <w:sz w:val="28"/>
          <w:szCs w:val="28"/>
        </w:rPr>
        <w:t xml:space="preserve"> (в том числе изделия, предметы, полезные ископаемые, материалы, сырье, отходы производства и потребления), принятый в установленном порядке для перевозки в грузовых вагонах и контейнерах, а также порожние грузовые, пассажирские, багажные вагоны, порожние контейнеры, не принадлежащие перевозчику, и другой железнодорожный подвижной состав, принятый для перевозки;</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lastRenderedPageBreak/>
        <w:t>грузовой вагон</w:t>
      </w:r>
      <w:r w:rsidR="006D7A12"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w:t>
      </w:r>
      <w:r w:rsidR="006D7A12"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вагон, предназначенный для перевозки грузов; </w:t>
      </w:r>
    </w:p>
    <w:p w:rsidR="00765930" w:rsidRPr="002172E7" w:rsidRDefault="006D7A12" w:rsidP="002172E7">
      <w:pPr>
        <w:spacing w:after="360" w:line="276" w:lineRule="auto"/>
        <w:ind w:firstLine="709"/>
        <w:jc w:val="both"/>
        <w:rPr>
          <w:rFonts w:ascii="Times New Roman" w:hAnsi="Times New Roman" w:cs="Times New Roman"/>
          <w:color w:val="auto"/>
          <w:sz w:val="28"/>
          <w:szCs w:val="28"/>
        </w:rPr>
      </w:pPr>
      <w:proofErr w:type="spellStart"/>
      <w:r w:rsidRPr="00AC35CB">
        <w:rPr>
          <w:rFonts w:ascii="Times New Roman" w:hAnsi="Times New Roman" w:cs="Times New Roman"/>
          <w:color w:val="auto"/>
          <w:sz w:val="28"/>
          <w:szCs w:val="28"/>
        </w:rPr>
        <w:t>грузобагаж</w:t>
      </w:r>
      <w:proofErr w:type="spellEnd"/>
      <w:r w:rsidRPr="00AC35CB">
        <w:rPr>
          <w:rFonts w:ascii="Times New Roman" w:hAnsi="Times New Roman" w:cs="Times New Roman"/>
          <w:color w:val="auto"/>
          <w:sz w:val="28"/>
          <w:szCs w:val="28"/>
        </w:rPr>
        <w:t xml:space="preserve"> –</w:t>
      </w:r>
      <w:r w:rsidRPr="002172E7">
        <w:rPr>
          <w:rFonts w:ascii="Times New Roman" w:hAnsi="Times New Roman" w:cs="Times New Roman"/>
          <w:b/>
          <w:color w:val="auto"/>
          <w:sz w:val="28"/>
          <w:szCs w:val="28"/>
        </w:rPr>
        <w:t xml:space="preserve"> </w:t>
      </w:r>
      <w:r w:rsidR="00765930" w:rsidRPr="002172E7">
        <w:rPr>
          <w:rFonts w:ascii="Times New Roman" w:hAnsi="Times New Roman" w:cs="Times New Roman"/>
          <w:color w:val="auto"/>
          <w:sz w:val="28"/>
          <w:szCs w:val="28"/>
        </w:rPr>
        <w:t>объект, принятый от физического или юридического лица в установленном порядке для перевозки в багажном вагоне пассажирского поезда;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грузоотправитель (отправитель)</w:t>
      </w:r>
      <w:r w:rsidR="002041C2"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2041C2"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физическое или юридическое лицо, которое по договору перевозки выступает от собственного имени или от имени владельца груза, багажа, </w:t>
      </w:r>
      <w:proofErr w:type="spellStart"/>
      <w:r w:rsidRPr="002172E7">
        <w:rPr>
          <w:rFonts w:ascii="Times New Roman" w:hAnsi="Times New Roman" w:cs="Times New Roman"/>
          <w:color w:val="auto"/>
          <w:sz w:val="28"/>
          <w:szCs w:val="28"/>
        </w:rPr>
        <w:t>грузобагажа</w:t>
      </w:r>
      <w:proofErr w:type="spellEnd"/>
      <w:r w:rsidRPr="002172E7">
        <w:rPr>
          <w:rFonts w:ascii="Times New Roman" w:hAnsi="Times New Roman" w:cs="Times New Roman"/>
          <w:color w:val="auto"/>
          <w:sz w:val="28"/>
          <w:szCs w:val="28"/>
        </w:rPr>
        <w:t xml:space="preserve"> и указано в перевозочном документе;</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грузополучатель (получатель)</w:t>
      </w:r>
      <w:r w:rsidR="002041C2" w:rsidRPr="002172E7">
        <w:rPr>
          <w:rFonts w:ascii="Times New Roman" w:hAnsi="Times New Roman" w:cs="Times New Roman"/>
          <w:b/>
          <w:color w:val="auto"/>
          <w:sz w:val="28"/>
          <w:szCs w:val="28"/>
        </w:rPr>
        <w:t xml:space="preserve"> </w:t>
      </w:r>
      <w:r w:rsidR="002041C2"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физическое или юридическое лицо, уполномоченное на получение груза, багажа, </w:t>
      </w:r>
      <w:proofErr w:type="spellStart"/>
      <w:r w:rsidRPr="002172E7">
        <w:rPr>
          <w:rFonts w:ascii="Times New Roman" w:hAnsi="Times New Roman" w:cs="Times New Roman"/>
          <w:color w:val="auto"/>
          <w:sz w:val="28"/>
          <w:szCs w:val="28"/>
        </w:rPr>
        <w:t>грузобагажа</w:t>
      </w:r>
      <w:proofErr w:type="spellEnd"/>
      <w:r w:rsidRPr="002172E7">
        <w:rPr>
          <w:rFonts w:ascii="Times New Roman" w:hAnsi="Times New Roman" w:cs="Times New Roman"/>
          <w:color w:val="auto"/>
          <w:sz w:val="28"/>
          <w:szCs w:val="28"/>
        </w:rPr>
        <w:t xml:space="preserve"> и указано в перевозочном документе;</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государственный заказ на перевозку пассажиров</w:t>
      </w:r>
      <w:r w:rsidR="00C90D16" w:rsidRPr="002172E7">
        <w:rPr>
          <w:rFonts w:ascii="Times New Roman" w:hAnsi="Times New Roman" w:cs="Times New Roman"/>
          <w:color w:val="auto"/>
          <w:sz w:val="28"/>
          <w:szCs w:val="28"/>
        </w:rPr>
        <w:t xml:space="preserve"> – </w:t>
      </w:r>
      <w:r w:rsidRPr="002172E7">
        <w:rPr>
          <w:rFonts w:ascii="Times New Roman" w:hAnsi="Times New Roman" w:cs="Times New Roman"/>
          <w:color w:val="auto"/>
          <w:sz w:val="28"/>
          <w:szCs w:val="28"/>
        </w:rPr>
        <w:t>объем перевозок пассажиров в социальном сегменте перевозок льготных категорий пассажиров во внутреннем и пригородном железнодорожном сообщении, осуществляемых на основании договора о государственном заказе в порядке и на условиях, определенных настоящим Законом;</w:t>
      </w:r>
    </w:p>
    <w:p w:rsidR="00765930" w:rsidRPr="002172E7" w:rsidRDefault="00765930" w:rsidP="002172E7">
      <w:pPr>
        <w:suppressAutoHyphens/>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lang w:eastAsia="zh-CN"/>
        </w:rPr>
        <w:t>Донецкая железная дорога</w:t>
      </w:r>
      <w:r w:rsidR="00243578" w:rsidRPr="002172E7">
        <w:rPr>
          <w:rFonts w:ascii="Times New Roman" w:hAnsi="Times New Roman" w:cs="Times New Roman"/>
          <w:color w:val="auto"/>
          <w:sz w:val="28"/>
          <w:szCs w:val="28"/>
          <w:lang w:eastAsia="zh-CN"/>
        </w:rPr>
        <w:t xml:space="preserve"> </w:t>
      </w:r>
      <w:r w:rsidRPr="002172E7">
        <w:rPr>
          <w:rFonts w:ascii="Times New Roman" w:hAnsi="Times New Roman" w:cs="Times New Roman"/>
          <w:color w:val="auto"/>
          <w:sz w:val="28"/>
          <w:szCs w:val="28"/>
          <w:lang w:eastAsia="zh-CN"/>
        </w:rPr>
        <w:t>–</w:t>
      </w:r>
      <w:r w:rsidR="00243578" w:rsidRPr="002172E7">
        <w:rPr>
          <w:rFonts w:ascii="Times New Roman" w:hAnsi="Times New Roman" w:cs="Times New Roman"/>
          <w:color w:val="auto"/>
          <w:sz w:val="28"/>
          <w:szCs w:val="28"/>
          <w:lang w:eastAsia="zh-CN"/>
        </w:rPr>
        <w:t xml:space="preserve"> </w:t>
      </w:r>
      <w:r w:rsidRPr="002172E7">
        <w:rPr>
          <w:rFonts w:ascii="Times New Roman" w:hAnsi="Times New Roman" w:cs="Times New Roman"/>
          <w:color w:val="auto"/>
          <w:sz w:val="28"/>
          <w:szCs w:val="28"/>
          <w:lang w:eastAsia="zh-CN"/>
        </w:rPr>
        <w:t xml:space="preserve">уставное государственное предприятие, входящее в сферу управления республиканского органа исполнительной власти, обеспечивающего формирование и реализацию государственной политики в сфере транспорта, </w:t>
      </w:r>
      <w:r w:rsidRPr="002172E7">
        <w:rPr>
          <w:rFonts w:ascii="Times New Roman" w:hAnsi="Times New Roman" w:cs="Times New Roman"/>
          <w:color w:val="auto"/>
          <w:sz w:val="28"/>
          <w:szCs w:val="28"/>
        </w:rPr>
        <w:t xml:space="preserve">в состав которого входят объекты инфраструктуры железнодорожного транспорта общего пользования и железнодорожный подвижной состав </w:t>
      </w:r>
      <w:r w:rsidRPr="002172E7">
        <w:rPr>
          <w:rFonts w:ascii="Times New Roman" w:hAnsi="Times New Roman" w:cs="Times New Roman"/>
          <w:color w:val="auto"/>
          <w:sz w:val="28"/>
          <w:szCs w:val="28"/>
          <w:lang w:eastAsia="zh-CN"/>
        </w:rPr>
        <w:t>на основ</w:t>
      </w:r>
      <w:r w:rsidR="00243578" w:rsidRPr="002172E7">
        <w:rPr>
          <w:rFonts w:ascii="Times New Roman" w:hAnsi="Times New Roman" w:cs="Times New Roman"/>
          <w:color w:val="auto"/>
          <w:sz w:val="28"/>
          <w:szCs w:val="28"/>
          <w:lang w:eastAsia="zh-CN"/>
        </w:rPr>
        <w:t>е</w:t>
      </w:r>
      <w:r w:rsidRPr="002172E7">
        <w:rPr>
          <w:rFonts w:ascii="Times New Roman" w:hAnsi="Times New Roman" w:cs="Times New Roman"/>
          <w:color w:val="auto"/>
          <w:sz w:val="28"/>
          <w:szCs w:val="28"/>
          <w:lang w:eastAsia="zh-CN"/>
        </w:rPr>
        <w:t xml:space="preserve"> централизованного управления, и </w:t>
      </w:r>
      <w:r w:rsidRPr="002172E7">
        <w:rPr>
          <w:rFonts w:ascii="Times New Roman" w:hAnsi="Times New Roman" w:cs="Times New Roman"/>
          <w:color w:val="auto"/>
          <w:sz w:val="28"/>
          <w:szCs w:val="28"/>
        </w:rPr>
        <w:t>выполняющее функции оператора инфраструктуры железнодорожного транспорта общего пользования, функции оператора железнодорожного подвижного состава, государственного перевозчика, другие функции, определенные настоящим Законом и другими законами и нормативными правовыми актами,</w:t>
      </w:r>
      <w:r w:rsidRPr="002172E7">
        <w:rPr>
          <w:rFonts w:ascii="Times New Roman" w:hAnsi="Times New Roman" w:cs="Times New Roman"/>
          <w:color w:val="auto"/>
          <w:sz w:val="28"/>
          <w:szCs w:val="28"/>
          <w:lang w:eastAsia="zh-CN"/>
        </w:rPr>
        <w:t xml:space="preserve"> и осуществляющее перевозки во внутреннем, межреспубликанском и международном железнодорожном сообщении;</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другие станционные пути общего пользования</w:t>
      </w:r>
      <w:r w:rsidR="00243578"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w:t>
      </w:r>
      <w:r w:rsidR="00243578"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железнодорожные пути на территории железнодорожных станций (кроме главных), предназначенные для осуществления операций перевозочного процесса на железнодорожном транспорте общего пользования, приема и отправления поездов, сортировочной, маневровой и грузовой работы, приема и выдачи груза, багажа, обслуживания пассажиров;</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lastRenderedPageBreak/>
        <w:t>Единый сетевой технологический процесс</w:t>
      </w:r>
      <w:r w:rsidR="00DE1C01" w:rsidRPr="00AC35CB">
        <w:rPr>
          <w:rFonts w:ascii="Times New Roman" w:hAnsi="Times New Roman" w:cs="Times New Roman"/>
          <w:color w:val="auto"/>
          <w:sz w:val="28"/>
          <w:szCs w:val="28"/>
        </w:rPr>
        <w:t xml:space="preserve"> –</w:t>
      </w:r>
      <w:r w:rsidR="00DE1C01"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нормативный правовой акт по нормативно-технологическому обеспечению организации и управления процессом грузовых перевозок на железнодорожном транспорте Донецкой Народной Республики и системной организации технологического взаимодействия участников перевозочного процесса в обеспечении эффективного использования ресурсов во всех элементах управления перевозками;</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железнодорожный путь</w:t>
      </w:r>
      <w:r w:rsidR="00184F8D"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w:t>
      </w:r>
      <w:r w:rsidR="00184F8D"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комплекс инженерных сооружений и обустройств, который образует направленную рельсовую колею и предназначен для движения железнодорожного подвижного состава с установленными скоростями движения и нагрузками. Основными элементами железнодорожного пути являются: нижнее строение </w:t>
      </w:r>
      <w:r w:rsidR="00184F8D" w:rsidRPr="002172E7">
        <w:rPr>
          <w:rFonts w:ascii="Times New Roman" w:hAnsi="Times New Roman" w:cs="Times New Roman"/>
          <w:color w:val="auto"/>
          <w:sz w:val="28"/>
          <w:szCs w:val="28"/>
        </w:rPr>
        <w:t>–</w:t>
      </w:r>
      <w:r w:rsidRPr="002172E7">
        <w:rPr>
          <w:rFonts w:ascii="Times New Roman" w:hAnsi="Times New Roman" w:cs="Times New Roman"/>
          <w:color w:val="auto"/>
          <w:sz w:val="28"/>
          <w:szCs w:val="28"/>
        </w:rPr>
        <w:t xml:space="preserve"> земляное полотно с укрепляющими, водоотводными, регуляционными и другими защитными сооружениями в полосе отвода, искусственные сооружения, верхнее строение </w:t>
      </w:r>
      <w:r w:rsidR="00184F8D" w:rsidRPr="002172E7">
        <w:rPr>
          <w:rFonts w:ascii="Times New Roman" w:hAnsi="Times New Roman" w:cs="Times New Roman"/>
          <w:color w:val="auto"/>
          <w:sz w:val="28"/>
          <w:szCs w:val="28"/>
        </w:rPr>
        <w:t>–</w:t>
      </w:r>
      <w:r w:rsidRPr="002172E7">
        <w:rPr>
          <w:rFonts w:ascii="Times New Roman" w:hAnsi="Times New Roman" w:cs="Times New Roman"/>
          <w:color w:val="auto"/>
          <w:sz w:val="28"/>
          <w:szCs w:val="28"/>
        </w:rPr>
        <w:t xml:space="preserve"> </w:t>
      </w:r>
      <w:proofErr w:type="spellStart"/>
      <w:r w:rsidRPr="002172E7">
        <w:rPr>
          <w:rFonts w:ascii="Times New Roman" w:hAnsi="Times New Roman" w:cs="Times New Roman"/>
          <w:color w:val="auto"/>
          <w:sz w:val="28"/>
          <w:szCs w:val="28"/>
        </w:rPr>
        <w:t>рельсо</w:t>
      </w:r>
      <w:proofErr w:type="spellEnd"/>
      <w:r w:rsidRPr="002172E7">
        <w:rPr>
          <w:rFonts w:ascii="Times New Roman" w:hAnsi="Times New Roman" w:cs="Times New Roman"/>
          <w:color w:val="auto"/>
          <w:sz w:val="28"/>
          <w:szCs w:val="28"/>
        </w:rPr>
        <w:t>-шпальная решетка, балластный слой, устройства, обеспечивающие соединение и пересечени</w:t>
      </w:r>
      <w:r w:rsidR="00184F8D" w:rsidRPr="002172E7">
        <w:rPr>
          <w:rFonts w:ascii="Times New Roman" w:hAnsi="Times New Roman" w:cs="Times New Roman"/>
          <w:color w:val="auto"/>
          <w:sz w:val="28"/>
          <w:szCs w:val="28"/>
        </w:rPr>
        <w:t>е</w:t>
      </w:r>
      <w:r w:rsidRPr="002172E7">
        <w:rPr>
          <w:rFonts w:ascii="Times New Roman" w:hAnsi="Times New Roman" w:cs="Times New Roman"/>
          <w:color w:val="auto"/>
          <w:sz w:val="28"/>
          <w:szCs w:val="28"/>
        </w:rPr>
        <w:t xml:space="preserve"> путей в одном уровне;</w:t>
      </w:r>
    </w:p>
    <w:p w:rsidR="00765930" w:rsidRPr="002172E7" w:rsidRDefault="00765930" w:rsidP="002172E7">
      <w:pPr>
        <w:spacing w:after="360" w:line="276" w:lineRule="auto"/>
        <w:ind w:firstLine="709"/>
        <w:jc w:val="both"/>
        <w:rPr>
          <w:rFonts w:ascii="Times New Roman" w:hAnsi="Times New Roman" w:cs="Times New Roman"/>
          <w:b/>
          <w:color w:val="auto"/>
          <w:sz w:val="28"/>
          <w:szCs w:val="28"/>
        </w:rPr>
      </w:pPr>
      <w:r w:rsidRPr="00AC35CB">
        <w:rPr>
          <w:rFonts w:ascii="Times New Roman" w:hAnsi="Times New Roman" w:cs="Times New Roman"/>
          <w:color w:val="auto"/>
          <w:sz w:val="28"/>
          <w:szCs w:val="28"/>
        </w:rPr>
        <w:t>железнод</w:t>
      </w:r>
      <w:r w:rsidR="00184F8D" w:rsidRPr="00AC35CB">
        <w:rPr>
          <w:rFonts w:ascii="Times New Roman" w:hAnsi="Times New Roman" w:cs="Times New Roman"/>
          <w:color w:val="auto"/>
          <w:sz w:val="28"/>
          <w:szCs w:val="28"/>
        </w:rPr>
        <w:t xml:space="preserve">орожные пути общего пользования – </w:t>
      </w:r>
      <w:r w:rsidRPr="00AC35CB">
        <w:rPr>
          <w:rFonts w:ascii="Times New Roman" w:hAnsi="Times New Roman" w:cs="Times New Roman"/>
          <w:color w:val="auto"/>
          <w:sz w:val="28"/>
          <w:szCs w:val="28"/>
        </w:rPr>
        <w:t>железнодорожные</w:t>
      </w:r>
      <w:r w:rsidRPr="002172E7">
        <w:rPr>
          <w:rFonts w:ascii="Times New Roman" w:hAnsi="Times New Roman" w:cs="Times New Roman"/>
          <w:color w:val="auto"/>
          <w:sz w:val="28"/>
          <w:szCs w:val="28"/>
        </w:rPr>
        <w:t xml:space="preserve"> пути на территориях железнодорожных станций, предназначенные для осуществления операций перевозочного процесса на железнодорожном транспорте общего пользования, а также железнодорожные пути, соединяющие такие станции;</w:t>
      </w:r>
    </w:p>
    <w:p w:rsidR="00765930" w:rsidRPr="002172E7" w:rsidRDefault="00765930" w:rsidP="002172E7">
      <w:pPr>
        <w:spacing w:after="360" w:line="276" w:lineRule="auto"/>
        <w:ind w:firstLine="709"/>
        <w:jc w:val="both"/>
        <w:rPr>
          <w:rFonts w:ascii="Times New Roman" w:hAnsi="Times New Roman" w:cs="Times New Roman"/>
          <w:b/>
          <w:color w:val="auto"/>
          <w:sz w:val="28"/>
          <w:szCs w:val="28"/>
        </w:rPr>
      </w:pPr>
      <w:r w:rsidRPr="00AC35CB">
        <w:rPr>
          <w:rFonts w:ascii="Times New Roman" w:hAnsi="Times New Roman" w:cs="Times New Roman"/>
          <w:color w:val="auto"/>
          <w:sz w:val="28"/>
          <w:szCs w:val="28"/>
        </w:rPr>
        <w:t>железнодор</w:t>
      </w:r>
      <w:r w:rsidR="00184F8D" w:rsidRPr="00AC35CB">
        <w:rPr>
          <w:rFonts w:ascii="Times New Roman" w:hAnsi="Times New Roman" w:cs="Times New Roman"/>
          <w:color w:val="auto"/>
          <w:sz w:val="28"/>
          <w:szCs w:val="28"/>
        </w:rPr>
        <w:t>ожные пути необщего пользования –</w:t>
      </w:r>
      <w:r w:rsidR="00184F8D"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железнодорожные подъездные пути, примыкающие непосредственно или через другие железнодорожные подъездные пути к железнодорожным путям общего пользования и предназначенные для обслуживания отдельных пользователей услугами железнодорожного транспорта на условиях договора или для собственных нужд их владельцев;</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железнодорожная станция</w:t>
      </w:r>
      <w:r w:rsidR="00184F8D"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w:t>
      </w:r>
      <w:r w:rsidR="00184F8D"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пункт (совокупность объектов), который разделяет железнодорожный путь на перегоны или блок-участки, обеспечивает функционирование инфраструктуры железнодорожного транспорта общего пользования или инфраструктурного комплекса железнодорожного транспорта необщего пользования, имеет путевое развитие, позволяющее выполнять операции по приему, отправлению, скрещению и обгону поездов, операции по обслуживанию пассажиров и приему, выдаче, погрузке, выгрузке грузов, багажа, </w:t>
      </w:r>
      <w:proofErr w:type="spellStart"/>
      <w:r w:rsidRPr="002172E7">
        <w:rPr>
          <w:rFonts w:ascii="Times New Roman" w:hAnsi="Times New Roman" w:cs="Times New Roman"/>
          <w:color w:val="auto"/>
          <w:sz w:val="28"/>
          <w:szCs w:val="28"/>
        </w:rPr>
        <w:t>грузобагажа</w:t>
      </w:r>
      <w:proofErr w:type="spellEnd"/>
      <w:r w:rsidRPr="002172E7">
        <w:rPr>
          <w:rFonts w:ascii="Times New Roman" w:hAnsi="Times New Roman" w:cs="Times New Roman"/>
          <w:color w:val="auto"/>
          <w:sz w:val="28"/>
          <w:szCs w:val="28"/>
        </w:rPr>
        <w:t xml:space="preserve">, а, при наличии развитых путевых устройств, выполнять маневровые работы по расформированию и формированию поездов и </w:t>
      </w:r>
      <w:r w:rsidRPr="002172E7">
        <w:rPr>
          <w:rFonts w:ascii="Times New Roman" w:hAnsi="Times New Roman" w:cs="Times New Roman"/>
          <w:color w:val="auto"/>
          <w:sz w:val="28"/>
          <w:szCs w:val="28"/>
        </w:rPr>
        <w:lastRenderedPageBreak/>
        <w:t>технические операции с поездами, а также подготовку железнодорожного подвижного состава, контейнеров к перевозке;</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ж</w:t>
      </w:r>
      <w:r w:rsidR="00A61983" w:rsidRPr="00AC35CB">
        <w:rPr>
          <w:rFonts w:ascii="Times New Roman" w:hAnsi="Times New Roman" w:cs="Times New Roman"/>
          <w:color w:val="auto"/>
          <w:sz w:val="28"/>
          <w:szCs w:val="28"/>
        </w:rPr>
        <w:t xml:space="preserve">елезнодорожный подвижной состав </w:t>
      </w:r>
      <w:r w:rsidRPr="00AC35CB">
        <w:rPr>
          <w:rFonts w:ascii="Times New Roman" w:hAnsi="Times New Roman" w:cs="Times New Roman"/>
          <w:color w:val="auto"/>
          <w:sz w:val="28"/>
          <w:szCs w:val="28"/>
        </w:rPr>
        <w:t>–</w:t>
      </w:r>
      <w:r w:rsidR="00A61983"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 xml:space="preserve">локомотивы, грузовые, пассажирские и багажные вагоны, </w:t>
      </w:r>
      <w:proofErr w:type="spellStart"/>
      <w:r w:rsidRPr="002172E7">
        <w:rPr>
          <w:rFonts w:ascii="Times New Roman" w:hAnsi="Times New Roman" w:cs="Times New Roman"/>
          <w:color w:val="auto"/>
          <w:sz w:val="28"/>
          <w:szCs w:val="28"/>
        </w:rPr>
        <w:t>моторвагонный</w:t>
      </w:r>
      <w:proofErr w:type="spellEnd"/>
      <w:r w:rsidRPr="002172E7">
        <w:rPr>
          <w:rFonts w:ascii="Times New Roman" w:hAnsi="Times New Roman" w:cs="Times New Roman"/>
          <w:color w:val="auto"/>
          <w:sz w:val="28"/>
          <w:szCs w:val="28"/>
        </w:rPr>
        <w:t xml:space="preserve"> и специальный железнодорожный подвижной состав, а также другие транспортные единицы, предназначенные для перевозки пассажиров, грузов, багажа, </w:t>
      </w:r>
      <w:proofErr w:type="spellStart"/>
      <w:r w:rsidRPr="002172E7">
        <w:rPr>
          <w:rFonts w:ascii="Times New Roman" w:hAnsi="Times New Roman" w:cs="Times New Roman"/>
          <w:color w:val="auto"/>
          <w:sz w:val="28"/>
          <w:szCs w:val="28"/>
        </w:rPr>
        <w:t>грузобагажа</w:t>
      </w:r>
      <w:proofErr w:type="spellEnd"/>
      <w:r w:rsidRPr="002172E7">
        <w:rPr>
          <w:rFonts w:ascii="Times New Roman" w:hAnsi="Times New Roman" w:cs="Times New Roman"/>
          <w:color w:val="auto"/>
          <w:sz w:val="28"/>
          <w:szCs w:val="28"/>
        </w:rPr>
        <w:t xml:space="preserve"> в колесных экипажах и функционирования железнодорожного транспорта, движущиеся железнодорожной колеей и подразделяются на пассажирские, грузовые и специального назначения; </w:t>
      </w:r>
    </w:p>
    <w:p w:rsidR="00765930" w:rsidRPr="002172E7" w:rsidRDefault="00202DD9"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железнодорожный транспорт –</w:t>
      </w:r>
      <w:r w:rsidRPr="002172E7">
        <w:rPr>
          <w:rFonts w:ascii="Times New Roman" w:hAnsi="Times New Roman" w:cs="Times New Roman"/>
          <w:b/>
          <w:color w:val="auto"/>
          <w:sz w:val="28"/>
          <w:szCs w:val="28"/>
        </w:rPr>
        <w:t xml:space="preserve"> </w:t>
      </w:r>
      <w:r w:rsidR="00765930" w:rsidRPr="002172E7">
        <w:rPr>
          <w:rFonts w:ascii="Times New Roman" w:hAnsi="Times New Roman" w:cs="Times New Roman"/>
          <w:color w:val="auto"/>
          <w:sz w:val="28"/>
          <w:szCs w:val="28"/>
        </w:rPr>
        <w:t>отрасль экономики, включающая в себя комплекс отношений, связанных с удовлетворением потребностей физических лиц, юридических лиц и государст</w:t>
      </w:r>
      <w:r w:rsidR="00EC36B6" w:rsidRPr="002172E7">
        <w:rPr>
          <w:rFonts w:ascii="Times New Roman" w:hAnsi="Times New Roman" w:cs="Times New Roman"/>
          <w:color w:val="auto"/>
          <w:sz w:val="28"/>
          <w:szCs w:val="28"/>
        </w:rPr>
        <w:t>ва в железнодорожных перевозках</w:t>
      </w:r>
      <w:r w:rsidR="00765930" w:rsidRPr="002172E7">
        <w:rPr>
          <w:rFonts w:ascii="Times New Roman" w:hAnsi="Times New Roman" w:cs="Times New Roman"/>
          <w:color w:val="auto"/>
          <w:sz w:val="28"/>
          <w:szCs w:val="28"/>
        </w:rPr>
        <w:t>;</w:t>
      </w:r>
    </w:p>
    <w:p w:rsidR="00765930" w:rsidRPr="002172E7" w:rsidRDefault="00765930" w:rsidP="002172E7">
      <w:pPr>
        <w:spacing w:after="360" w:line="276" w:lineRule="auto"/>
        <w:ind w:firstLine="709"/>
        <w:jc w:val="both"/>
        <w:rPr>
          <w:rFonts w:ascii="Times New Roman" w:hAnsi="Times New Roman" w:cs="Times New Roman"/>
          <w:b/>
          <w:color w:val="auto"/>
          <w:sz w:val="28"/>
          <w:szCs w:val="28"/>
        </w:rPr>
      </w:pPr>
      <w:r w:rsidRPr="00AC35CB">
        <w:rPr>
          <w:rFonts w:ascii="Times New Roman" w:hAnsi="Times New Roman" w:cs="Times New Roman"/>
          <w:color w:val="auto"/>
          <w:sz w:val="28"/>
          <w:szCs w:val="28"/>
        </w:rPr>
        <w:t>железнодорожный транспорт общего пользования</w:t>
      </w:r>
      <w:r w:rsidR="00202DD9"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w:t>
      </w:r>
      <w:r w:rsidR="00202DD9"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производственно-технологический комплекс, включающий в себя инфраструктуру железнодорожного транспорта общего пользования, железнодорожный подвижной состав, предприятия железнодорожного транспорта, а также другое имущество и используемый для осуществления перевозок пассажиров, грузов, багажа, </w:t>
      </w:r>
      <w:proofErr w:type="spellStart"/>
      <w:r w:rsidRPr="002172E7">
        <w:rPr>
          <w:rFonts w:ascii="Times New Roman" w:hAnsi="Times New Roman" w:cs="Times New Roman"/>
          <w:color w:val="auto"/>
          <w:sz w:val="28"/>
          <w:szCs w:val="28"/>
        </w:rPr>
        <w:t>грузобагажа</w:t>
      </w:r>
      <w:proofErr w:type="spellEnd"/>
      <w:r w:rsidRPr="002172E7">
        <w:rPr>
          <w:rFonts w:ascii="Times New Roman" w:hAnsi="Times New Roman" w:cs="Times New Roman"/>
          <w:color w:val="auto"/>
          <w:sz w:val="28"/>
          <w:szCs w:val="28"/>
        </w:rPr>
        <w:t xml:space="preserve"> и связанных с этим работ (услуг) во внутреннем и международном железнодорожном сообщении всем пользователям без ограничений на основании публичного договора (по обращению любого гражданина или юридического лица);</w:t>
      </w:r>
    </w:p>
    <w:p w:rsidR="00765930" w:rsidRPr="002172E7" w:rsidRDefault="00765930" w:rsidP="002172E7">
      <w:pPr>
        <w:pStyle w:val="ConsPlusNormal"/>
        <w:spacing w:after="360" w:line="276" w:lineRule="auto"/>
        <w:ind w:firstLine="709"/>
        <w:jc w:val="both"/>
        <w:rPr>
          <w:rFonts w:ascii="Times New Roman" w:hAnsi="Times New Roman" w:cs="Times New Roman"/>
          <w:sz w:val="28"/>
          <w:szCs w:val="28"/>
        </w:rPr>
      </w:pPr>
      <w:r w:rsidRPr="00AC35CB">
        <w:rPr>
          <w:rFonts w:ascii="Times New Roman" w:hAnsi="Times New Roman" w:cs="Times New Roman"/>
          <w:sz w:val="28"/>
          <w:szCs w:val="28"/>
        </w:rPr>
        <w:t>железнодорожный транспорт необщего пользования</w:t>
      </w:r>
      <w:r w:rsidR="00A90FB9" w:rsidRPr="002172E7">
        <w:rPr>
          <w:rFonts w:ascii="Times New Roman" w:hAnsi="Times New Roman" w:cs="Times New Roman"/>
          <w:b/>
          <w:sz w:val="28"/>
          <w:szCs w:val="28"/>
        </w:rPr>
        <w:t xml:space="preserve"> </w:t>
      </w:r>
      <w:r w:rsidRPr="002172E7">
        <w:rPr>
          <w:rFonts w:ascii="Times New Roman" w:hAnsi="Times New Roman" w:cs="Times New Roman"/>
          <w:sz w:val="28"/>
          <w:szCs w:val="28"/>
        </w:rPr>
        <w:t>–</w:t>
      </w:r>
      <w:r w:rsidR="00A90FB9" w:rsidRPr="002172E7">
        <w:rPr>
          <w:rFonts w:ascii="Times New Roman" w:hAnsi="Times New Roman" w:cs="Times New Roman"/>
          <w:sz w:val="28"/>
          <w:szCs w:val="28"/>
        </w:rPr>
        <w:t xml:space="preserve"> </w:t>
      </w:r>
      <w:r w:rsidRPr="002172E7">
        <w:rPr>
          <w:rFonts w:ascii="Times New Roman" w:hAnsi="Times New Roman" w:cs="Times New Roman"/>
          <w:sz w:val="28"/>
          <w:szCs w:val="28"/>
        </w:rPr>
        <w:t>совокупность производственно-технологических комплексов, предназначенных для системного перемещения грузов в процессе производства (между производствами, производственными циклами, отдельными операциями или предприятиями в целом), включающих железнодорожные пути необщего пользования, здания, строения, сооружения, технологический железнодорожный подвижной состав, а также другое имущество, обеспечивающие потребности физических и юридических лиц в работах (услугах) в местах необщего пользования на основе договоров или для собственных нужд;</w:t>
      </w:r>
    </w:p>
    <w:p w:rsidR="00765930" w:rsidRPr="002172E7" w:rsidRDefault="00765930" w:rsidP="002172E7">
      <w:pPr>
        <w:spacing w:after="360" w:line="276" w:lineRule="auto"/>
        <w:ind w:firstLine="709"/>
        <w:jc w:val="both"/>
        <w:rPr>
          <w:rFonts w:ascii="Times New Roman" w:hAnsi="Times New Roman" w:cs="Times New Roman"/>
          <w:b/>
          <w:color w:val="auto"/>
          <w:sz w:val="28"/>
          <w:szCs w:val="28"/>
        </w:rPr>
      </w:pPr>
      <w:r w:rsidRPr="00AC35CB">
        <w:rPr>
          <w:rFonts w:ascii="Times New Roman" w:hAnsi="Times New Roman" w:cs="Times New Roman"/>
          <w:color w:val="auto"/>
          <w:sz w:val="28"/>
          <w:szCs w:val="28"/>
        </w:rPr>
        <w:t>инфраструктура железнодорожного транспорта</w:t>
      </w:r>
      <w:r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(далее</w:t>
      </w:r>
      <w:r w:rsidR="00A90FB9"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w:t>
      </w:r>
      <w:r w:rsidR="00A90FB9"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инфраструктура)</w:t>
      </w:r>
      <w:r w:rsidR="00A90FB9"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w:t>
      </w:r>
      <w:r w:rsidR="00A90FB9"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 xml:space="preserve">технологический комплекс, включающий железнодорожные пути общего пользования, железнодорожные пути необщего пользования, предприятия </w:t>
      </w:r>
      <w:r w:rsidRPr="002172E7">
        <w:rPr>
          <w:rFonts w:ascii="Times New Roman" w:hAnsi="Times New Roman" w:cs="Times New Roman"/>
          <w:color w:val="auto"/>
          <w:sz w:val="28"/>
          <w:szCs w:val="28"/>
        </w:rPr>
        <w:lastRenderedPageBreak/>
        <w:t xml:space="preserve">железнодорожного транспорта, инженерные сооружения (мосты, туннели, виадуки и другие сооружения), электрические сети, тяговые подстанции и другие устройства технологического электроснабжения, контактную сеть, системы сигнализации, централизации, блокировки, связи и телекоммуникаций, информационные комплексы и системы управления движением поездов, пути доступа пассажиров и грузов к объектам инфраструктуры, защитные лесопосадки, локомотивные и вагонные депо, пункты технического обслуживания, пункты экипировки, вокзалы, а также другие здания, сооружения, устройства и оборудование, обеспечивающие функционирование такого комплекса и использующиеся для предоставления услуг по перевозке пассажиров, грузов, багажа и </w:t>
      </w:r>
      <w:proofErr w:type="spellStart"/>
      <w:r w:rsidRPr="002172E7">
        <w:rPr>
          <w:rFonts w:ascii="Times New Roman" w:hAnsi="Times New Roman" w:cs="Times New Roman"/>
          <w:color w:val="auto"/>
          <w:sz w:val="28"/>
          <w:szCs w:val="28"/>
        </w:rPr>
        <w:t>грузобагажа</w:t>
      </w:r>
      <w:proofErr w:type="spellEnd"/>
      <w:r w:rsidRPr="002172E7">
        <w:rPr>
          <w:rFonts w:ascii="Times New Roman" w:hAnsi="Times New Roman" w:cs="Times New Roman"/>
          <w:color w:val="auto"/>
          <w:sz w:val="28"/>
          <w:szCs w:val="28"/>
        </w:rPr>
        <w:t xml:space="preserve"> железнодорожным транспортом;</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инфраструктура железнодорожног</w:t>
      </w:r>
      <w:r w:rsidR="00A90FB9" w:rsidRPr="00AC35CB">
        <w:rPr>
          <w:rFonts w:ascii="Times New Roman" w:hAnsi="Times New Roman" w:cs="Times New Roman"/>
          <w:color w:val="auto"/>
          <w:sz w:val="28"/>
          <w:szCs w:val="28"/>
        </w:rPr>
        <w:t xml:space="preserve">о транспорта общего пользования </w:t>
      </w:r>
      <w:r w:rsidRPr="00AC35CB">
        <w:rPr>
          <w:rFonts w:ascii="Times New Roman" w:hAnsi="Times New Roman" w:cs="Times New Roman"/>
          <w:color w:val="auto"/>
          <w:sz w:val="28"/>
          <w:szCs w:val="28"/>
        </w:rPr>
        <w:t>–</w:t>
      </w:r>
      <w:r w:rsidR="00A90FB9"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 xml:space="preserve">технологический комплекс, включающий совокупность стратегических и других объектов инфраструктуры, который предназначен для обеспечения выполнения всех стадий перевозочного процесса на железнодорожном транспорте общего пользования и используется оператором инфраструктуры железнодорожного транспорта общего пользования на условиях, определенных </w:t>
      </w:r>
      <w:r w:rsidR="00281768" w:rsidRPr="002172E7">
        <w:rPr>
          <w:rFonts w:ascii="Times New Roman" w:hAnsi="Times New Roman" w:cs="Times New Roman"/>
          <w:color w:val="auto"/>
          <w:sz w:val="28"/>
          <w:szCs w:val="28"/>
        </w:rPr>
        <w:t>законодательством Донецкой Народной Республики</w:t>
      </w:r>
      <w:r w:rsidRPr="002172E7">
        <w:rPr>
          <w:rFonts w:ascii="Times New Roman" w:hAnsi="Times New Roman" w:cs="Times New Roman"/>
          <w:color w:val="auto"/>
          <w:sz w:val="28"/>
          <w:szCs w:val="28"/>
        </w:rPr>
        <w:t xml:space="preserve">; </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инфраструктурный комплекс железнодорожного транспорта необщего пользования</w:t>
      </w:r>
      <w:r w:rsidR="00A90FB9"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A90FB9"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технологический комплекс, объединяющий совокупность объектов железнодорожного транспорта необщего пользования, которые принадлежат одному или нескольким лицам и предназначенный для обслуживания отдельных пользователей </w:t>
      </w:r>
      <w:r w:rsidR="00413931" w:rsidRPr="002172E7">
        <w:rPr>
          <w:rFonts w:ascii="Times New Roman" w:hAnsi="Times New Roman" w:cs="Times New Roman"/>
          <w:color w:val="auto"/>
          <w:sz w:val="28"/>
          <w:szCs w:val="28"/>
        </w:rPr>
        <w:t>услуг</w:t>
      </w:r>
      <w:r w:rsidRPr="002172E7">
        <w:rPr>
          <w:rFonts w:ascii="Times New Roman" w:hAnsi="Times New Roman" w:cs="Times New Roman"/>
          <w:color w:val="auto"/>
          <w:sz w:val="28"/>
          <w:szCs w:val="28"/>
        </w:rPr>
        <w:t xml:space="preserve"> железнодорожного транспорта на условиях договоров или выполнения работ для собственных нужд, а также позволяет обеспечить выполнение отдельных операций перевозочного процесса; </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контактная сеть</w:t>
      </w:r>
      <w:r w:rsidR="00A90FB9"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A90FB9"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совокупность проводов, конструкций и оборудования, обеспечивающих передачу электрической энергии от тяговых подстанций к токоприемникам электроподвижного состава;</w:t>
      </w:r>
    </w:p>
    <w:p w:rsidR="00765930" w:rsidRPr="002172E7" w:rsidRDefault="00A90FB9"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 xml:space="preserve">локомотив </w:t>
      </w:r>
      <w:r w:rsidR="00765930" w:rsidRPr="00AC35CB">
        <w:rPr>
          <w:rFonts w:ascii="Times New Roman" w:hAnsi="Times New Roman" w:cs="Times New Roman"/>
          <w:color w:val="auto"/>
          <w:sz w:val="28"/>
          <w:szCs w:val="28"/>
        </w:rPr>
        <w:t>–</w:t>
      </w:r>
      <w:r w:rsidRPr="002172E7">
        <w:rPr>
          <w:rFonts w:ascii="Times New Roman" w:hAnsi="Times New Roman" w:cs="Times New Roman"/>
          <w:b/>
          <w:color w:val="auto"/>
          <w:sz w:val="28"/>
          <w:szCs w:val="28"/>
        </w:rPr>
        <w:t xml:space="preserve"> </w:t>
      </w:r>
      <w:r w:rsidR="00765930" w:rsidRPr="002172E7">
        <w:rPr>
          <w:rFonts w:ascii="Times New Roman" w:hAnsi="Times New Roman" w:cs="Times New Roman"/>
          <w:color w:val="auto"/>
          <w:sz w:val="28"/>
          <w:szCs w:val="28"/>
        </w:rPr>
        <w:t>самоходная тяговая единица железнодорожного подвижного состава, предназначенная для передвижения по железнодорожным путям любого железнодорожного подвижного состава. Различают магистральные (грузовые и пассажирские) и маневровые локомотивы (специального назначения);</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льготы и префере</w:t>
      </w:r>
      <w:r w:rsidR="006D5366" w:rsidRPr="00AC35CB">
        <w:rPr>
          <w:rFonts w:ascii="Times New Roman" w:hAnsi="Times New Roman" w:cs="Times New Roman"/>
          <w:color w:val="auto"/>
          <w:sz w:val="28"/>
          <w:szCs w:val="28"/>
        </w:rPr>
        <w:t>нции</w:t>
      </w:r>
      <w:r w:rsidR="00C03D99"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тарифам</w:t>
      </w:r>
      <w:r w:rsidR="004B2531"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4B2531"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частичное или полное освобождение от </w:t>
      </w:r>
      <w:r w:rsidRPr="002172E7">
        <w:rPr>
          <w:rFonts w:ascii="Times New Roman" w:hAnsi="Times New Roman" w:cs="Times New Roman"/>
          <w:color w:val="auto"/>
          <w:sz w:val="28"/>
          <w:szCs w:val="28"/>
        </w:rPr>
        <w:lastRenderedPageBreak/>
        <w:t>оплаты действующих тарифов на железнодорожном транспорте, в случаях, определенных законодательством Донецкой Народной Республики и международными договорами;</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магистральные железнодорожные пути общего пользования (главные пути)</w:t>
      </w:r>
      <w:r w:rsidR="00CD27C2"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w:t>
      </w:r>
      <w:r w:rsidR="00CD27C2"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пути перегонов, а также пути железнодорожных станций, являющиеся непосредственным продолжением путей прилегающих перегонов и, как правило, не имеющие отклонения на стрелочных переводах;</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магистральные железнодорожные линии общего пользования</w:t>
      </w:r>
      <w:r w:rsidR="00CD27C2" w:rsidRPr="00AC35CB">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w:t>
      </w:r>
      <w:r w:rsidR="00CD27C2"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магистральные железнодорожные пути (главные пути) и другие станционные пути общего пользования;</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местный заказ на перевозку пассажиров</w:t>
      </w:r>
      <w:r w:rsidR="00CD27C2"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w:t>
      </w:r>
      <w:r w:rsidR="00CD27C2"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объем перевозок пассажиров железнодорожным транспортом в пригородном сообщении, осуществляемых на основании договора о государственном заказе в порядке и на условиях, определенных настоящим Законом;</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места общего пользования</w:t>
      </w:r>
      <w:r w:rsidR="00BB193B"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BB193B" w:rsidRPr="002172E7">
        <w:rPr>
          <w:rFonts w:ascii="Times New Roman" w:hAnsi="Times New Roman" w:cs="Times New Roman"/>
          <w:color w:val="auto"/>
          <w:sz w:val="28"/>
          <w:szCs w:val="28"/>
        </w:rPr>
        <w:t xml:space="preserve"> </w:t>
      </w:r>
      <w:proofErr w:type="spellStart"/>
      <w:r w:rsidRPr="002172E7">
        <w:rPr>
          <w:rFonts w:ascii="Times New Roman" w:hAnsi="Times New Roman" w:cs="Times New Roman"/>
          <w:color w:val="auto"/>
          <w:sz w:val="28"/>
          <w:szCs w:val="28"/>
        </w:rPr>
        <w:t>терминально</w:t>
      </w:r>
      <w:proofErr w:type="spellEnd"/>
      <w:r w:rsidRPr="002172E7">
        <w:rPr>
          <w:rFonts w:ascii="Times New Roman" w:hAnsi="Times New Roman" w:cs="Times New Roman"/>
          <w:color w:val="auto"/>
          <w:sz w:val="28"/>
          <w:szCs w:val="28"/>
        </w:rPr>
        <w:t xml:space="preserve">-складские комплексы, склады, сооружения и площадки, железнодорожные пути, расположенные на территории железнодорожных станций, в пределах полосы отвода, относящихся к инфраструктуре железнодорожного транспорта общего пользования, и предназначенные для погрузки, выгрузки, сортировки, хранения груза, </w:t>
      </w:r>
      <w:proofErr w:type="spellStart"/>
      <w:r w:rsidRPr="002172E7">
        <w:rPr>
          <w:rFonts w:ascii="Times New Roman" w:hAnsi="Times New Roman" w:cs="Times New Roman"/>
          <w:color w:val="auto"/>
          <w:sz w:val="28"/>
          <w:szCs w:val="28"/>
        </w:rPr>
        <w:t>грузобагажа</w:t>
      </w:r>
      <w:proofErr w:type="spellEnd"/>
      <w:r w:rsidRPr="002172E7">
        <w:rPr>
          <w:rFonts w:ascii="Times New Roman" w:hAnsi="Times New Roman" w:cs="Times New Roman"/>
          <w:color w:val="auto"/>
          <w:sz w:val="28"/>
          <w:szCs w:val="28"/>
        </w:rPr>
        <w:t>;</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места необщего пользования</w:t>
      </w:r>
      <w:r w:rsidR="00BB193B"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BB193B"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железнодорожные пути необщего пользования, а также </w:t>
      </w:r>
      <w:proofErr w:type="spellStart"/>
      <w:r w:rsidRPr="002172E7">
        <w:rPr>
          <w:rFonts w:ascii="Times New Roman" w:hAnsi="Times New Roman" w:cs="Times New Roman"/>
          <w:color w:val="auto"/>
          <w:sz w:val="28"/>
          <w:szCs w:val="28"/>
        </w:rPr>
        <w:t>терминально</w:t>
      </w:r>
      <w:proofErr w:type="spellEnd"/>
      <w:r w:rsidRPr="002172E7">
        <w:rPr>
          <w:rFonts w:ascii="Times New Roman" w:hAnsi="Times New Roman" w:cs="Times New Roman"/>
          <w:color w:val="auto"/>
          <w:sz w:val="28"/>
          <w:szCs w:val="28"/>
        </w:rPr>
        <w:t xml:space="preserve">-складские комплексы, склады, сооружения и площадки на территории железнодорожной станции, которые не принадлежат владельцу инфраструктуры железнодорожного транспорта общего пользования или сданы им в аренду на основании договора и используются для погрузки, выгрузки, хранения грузов, контейнеров; </w:t>
      </w:r>
    </w:p>
    <w:p w:rsidR="00765930" w:rsidRPr="002172E7" w:rsidRDefault="00765930" w:rsidP="002172E7">
      <w:pPr>
        <w:spacing w:after="360" w:line="276" w:lineRule="auto"/>
        <w:ind w:firstLine="709"/>
        <w:jc w:val="both"/>
        <w:rPr>
          <w:rFonts w:ascii="Times New Roman" w:hAnsi="Times New Roman" w:cs="Times New Roman"/>
          <w:b/>
          <w:color w:val="auto"/>
          <w:sz w:val="28"/>
          <w:szCs w:val="28"/>
        </w:rPr>
      </w:pPr>
      <w:proofErr w:type="spellStart"/>
      <w:r w:rsidRPr="00AC35CB">
        <w:rPr>
          <w:rFonts w:ascii="Times New Roman" w:hAnsi="Times New Roman" w:cs="Times New Roman"/>
          <w:color w:val="auto"/>
          <w:sz w:val="28"/>
          <w:szCs w:val="28"/>
        </w:rPr>
        <w:t>моторвагонный</w:t>
      </w:r>
      <w:proofErr w:type="spellEnd"/>
      <w:r w:rsidRPr="00AC35CB">
        <w:rPr>
          <w:rFonts w:ascii="Times New Roman" w:hAnsi="Times New Roman" w:cs="Times New Roman"/>
          <w:color w:val="auto"/>
          <w:sz w:val="28"/>
          <w:szCs w:val="28"/>
        </w:rPr>
        <w:t xml:space="preserve"> подвижной состав</w:t>
      </w:r>
      <w:r w:rsidR="00BB193B"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BB193B"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 xml:space="preserve">железнодорожный подвижной состав, состоящий из группы моторных и прицепных вагонов, предназначенных для перевозки пассажиров </w:t>
      </w:r>
      <w:r w:rsidR="00A73622">
        <w:rPr>
          <w:rFonts w:ascii="Times New Roman" w:hAnsi="Times New Roman" w:cs="Times New Roman"/>
          <w:color w:val="auto"/>
          <w:sz w:val="28"/>
          <w:szCs w:val="28"/>
        </w:rPr>
        <w:t>и (или)</w:t>
      </w:r>
      <w:r w:rsidRPr="002172E7">
        <w:rPr>
          <w:rFonts w:ascii="Times New Roman" w:hAnsi="Times New Roman" w:cs="Times New Roman"/>
          <w:color w:val="auto"/>
          <w:sz w:val="28"/>
          <w:szCs w:val="28"/>
        </w:rPr>
        <w:t xml:space="preserve"> багажа;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обеспечение безопасности движения и эксплуатации железнодорожного транспорта</w:t>
      </w:r>
      <w:r w:rsidR="00BB193B"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w:t>
      </w:r>
      <w:r w:rsidR="00BB193B"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система экономических, организационно-правовых, технических и иных мер, предпринимаемых органами государственной власти, предприятиями </w:t>
      </w:r>
      <w:r w:rsidRPr="002172E7">
        <w:rPr>
          <w:rFonts w:ascii="Times New Roman" w:hAnsi="Times New Roman" w:cs="Times New Roman"/>
          <w:color w:val="auto"/>
          <w:sz w:val="28"/>
          <w:szCs w:val="28"/>
        </w:rPr>
        <w:lastRenderedPageBreak/>
        <w:t>железнодорожного транспорта, другими юридическими и физическими лицами, и направленных на сокращение риска возникновения и предотвращения транспортных происшествий, и сокращение риска причинения вреда жизни или здоровью граждан, вреда окружающей среде, имуществу физических или юридических лиц;</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объекты железнодорожного транспорта общего пользования</w:t>
      </w:r>
      <w:r w:rsidR="00BB193B"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BB193B"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объекты инфраструктуры, железнодорожный подвижной состав, здания, сооружения, площадки, устройства, защитные сооружения, стационарное оборудование и другое имущество, обеспечивающее функционирование железнодорожного транспорта общего пользования;</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объекты железнодорожного транспорта необщего пользования</w:t>
      </w:r>
      <w:r w:rsidR="00BB193B"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BB193B"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железнодорожные пути необщего пользования, железнодорожные станции, сооружения и устройства электроснабжения, </w:t>
      </w:r>
      <w:r w:rsidR="00103C70" w:rsidRPr="002172E7">
        <w:rPr>
          <w:rFonts w:ascii="Times New Roman" w:hAnsi="Times New Roman" w:cs="Times New Roman"/>
          <w:sz w:val="28"/>
          <w:szCs w:val="28"/>
        </w:rPr>
        <w:t>ведомственные (технологические) линии связи</w:t>
      </w:r>
      <w:r w:rsidRPr="002172E7">
        <w:rPr>
          <w:rFonts w:ascii="Times New Roman" w:hAnsi="Times New Roman" w:cs="Times New Roman"/>
          <w:color w:val="auto"/>
          <w:sz w:val="28"/>
          <w:szCs w:val="28"/>
        </w:rPr>
        <w:t>, системы сигнализации, централизации и блокировки, информационные комплексы, системы управления движением, иные здания, строения, сооружения, устройства, площадки, защитные сооружения, оборудование и железнодорожный подвижной состав, обеспечивающие выполнение отдельных операций перевозочного процесса на железнодорожном транспорте необщего пользования либо обеспечивающие функционирование инфраструктурного комплекса железнодорожного транспорта необщего пользования или отдельных его участков;</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объекты инфраструктуры железнодорожного транспорта общего пользования (далее - объекты инфраструктуры)</w:t>
      </w:r>
      <w:r w:rsidR="00BB193B"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BB193B"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стратегические объекты инфраструктуры, а также иные здания, строения, сооружения, площадки, устройства, защитные сооружения, оборудование, непосредственно предназначенные для обеспечения выполнения всех стадий перевозочного процесса на железнодорожном транспорте общего пользования, или обеспечения технологического функционирования инфраструктуры;</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объекты технологического железнодорожного транспорта</w:t>
      </w:r>
      <w:r w:rsidR="00BB193B"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BB193B" w:rsidRPr="00AC35CB">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размещенные на территории предприятия железнодорожные пути и транспортные средства необщего пользования, иное имущество, и предназначенные для перемещения в производственных целях по территории таких предприятий сырья, материалов, оборудования, средств, продукции и отходов производства;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опасный груз</w:t>
      </w:r>
      <w:r w:rsidR="00BB193B"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BB193B"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груз, который</w:t>
      </w:r>
      <w:r w:rsidR="00BB193B" w:rsidRPr="002172E7">
        <w:rPr>
          <w:rFonts w:ascii="Times New Roman" w:hAnsi="Times New Roman" w:cs="Times New Roman"/>
          <w:color w:val="auto"/>
          <w:sz w:val="28"/>
          <w:szCs w:val="28"/>
        </w:rPr>
        <w:t>,</w:t>
      </w:r>
      <w:r w:rsidRPr="002172E7">
        <w:rPr>
          <w:rFonts w:ascii="Times New Roman" w:hAnsi="Times New Roman" w:cs="Times New Roman"/>
          <w:color w:val="auto"/>
          <w:sz w:val="28"/>
          <w:szCs w:val="28"/>
        </w:rPr>
        <w:t xml:space="preserve"> в силу присущих ему свойств при </w:t>
      </w:r>
      <w:r w:rsidRPr="002172E7">
        <w:rPr>
          <w:rFonts w:ascii="Times New Roman" w:hAnsi="Times New Roman" w:cs="Times New Roman"/>
          <w:color w:val="auto"/>
          <w:sz w:val="28"/>
          <w:szCs w:val="28"/>
        </w:rPr>
        <w:lastRenderedPageBreak/>
        <w:t>определенных условиях</w:t>
      </w:r>
      <w:r w:rsidR="00BB193B" w:rsidRPr="002172E7">
        <w:rPr>
          <w:rFonts w:ascii="Times New Roman" w:hAnsi="Times New Roman" w:cs="Times New Roman"/>
          <w:color w:val="auto"/>
          <w:sz w:val="28"/>
          <w:szCs w:val="28"/>
        </w:rPr>
        <w:t>,</w:t>
      </w:r>
      <w:r w:rsidRPr="002172E7">
        <w:rPr>
          <w:rFonts w:ascii="Times New Roman" w:hAnsi="Times New Roman" w:cs="Times New Roman"/>
          <w:color w:val="auto"/>
          <w:sz w:val="28"/>
          <w:szCs w:val="28"/>
        </w:rPr>
        <w:t xml:space="preserve"> при перевозке, выполнении маневровых, погрузочно-разгрузочных работ и хранен</w:t>
      </w:r>
      <w:r w:rsidR="00BB193B" w:rsidRPr="002172E7">
        <w:rPr>
          <w:rFonts w:ascii="Times New Roman" w:hAnsi="Times New Roman" w:cs="Times New Roman"/>
          <w:color w:val="auto"/>
          <w:sz w:val="28"/>
          <w:szCs w:val="28"/>
        </w:rPr>
        <w:t xml:space="preserve">ии может стать причиной взрыва, </w:t>
      </w:r>
      <w:r w:rsidRPr="002172E7">
        <w:rPr>
          <w:rFonts w:ascii="Times New Roman" w:hAnsi="Times New Roman" w:cs="Times New Roman"/>
          <w:color w:val="auto"/>
          <w:sz w:val="28"/>
          <w:szCs w:val="28"/>
        </w:rPr>
        <w:t>пожара, химического или иного вида заражения либо повреждения технических средств, устройств, оборудования и других объектов железнодорожного транспорта и третьих лиц, а также причинения вреда жизни или здоровью граждан, вреда окружающей среде;</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оператор инфраструктуры железнодорожного транспорта общего пользования (далее</w:t>
      </w:r>
      <w:r w:rsidR="00BB193B"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BB193B"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оператор инфраструктуры)</w:t>
      </w:r>
      <w:r w:rsidR="00BB193B"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BB193B"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созданное в соответствии с законом государственное предприятие железнодорожного транспорта общего пользования, осуществляющее содержание и эксплуатацию закрепленных за ним стратегических объектов инфраструктуры, а также других объектов инфраструктуры в соответствии с требованиями настоящего Закона, с целью управления перевозочным процессом, обеспечения исполнения всех его стадий, и</w:t>
      </w:r>
      <w:r w:rsidR="00BB193B" w:rsidRPr="002172E7">
        <w:rPr>
          <w:rFonts w:ascii="Times New Roman" w:hAnsi="Times New Roman" w:cs="Times New Roman"/>
          <w:color w:val="auto"/>
          <w:sz w:val="28"/>
          <w:szCs w:val="28"/>
        </w:rPr>
        <w:t>,</w:t>
      </w:r>
      <w:r w:rsidRPr="002172E7">
        <w:rPr>
          <w:rFonts w:ascii="Times New Roman" w:hAnsi="Times New Roman" w:cs="Times New Roman"/>
          <w:color w:val="auto"/>
          <w:sz w:val="28"/>
          <w:szCs w:val="28"/>
        </w:rPr>
        <w:t xml:space="preserve"> в определенном настоящим Законом порядке</w:t>
      </w:r>
      <w:r w:rsidR="00BB193B" w:rsidRPr="002172E7">
        <w:rPr>
          <w:rFonts w:ascii="Times New Roman" w:hAnsi="Times New Roman" w:cs="Times New Roman"/>
          <w:color w:val="auto"/>
          <w:sz w:val="28"/>
          <w:szCs w:val="28"/>
        </w:rPr>
        <w:t>,</w:t>
      </w:r>
      <w:r w:rsidRPr="002172E7">
        <w:rPr>
          <w:rFonts w:ascii="Times New Roman" w:hAnsi="Times New Roman" w:cs="Times New Roman"/>
          <w:color w:val="auto"/>
          <w:sz w:val="28"/>
          <w:szCs w:val="28"/>
        </w:rPr>
        <w:t xml:space="preserve"> предоставляет услуги по доступу к инфраструктуре;</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оператор железнодорожного подвижного состава, контейнеров (далее</w:t>
      </w:r>
      <w:r w:rsidR="00BB193B" w:rsidRPr="00AC35CB">
        <w:rPr>
          <w:rFonts w:ascii="Times New Roman" w:hAnsi="Times New Roman" w:cs="Times New Roman"/>
          <w:color w:val="auto"/>
          <w:sz w:val="28"/>
          <w:szCs w:val="28"/>
        </w:rPr>
        <w:t xml:space="preserve"> – </w:t>
      </w:r>
      <w:r w:rsidRPr="00AC35CB">
        <w:rPr>
          <w:rFonts w:ascii="Times New Roman" w:hAnsi="Times New Roman" w:cs="Times New Roman"/>
          <w:color w:val="auto"/>
          <w:sz w:val="28"/>
          <w:szCs w:val="28"/>
        </w:rPr>
        <w:t>оператор железнодорожного подвижного состава)</w:t>
      </w:r>
      <w:r w:rsidR="00BB193B"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w:t>
      </w:r>
      <w:r w:rsidR="00BB193B"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субъект хозяйствования, имеющий железнодорожный подвижной состав, контейнеры на праве собственности или на ином праве в соответствии с заключенным с его владельцем договором, предоставляющий грузоотправителям (отправителям), грузополучателям (получателям), перевозчикам услуги по предоставлению этого подвижного состава, и внесен в соответствующий реестр в установленном настоящим Законом порядке;</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охранные зоны</w:t>
      </w:r>
      <w:r w:rsidR="006A0186"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6A0186"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участки земли и воздушного пространства с особыми условиями использования, которые прилегают с обеих сторон к полосе отвода железнодорожного транспорта общего пользования, необходимые для обеспечения безопасной эксплуатации железнодорожных путей, зданий, коммуникаций, сооружений, устройств и других объектов железнодорожного транспорта, сохранения их прочности и устойчивости, а также в местах, где существует опасность оползней, обвалов, размывов, селей, занесения снегом и других опасных воздействий;</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пас</w:t>
      </w:r>
      <w:r w:rsidR="00DB508C" w:rsidRPr="00AC35CB">
        <w:rPr>
          <w:rFonts w:ascii="Times New Roman" w:hAnsi="Times New Roman" w:cs="Times New Roman"/>
          <w:color w:val="auto"/>
          <w:sz w:val="28"/>
          <w:szCs w:val="28"/>
        </w:rPr>
        <w:t>с</w:t>
      </w:r>
      <w:r w:rsidR="006A0186" w:rsidRPr="00AC35CB">
        <w:rPr>
          <w:rFonts w:ascii="Times New Roman" w:hAnsi="Times New Roman" w:cs="Times New Roman"/>
          <w:color w:val="auto"/>
          <w:sz w:val="28"/>
          <w:szCs w:val="28"/>
        </w:rPr>
        <w:t xml:space="preserve">ажир </w:t>
      </w:r>
      <w:r w:rsidRPr="00AC35CB">
        <w:rPr>
          <w:rFonts w:ascii="Times New Roman" w:hAnsi="Times New Roman" w:cs="Times New Roman"/>
          <w:color w:val="auto"/>
          <w:sz w:val="28"/>
          <w:szCs w:val="28"/>
        </w:rPr>
        <w:t>–</w:t>
      </w:r>
      <w:r w:rsidR="006A0186"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физическое лицо, за исключением членов поездной бригады, совершающее поездку в поезде по действительному проездному документу (в том числе по групповому, электронному проездному документу)</w:t>
      </w:r>
      <w:r w:rsidR="006A0186"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w:t>
      </w:r>
      <w:r w:rsidR="006A0186"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билету, либо имеющее проездной документ (в том числе групповой, электронный проездной </w:t>
      </w:r>
      <w:r w:rsidRPr="002172E7">
        <w:rPr>
          <w:rFonts w:ascii="Times New Roman" w:hAnsi="Times New Roman" w:cs="Times New Roman"/>
          <w:color w:val="auto"/>
          <w:sz w:val="28"/>
          <w:szCs w:val="28"/>
        </w:rPr>
        <w:lastRenderedPageBreak/>
        <w:t>документ)</w:t>
      </w:r>
      <w:r w:rsidR="006A0186"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w:t>
      </w:r>
      <w:r w:rsidR="006A0186"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билет, и находящееся на территории железнодорожной станции, железнодорожного вокзала, пассажирского остановочного пункта непосредственно перед указанной поездкой или непосредственно после нее;</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пассажирский вагон</w:t>
      </w:r>
      <w:r w:rsidR="006A0186"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6A0186"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единица железнодорожного подвижного состава, предназначенная для перевозки пассажиров </w:t>
      </w:r>
      <w:r w:rsidR="00A73622">
        <w:rPr>
          <w:rFonts w:ascii="Times New Roman" w:hAnsi="Times New Roman" w:cs="Times New Roman"/>
          <w:color w:val="auto"/>
          <w:sz w:val="28"/>
          <w:szCs w:val="28"/>
        </w:rPr>
        <w:t>и (или)</w:t>
      </w:r>
      <w:r w:rsidRPr="002172E7">
        <w:rPr>
          <w:rFonts w:ascii="Times New Roman" w:hAnsi="Times New Roman" w:cs="Times New Roman"/>
          <w:color w:val="auto"/>
          <w:sz w:val="28"/>
          <w:szCs w:val="28"/>
        </w:rPr>
        <w:t xml:space="preserve"> багажа, почты (багажный, вагон-ресторан, служебно-технический, служебный, испытательная и измерительная лаборатория, специальный пассажирский вагон);</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пассажирский остановочный пункт</w:t>
      </w:r>
      <w:r w:rsidR="006A0186"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6A0186"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пункт на перегоне, не имеющий путевого развития и предназначенный исключительно для посадки и высадки пассажиров;</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перевозки пассажиров в пригородном железнодорожном сообщении (пригородное сообщение)</w:t>
      </w:r>
      <w:r w:rsidR="006A0186"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w:t>
      </w:r>
      <w:r w:rsidR="006A0186"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перевозки пассажиров во внутреннем железнодорожном сообщении на определенное расстояние от границы города без указания мест в проездных документах (билетах);</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перевозки пассажиров в межреспубликанском пассажирском сообщении (межреспубликанское сообщение)</w:t>
      </w:r>
      <w:r w:rsidR="006A0186"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w:t>
      </w:r>
      <w:r w:rsidR="006A0186"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перевозки пассажиров, багажа и </w:t>
      </w:r>
      <w:proofErr w:type="spellStart"/>
      <w:r w:rsidRPr="002172E7">
        <w:rPr>
          <w:rFonts w:ascii="Times New Roman" w:hAnsi="Times New Roman" w:cs="Times New Roman"/>
          <w:color w:val="auto"/>
          <w:sz w:val="28"/>
          <w:szCs w:val="28"/>
        </w:rPr>
        <w:t>грузобагажа</w:t>
      </w:r>
      <w:proofErr w:type="spellEnd"/>
      <w:r w:rsidRPr="002172E7">
        <w:rPr>
          <w:rFonts w:ascii="Times New Roman" w:hAnsi="Times New Roman" w:cs="Times New Roman"/>
          <w:color w:val="auto"/>
          <w:sz w:val="28"/>
          <w:szCs w:val="28"/>
        </w:rPr>
        <w:t xml:space="preserve"> в железнодорожном сообщении в пределах Донецкой Народной Республики и Луганской Народной Республики во всех категориях пассажирских поездов с указанием в проездном документе номера места;</w:t>
      </w:r>
    </w:p>
    <w:p w:rsidR="00765930" w:rsidRPr="002172E7" w:rsidRDefault="00765930" w:rsidP="002172E7">
      <w:pPr>
        <w:spacing w:after="360" w:line="276" w:lineRule="auto"/>
        <w:ind w:firstLine="709"/>
        <w:jc w:val="both"/>
        <w:rPr>
          <w:rFonts w:ascii="Times New Roman" w:hAnsi="Times New Roman" w:cs="Times New Roman"/>
          <w:b/>
          <w:color w:val="auto"/>
          <w:sz w:val="28"/>
          <w:szCs w:val="28"/>
        </w:rPr>
      </w:pPr>
      <w:r w:rsidRPr="00AC35CB">
        <w:rPr>
          <w:rFonts w:ascii="Times New Roman" w:hAnsi="Times New Roman" w:cs="Times New Roman"/>
          <w:color w:val="auto"/>
          <w:sz w:val="28"/>
          <w:szCs w:val="28"/>
        </w:rPr>
        <w:t>перевозки во внутреннем железнодорожном сообщении</w:t>
      </w:r>
      <w:r w:rsidR="006A0186"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6A0186"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 xml:space="preserve">перевозки пассажиров, грузов, багажа и </w:t>
      </w:r>
      <w:proofErr w:type="spellStart"/>
      <w:r w:rsidRPr="002172E7">
        <w:rPr>
          <w:rFonts w:ascii="Times New Roman" w:hAnsi="Times New Roman" w:cs="Times New Roman"/>
          <w:color w:val="auto"/>
          <w:sz w:val="28"/>
          <w:szCs w:val="28"/>
        </w:rPr>
        <w:t>грузобагажа</w:t>
      </w:r>
      <w:proofErr w:type="spellEnd"/>
      <w:r w:rsidRPr="002172E7">
        <w:rPr>
          <w:rFonts w:ascii="Times New Roman" w:hAnsi="Times New Roman" w:cs="Times New Roman"/>
          <w:color w:val="auto"/>
          <w:sz w:val="28"/>
          <w:szCs w:val="28"/>
        </w:rPr>
        <w:t xml:space="preserve"> железнодорожным транспортом между железнодорожными станциями в пределах Донецкой Народной Республики;</w:t>
      </w:r>
    </w:p>
    <w:p w:rsidR="00765930" w:rsidRPr="002172E7" w:rsidRDefault="00765930" w:rsidP="002172E7">
      <w:pPr>
        <w:spacing w:after="360" w:line="276" w:lineRule="auto"/>
        <w:ind w:firstLine="709"/>
        <w:jc w:val="both"/>
        <w:rPr>
          <w:rFonts w:ascii="Times New Roman" w:hAnsi="Times New Roman" w:cs="Times New Roman"/>
          <w:b/>
          <w:color w:val="auto"/>
          <w:sz w:val="28"/>
          <w:szCs w:val="28"/>
        </w:rPr>
      </w:pPr>
      <w:r w:rsidRPr="00AC35CB">
        <w:rPr>
          <w:rFonts w:ascii="Times New Roman" w:hAnsi="Times New Roman" w:cs="Times New Roman"/>
          <w:color w:val="auto"/>
          <w:sz w:val="28"/>
          <w:szCs w:val="28"/>
        </w:rPr>
        <w:t>перевозки в международном железнодорожном сообщении</w:t>
      </w:r>
      <w:r w:rsidR="006A0186"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w:t>
      </w:r>
      <w:r w:rsidR="006A0186"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перевозки пассажиров, грузов, багажа и </w:t>
      </w:r>
      <w:proofErr w:type="spellStart"/>
      <w:r w:rsidRPr="002172E7">
        <w:rPr>
          <w:rFonts w:ascii="Times New Roman" w:hAnsi="Times New Roman" w:cs="Times New Roman"/>
          <w:color w:val="auto"/>
          <w:sz w:val="28"/>
          <w:szCs w:val="28"/>
        </w:rPr>
        <w:t>грузобагажа</w:t>
      </w:r>
      <w:proofErr w:type="spellEnd"/>
      <w:r w:rsidRPr="002172E7">
        <w:rPr>
          <w:rFonts w:ascii="Times New Roman" w:hAnsi="Times New Roman" w:cs="Times New Roman"/>
          <w:color w:val="auto"/>
          <w:sz w:val="28"/>
          <w:szCs w:val="28"/>
        </w:rPr>
        <w:t xml:space="preserve"> железнодорожным транспортом общего пользования между Донецкой Народной Республикой и другими государствами с пересечением государственной границы;</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перевозки в непрямом смешанном сообщении</w:t>
      </w:r>
      <w:r w:rsidR="006A0186"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6A0186"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перевозки грузов, осуществляемые в пределах территории Донецкой Народной Республики несколькими видами транспорта по отдельным перевозочным документам на транспорте каждого вида;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lastRenderedPageBreak/>
        <w:t>перевозки в непрямом международном сообщении</w:t>
      </w:r>
      <w:r w:rsidR="006A0186"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6A0186"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перевозки грузов в международном сообщении, осуществляемые через расположенные в пределах приграничной территории железнодорожные станции и порты по перевозочным документам, которые оформлены в государствах, участвующих в перевозках, а также перевозки несколькими видами транспорта по отдельным перевозочным документам на транспорте каждого вида;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перевозки в прямом международном сообщении</w:t>
      </w:r>
      <w:r w:rsidRPr="002172E7">
        <w:rPr>
          <w:rFonts w:ascii="Times New Roman" w:hAnsi="Times New Roman" w:cs="Times New Roman"/>
          <w:color w:val="auto"/>
          <w:sz w:val="28"/>
          <w:szCs w:val="28"/>
        </w:rPr>
        <w:t xml:space="preserve"> </w:t>
      </w:r>
      <w:r w:rsidR="00752E73" w:rsidRPr="002172E7">
        <w:rPr>
          <w:rFonts w:ascii="Times New Roman" w:hAnsi="Times New Roman" w:cs="Times New Roman"/>
          <w:color w:val="auto"/>
          <w:sz w:val="28"/>
          <w:szCs w:val="28"/>
        </w:rPr>
        <w:t>–</w:t>
      </w:r>
      <w:r w:rsidRPr="002172E7">
        <w:rPr>
          <w:rFonts w:ascii="Times New Roman" w:hAnsi="Times New Roman" w:cs="Times New Roman"/>
          <w:color w:val="auto"/>
          <w:sz w:val="28"/>
          <w:szCs w:val="28"/>
        </w:rPr>
        <w:t xml:space="preserve"> перевозки грузов в международном сообщении, осуществляемые между железнодорожными станциями в разных государствах по единому перевозочному документу, оформленному на весь маршрут перевозки;</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перевозочный документ</w:t>
      </w:r>
      <w:r w:rsidR="00752E73"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w:t>
      </w:r>
      <w:r w:rsidR="00752E73"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документ, подтверждающий заключение договора перевозки груза (транспортная железнодорожная накладная) или удостоверяющий заключение договора перевозки багажа, </w:t>
      </w:r>
      <w:proofErr w:type="spellStart"/>
      <w:r w:rsidRPr="002172E7">
        <w:rPr>
          <w:rFonts w:ascii="Times New Roman" w:hAnsi="Times New Roman" w:cs="Times New Roman"/>
          <w:color w:val="auto"/>
          <w:sz w:val="28"/>
          <w:szCs w:val="28"/>
        </w:rPr>
        <w:t>грузобагажа</w:t>
      </w:r>
      <w:proofErr w:type="spellEnd"/>
      <w:r w:rsidRPr="002172E7">
        <w:rPr>
          <w:rFonts w:ascii="Times New Roman" w:hAnsi="Times New Roman" w:cs="Times New Roman"/>
          <w:color w:val="auto"/>
          <w:sz w:val="28"/>
          <w:szCs w:val="28"/>
        </w:rPr>
        <w:t xml:space="preserve"> (багажная квитанция, </w:t>
      </w:r>
      <w:proofErr w:type="spellStart"/>
      <w:r w:rsidRPr="002172E7">
        <w:rPr>
          <w:rFonts w:ascii="Times New Roman" w:hAnsi="Times New Roman" w:cs="Times New Roman"/>
          <w:color w:val="auto"/>
          <w:sz w:val="28"/>
          <w:szCs w:val="28"/>
        </w:rPr>
        <w:t>грузобагажная</w:t>
      </w:r>
      <w:proofErr w:type="spellEnd"/>
      <w:r w:rsidRPr="002172E7">
        <w:rPr>
          <w:rFonts w:ascii="Times New Roman" w:hAnsi="Times New Roman" w:cs="Times New Roman"/>
          <w:color w:val="auto"/>
          <w:sz w:val="28"/>
          <w:szCs w:val="28"/>
        </w:rPr>
        <w:t xml:space="preserve"> квитанция);</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перевозочный процесс</w:t>
      </w:r>
      <w:r w:rsidR="00752E73"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752E73"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совокупность организационно и технологически взаимосвязанных операций, выполняемых при подготовк</w:t>
      </w:r>
      <w:r w:rsidR="00752E73" w:rsidRPr="002172E7">
        <w:rPr>
          <w:rFonts w:ascii="Times New Roman" w:hAnsi="Times New Roman" w:cs="Times New Roman"/>
          <w:color w:val="auto"/>
          <w:sz w:val="28"/>
          <w:szCs w:val="28"/>
        </w:rPr>
        <w:t>е</w:t>
      </w:r>
      <w:r w:rsidRPr="002172E7">
        <w:rPr>
          <w:rFonts w:ascii="Times New Roman" w:hAnsi="Times New Roman" w:cs="Times New Roman"/>
          <w:color w:val="auto"/>
          <w:sz w:val="28"/>
          <w:szCs w:val="28"/>
        </w:rPr>
        <w:t xml:space="preserve">, осуществлении и завершении перевозок пассажиров, грузов, багажа и </w:t>
      </w:r>
      <w:proofErr w:type="spellStart"/>
      <w:r w:rsidRPr="002172E7">
        <w:rPr>
          <w:rFonts w:ascii="Times New Roman" w:hAnsi="Times New Roman" w:cs="Times New Roman"/>
          <w:color w:val="auto"/>
          <w:sz w:val="28"/>
          <w:szCs w:val="28"/>
        </w:rPr>
        <w:t>грузобагажа</w:t>
      </w:r>
      <w:proofErr w:type="spellEnd"/>
      <w:r w:rsidRPr="002172E7">
        <w:rPr>
          <w:rFonts w:ascii="Times New Roman" w:hAnsi="Times New Roman" w:cs="Times New Roman"/>
          <w:color w:val="auto"/>
          <w:sz w:val="28"/>
          <w:szCs w:val="28"/>
        </w:rPr>
        <w:t xml:space="preserve"> железнодорожным транспортом; </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перевозчик</w:t>
      </w:r>
      <w:r w:rsidR="00752E73" w:rsidRPr="00AC35CB">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w:t>
      </w:r>
      <w:r w:rsidR="00752E73"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субъект хозяйствования, который отвечает определенным настоящим Законом требованиям и взял на себя по договору перевозки обязательства перевезти пассажира, доставить вверенный ему отправителем груз, багаж, </w:t>
      </w:r>
      <w:proofErr w:type="spellStart"/>
      <w:r w:rsidRPr="002172E7">
        <w:rPr>
          <w:rFonts w:ascii="Times New Roman" w:hAnsi="Times New Roman" w:cs="Times New Roman"/>
          <w:color w:val="auto"/>
          <w:sz w:val="28"/>
          <w:szCs w:val="28"/>
        </w:rPr>
        <w:t>грузобагаж</w:t>
      </w:r>
      <w:proofErr w:type="spellEnd"/>
      <w:r w:rsidRPr="002172E7">
        <w:rPr>
          <w:rFonts w:ascii="Times New Roman" w:hAnsi="Times New Roman" w:cs="Times New Roman"/>
          <w:color w:val="auto"/>
          <w:sz w:val="28"/>
          <w:szCs w:val="28"/>
        </w:rPr>
        <w:t xml:space="preserve"> из пункта отправления в пункт назначения, выдать груз, багаж, </w:t>
      </w:r>
      <w:proofErr w:type="spellStart"/>
      <w:r w:rsidRPr="002172E7">
        <w:rPr>
          <w:rFonts w:ascii="Times New Roman" w:hAnsi="Times New Roman" w:cs="Times New Roman"/>
          <w:color w:val="auto"/>
          <w:sz w:val="28"/>
          <w:szCs w:val="28"/>
        </w:rPr>
        <w:t>грузобагаж</w:t>
      </w:r>
      <w:proofErr w:type="spellEnd"/>
      <w:r w:rsidRPr="002172E7">
        <w:rPr>
          <w:rFonts w:ascii="Times New Roman" w:hAnsi="Times New Roman" w:cs="Times New Roman"/>
          <w:color w:val="auto"/>
          <w:sz w:val="28"/>
          <w:szCs w:val="28"/>
        </w:rPr>
        <w:t xml:space="preserve"> уполномоченному на его получение лицу (получателю) или передать другому перевозчику;</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поезд</w:t>
      </w:r>
      <w:r w:rsidR="00752E73" w:rsidRPr="00AC35CB">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w:t>
      </w:r>
      <w:r w:rsidR="00752E73"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сформированный и сцепленный состав вагонов с одним или несколькими действующими локомотивами или </w:t>
      </w:r>
      <w:proofErr w:type="spellStart"/>
      <w:r w:rsidRPr="002172E7">
        <w:rPr>
          <w:rFonts w:ascii="Times New Roman" w:hAnsi="Times New Roman" w:cs="Times New Roman"/>
          <w:color w:val="auto"/>
          <w:sz w:val="28"/>
          <w:szCs w:val="28"/>
        </w:rPr>
        <w:t>моторвагонный</w:t>
      </w:r>
      <w:proofErr w:type="spellEnd"/>
      <w:r w:rsidRPr="002172E7">
        <w:rPr>
          <w:rFonts w:ascii="Times New Roman" w:hAnsi="Times New Roman" w:cs="Times New Roman"/>
          <w:color w:val="auto"/>
          <w:sz w:val="28"/>
          <w:szCs w:val="28"/>
        </w:rPr>
        <w:t xml:space="preserve"> подвижной состав, имеющий установленные сигналы, локомотивы без вагонов и специальный самоходный железнодорожный подвижной состав, отправляемые на перегон или находящиеся на перегоне;</w:t>
      </w:r>
    </w:p>
    <w:p w:rsidR="00765930" w:rsidRPr="002172E7" w:rsidRDefault="00765930" w:rsidP="002172E7">
      <w:pPr>
        <w:spacing w:after="360" w:line="276" w:lineRule="auto"/>
        <w:ind w:firstLine="709"/>
        <w:jc w:val="both"/>
        <w:rPr>
          <w:rFonts w:ascii="Times New Roman" w:hAnsi="Times New Roman" w:cs="Times New Roman"/>
          <w:b/>
          <w:color w:val="auto"/>
          <w:sz w:val="28"/>
          <w:szCs w:val="28"/>
        </w:rPr>
      </w:pPr>
      <w:r w:rsidRPr="00AC35CB">
        <w:rPr>
          <w:rFonts w:ascii="Times New Roman" w:hAnsi="Times New Roman" w:cs="Times New Roman"/>
          <w:color w:val="auto"/>
          <w:sz w:val="28"/>
          <w:szCs w:val="28"/>
        </w:rPr>
        <w:t>подъездные пути</w:t>
      </w:r>
      <w:r w:rsidR="00752E73"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752E73"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железнодорожные пути, предназначенные для транспортного обслуживания одного или нескольких предприятий, организаций и учреждений во взаимодействии с железнодорожным транспортом общего пользования;</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lastRenderedPageBreak/>
        <w:t xml:space="preserve">полоса отвода железнодорожного транспорта </w:t>
      </w:r>
      <w:r w:rsidR="0044729E" w:rsidRPr="00AC35CB">
        <w:rPr>
          <w:rFonts w:ascii="Times New Roman" w:hAnsi="Times New Roman" w:cs="Times New Roman"/>
          <w:color w:val="auto"/>
          <w:sz w:val="28"/>
          <w:szCs w:val="28"/>
        </w:rPr>
        <w:t>(</w:t>
      </w:r>
      <w:r w:rsidR="0044729E" w:rsidRPr="002172E7">
        <w:rPr>
          <w:rFonts w:ascii="Times New Roman" w:hAnsi="Times New Roman" w:cs="Times New Roman"/>
          <w:color w:val="auto"/>
          <w:sz w:val="28"/>
          <w:szCs w:val="28"/>
        </w:rPr>
        <w:t xml:space="preserve">далее </w:t>
      </w:r>
      <w:r w:rsidRPr="002172E7">
        <w:rPr>
          <w:rFonts w:ascii="Times New Roman" w:hAnsi="Times New Roman" w:cs="Times New Roman"/>
          <w:color w:val="auto"/>
          <w:sz w:val="28"/>
          <w:szCs w:val="28"/>
        </w:rPr>
        <w:t>–</w:t>
      </w:r>
      <w:r w:rsidR="0044729E"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полоса отвода)</w:t>
      </w:r>
      <w:r w:rsidR="0044729E"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w:t>
      </w:r>
      <w:r w:rsidR="0044729E" w:rsidRPr="002172E7">
        <w:rPr>
          <w:rFonts w:ascii="Times New Roman" w:hAnsi="Times New Roman" w:cs="Times New Roman"/>
          <w:color w:val="auto"/>
          <w:sz w:val="28"/>
          <w:szCs w:val="28"/>
        </w:rPr>
        <w:t xml:space="preserve"> </w:t>
      </w:r>
      <w:r w:rsidR="00516F3B" w:rsidRPr="002172E7">
        <w:rPr>
          <w:rFonts w:ascii="Times New Roman" w:hAnsi="Times New Roman" w:cs="Times New Roman"/>
          <w:sz w:val="28"/>
          <w:szCs w:val="28"/>
        </w:rPr>
        <w:t>земельные участки, используемые или предназначенные для размещения железнодорожных путей, прилегающие к железнодорожным путям, а также используемые или предназначенные для размещения железнодорожных станций, водоотводных и укрепительных устройств, защитных насаждений вдоль железнодорожных путей, ведомственных (технологических) линий связи, устройств автоматики, телемеханики и электроснабжения, производственных и иных зданий, сооружений и других объектов железнодорожного транспорта и необходимые для обеспечения работы железнодорожного транспорта</w:t>
      </w:r>
      <w:r w:rsidRPr="002172E7">
        <w:rPr>
          <w:rFonts w:ascii="Times New Roman" w:hAnsi="Times New Roman" w:cs="Times New Roman"/>
          <w:color w:val="auto"/>
          <w:sz w:val="28"/>
          <w:szCs w:val="28"/>
        </w:rPr>
        <w:t>;</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пользователь услугами железнодорожного транспорта</w:t>
      </w:r>
      <w:r w:rsidR="0044729E"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44729E"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пассажир, грузоотправитель (отправитель), грузополучатель (получатель) либо иное физическое или юридическое лицо, пользующееся услугами (работами), оказываемыми предприятиями железнодорожного транспорта и физическими лицами-предпринимателями на железнодорожном транспорте;</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Правила обслуживания граждан железнодорожным транспортом</w:t>
      </w:r>
      <w:r w:rsidR="0044729E"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44729E" w:rsidRPr="00AC35CB">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утвержденный Советом Министров Донецкой Народной Республики нормативный правовой акт, определяющий общие условия обслуживания граждан, осуществляющих поездки, перевозящих багаж или </w:t>
      </w:r>
      <w:proofErr w:type="spellStart"/>
      <w:r w:rsidRPr="002172E7">
        <w:rPr>
          <w:rFonts w:ascii="Times New Roman" w:hAnsi="Times New Roman" w:cs="Times New Roman"/>
          <w:color w:val="auto"/>
          <w:sz w:val="28"/>
          <w:szCs w:val="28"/>
        </w:rPr>
        <w:t>грузобагаж</w:t>
      </w:r>
      <w:proofErr w:type="spellEnd"/>
      <w:r w:rsidRPr="002172E7">
        <w:rPr>
          <w:rFonts w:ascii="Times New Roman" w:hAnsi="Times New Roman" w:cs="Times New Roman"/>
          <w:color w:val="auto"/>
          <w:sz w:val="28"/>
          <w:szCs w:val="28"/>
        </w:rPr>
        <w:t xml:space="preserve"> в пределах Донецкой Народной Республики;</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право на льготный проезд</w:t>
      </w:r>
      <w:r w:rsidR="0044729E"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w:t>
      </w:r>
      <w:r w:rsidR="0044729E"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закрепленное законодательством право гражданина осуществлять определенное количество поездок в соответствующем сообщении бесплатно или за уменьшенную плату;</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предприятия железнодорожного транспорта</w:t>
      </w:r>
      <w:r w:rsidR="0044729E"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44729E"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субъекты хозяйствования, которые выполняют работы (услуги), связанные с организацией </w:t>
      </w:r>
      <w:r w:rsidR="00A73622">
        <w:rPr>
          <w:rFonts w:ascii="Times New Roman" w:hAnsi="Times New Roman" w:cs="Times New Roman"/>
          <w:color w:val="auto"/>
          <w:sz w:val="28"/>
          <w:szCs w:val="28"/>
        </w:rPr>
        <w:t>и (или)</w:t>
      </w:r>
      <w:r w:rsidRPr="002172E7">
        <w:rPr>
          <w:rFonts w:ascii="Times New Roman" w:hAnsi="Times New Roman" w:cs="Times New Roman"/>
          <w:color w:val="auto"/>
          <w:sz w:val="28"/>
          <w:szCs w:val="28"/>
        </w:rPr>
        <w:t xml:space="preserve"> осуществлением перевозочного процесса на железнодорожном транспорте, а также работы (услуги), связанные с научно-техническим и научно-технологическим обеспечением, проектированием, строительством, ремонтом, содержанием и эксплуатацией объектов железнодорожного транспорта, охраной этих объектов и грузов;</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проездной документ (билет)</w:t>
      </w:r>
      <w:r w:rsidR="0044729E"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44729E"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 xml:space="preserve">документ установленного образца, удостоверяющий право пассажира на проезд железнодорожным транспортом и является договором на перевозку пассажира; </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регуляторный (сетевой) контракт</w:t>
      </w:r>
      <w:r w:rsidR="0044729E"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44729E"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договор, заключаемый между </w:t>
      </w:r>
      <w:r w:rsidRPr="002172E7">
        <w:rPr>
          <w:rFonts w:ascii="Times New Roman" w:hAnsi="Times New Roman" w:cs="Times New Roman"/>
          <w:color w:val="auto"/>
          <w:sz w:val="28"/>
          <w:szCs w:val="28"/>
        </w:rPr>
        <w:lastRenderedPageBreak/>
        <w:t xml:space="preserve">оператором инфраструктуры и республиканским органом исполнительной власти, </w:t>
      </w:r>
      <w:r w:rsidR="008A7906" w:rsidRPr="002172E7">
        <w:rPr>
          <w:rFonts w:ascii="Times New Roman" w:hAnsi="Times New Roman" w:cs="Times New Roman"/>
          <w:color w:val="auto"/>
          <w:sz w:val="28"/>
          <w:szCs w:val="28"/>
        </w:rPr>
        <w:t>обеспечивающим</w:t>
      </w:r>
      <w:r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определяющий обязательства его сторон по эксплуатации, модернизации и развития инфраструктуры железнодорожного транспорта общего пользования;</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ручная кладь</w:t>
      </w:r>
      <w:r w:rsidR="0044729E"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44729E"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имущество пассажира, которое перевозится вместе с ним в пределах определенной нормы и по своим размерам может быть расположено на месте, предназначенном для его перевозки; </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сборы и платежи</w:t>
      </w:r>
      <w:r w:rsidR="0044729E"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44729E"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не внесенные в тариф на перевозку грузов, пассажиров, багажа, </w:t>
      </w:r>
      <w:proofErr w:type="spellStart"/>
      <w:r w:rsidRPr="002172E7">
        <w:rPr>
          <w:rFonts w:ascii="Times New Roman" w:hAnsi="Times New Roman" w:cs="Times New Roman"/>
          <w:color w:val="auto"/>
          <w:sz w:val="28"/>
          <w:szCs w:val="28"/>
        </w:rPr>
        <w:t>грузобагажа</w:t>
      </w:r>
      <w:proofErr w:type="spellEnd"/>
      <w:r w:rsidRPr="002172E7">
        <w:rPr>
          <w:rFonts w:ascii="Times New Roman" w:hAnsi="Times New Roman" w:cs="Times New Roman"/>
          <w:color w:val="auto"/>
          <w:sz w:val="28"/>
          <w:szCs w:val="28"/>
        </w:rPr>
        <w:t xml:space="preserve"> ценовые ставки платежей, по которым осуществляются расчеты за дополнительные операции, работы или услуги, связанные с перевозкой грузов, пассажиров, багажа, </w:t>
      </w:r>
      <w:proofErr w:type="spellStart"/>
      <w:r w:rsidRPr="002172E7">
        <w:rPr>
          <w:rFonts w:ascii="Times New Roman" w:hAnsi="Times New Roman" w:cs="Times New Roman"/>
          <w:color w:val="auto"/>
          <w:sz w:val="28"/>
          <w:szCs w:val="28"/>
        </w:rPr>
        <w:t>грузобагажа</w:t>
      </w:r>
      <w:proofErr w:type="spellEnd"/>
      <w:r w:rsidRPr="002172E7">
        <w:rPr>
          <w:rFonts w:ascii="Times New Roman" w:hAnsi="Times New Roman" w:cs="Times New Roman"/>
          <w:color w:val="auto"/>
          <w:sz w:val="28"/>
          <w:szCs w:val="28"/>
        </w:rPr>
        <w:t>;</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социальный сегмент перевозки пассажиров</w:t>
      </w:r>
      <w:r w:rsidR="0044729E"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44729E"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перевозки пассажиров в определенных Советом Министров Донецкой Народной Республики видах сообщений, категориях поездов, вагонов, тарифы на которые подлежат государственному регулированию в соответствии с настоящим Законом;</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специальные железнодорожные перевозки</w:t>
      </w:r>
      <w:r w:rsidR="0044729E"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44729E"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железнодорожные перевозки, предназначенные для особо важных государственных и оборонных нужд, а также перевозки лиц, содержащихся под стражей в учреждениях уголовно-исправительной системы;</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специальный железнодорожный подвижной состав</w:t>
      </w:r>
      <w:r w:rsidR="0044729E"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44729E"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 xml:space="preserve">железнодорожный подвижной состав специальный самоходный </w:t>
      </w:r>
      <w:r w:rsidR="00A73622">
        <w:rPr>
          <w:rFonts w:ascii="Times New Roman" w:hAnsi="Times New Roman" w:cs="Times New Roman"/>
          <w:color w:val="auto"/>
          <w:sz w:val="28"/>
          <w:szCs w:val="28"/>
        </w:rPr>
        <w:t>и (или)</w:t>
      </w:r>
      <w:r w:rsidRPr="002172E7">
        <w:rPr>
          <w:rFonts w:ascii="Times New Roman" w:hAnsi="Times New Roman" w:cs="Times New Roman"/>
          <w:color w:val="auto"/>
          <w:sz w:val="28"/>
          <w:szCs w:val="28"/>
        </w:rPr>
        <w:t xml:space="preserve"> несамоходный подвижной состав, предназначенный для обеспечения строительства и функционирования инфраструктуры железнодорожного транспорта, включая несъемные самоходные подвижные единицы на железнодорожном ходу, такие, как мотовозы, дрезины, специальные автомотрисы, железнодорожно-строительные машины с автономным двигателем и тяговым приводом, а также несамоходные подвижные единицы на железнодорожном ходу, такие</w:t>
      </w:r>
      <w:r w:rsidR="0044729E" w:rsidRPr="002172E7">
        <w:rPr>
          <w:rFonts w:ascii="Times New Roman" w:hAnsi="Times New Roman" w:cs="Times New Roman"/>
          <w:color w:val="auto"/>
          <w:sz w:val="28"/>
          <w:szCs w:val="28"/>
        </w:rPr>
        <w:t>,</w:t>
      </w:r>
      <w:r w:rsidRPr="002172E7">
        <w:rPr>
          <w:rFonts w:ascii="Times New Roman" w:hAnsi="Times New Roman" w:cs="Times New Roman"/>
          <w:color w:val="auto"/>
          <w:sz w:val="28"/>
          <w:szCs w:val="28"/>
        </w:rPr>
        <w:t xml:space="preserve"> как железнодорожно-строительные машины без тягового привода, прицепы и подвижной состав, включаемый в хозяйственные поезда и предназначенный для проведения работ по содержанию, обслуживанию и ремонту сооружений и устройств железных дорог;</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стратегические объекты инфраструктуры</w:t>
      </w:r>
      <w:r w:rsidR="0044729E"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w:t>
      </w:r>
      <w:r w:rsidR="0044729E"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определенные настоящим </w:t>
      </w:r>
      <w:r w:rsidRPr="002172E7">
        <w:rPr>
          <w:rFonts w:ascii="Times New Roman" w:hAnsi="Times New Roman" w:cs="Times New Roman"/>
          <w:color w:val="auto"/>
          <w:sz w:val="28"/>
          <w:szCs w:val="28"/>
        </w:rPr>
        <w:lastRenderedPageBreak/>
        <w:t>Законом объекты государственной собственности, которые передаются в установленном законом порядке оператору инфраструктуры на праве хозяйственного ведения, непосредственно используются для обеспечения процесса перевозок, и объекты, предназначенные непосредственно для выполнения аварийно-восстановительных работ;</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 xml:space="preserve">тарифы на перевозки пассажиров, грузов, багажа, </w:t>
      </w:r>
      <w:proofErr w:type="spellStart"/>
      <w:r w:rsidRPr="00AC35CB">
        <w:rPr>
          <w:rFonts w:ascii="Times New Roman" w:hAnsi="Times New Roman" w:cs="Times New Roman"/>
          <w:color w:val="auto"/>
          <w:sz w:val="28"/>
          <w:szCs w:val="28"/>
        </w:rPr>
        <w:t>грузобагажа</w:t>
      </w:r>
      <w:proofErr w:type="spellEnd"/>
      <w:r w:rsidRPr="00AC35CB">
        <w:rPr>
          <w:rFonts w:ascii="Times New Roman" w:hAnsi="Times New Roman" w:cs="Times New Roman"/>
          <w:color w:val="auto"/>
          <w:sz w:val="28"/>
          <w:szCs w:val="28"/>
        </w:rPr>
        <w:t xml:space="preserve"> (тарифы)</w:t>
      </w:r>
      <w:r w:rsidR="00FC1B37"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FC1B37"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 xml:space="preserve">система ценовых ставок за услуги по перевозке железнодорожным транспортом общего пользования пассажиров, грузов, багажа, </w:t>
      </w:r>
      <w:proofErr w:type="spellStart"/>
      <w:r w:rsidRPr="002172E7">
        <w:rPr>
          <w:rFonts w:ascii="Times New Roman" w:hAnsi="Times New Roman" w:cs="Times New Roman"/>
          <w:color w:val="auto"/>
          <w:sz w:val="28"/>
          <w:szCs w:val="28"/>
        </w:rPr>
        <w:t>грузобагажа</w:t>
      </w:r>
      <w:proofErr w:type="spellEnd"/>
      <w:r w:rsidRPr="002172E7">
        <w:rPr>
          <w:rFonts w:ascii="Times New Roman" w:hAnsi="Times New Roman" w:cs="Times New Roman"/>
          <w:color w:val="auto"/>
          <w:sz w:val="28"/>
          <w:szCs w:val="28"/>
        </w:rPr>
        <w:t>, включающих плату за предоставленные услуги инфраструктуры (инфраструктурная составляющая), услуги по эксплуатации и использованию локомотивов (локомотивная составляющая) и услуги по использованию железнодорожного подвижного состава, кроме локомотивов (вагонная и контейнерная составляющая);</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тарифные руководства</w:t>
      </w:r>
      <w:r w:rsidR="00FC1B37"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FC1B37"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информационные сборники, в которых государственным перевозчиком публикуются установленные государственные регулируемые тарифы, сборы и платежи в сфере железнодорожного транспорта, правила их применения, перечни железнодорожных станций, расстояния между ними и выполняемые на территории железнодорожных станций операции;</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proofErr w:type="spellStart"/>
      <w:r w:rsidRPr="00AC35CB">
        <w:rPr>
          <w:rFonts w:ascii="Times New Roman" w:hAnsi="Times New Roman" w:cs="Times New Roman"/>
          <w:color w:val="auto"/>
          <w:sz w:val="28"/>
          <w:szCs w:val="28"/>
        </w:rPr>
        <w:t>терминально</w:t>
      </w:r>
      <w:proofErr w:type="spellEnd"/>
      <w:r w:rsidRPr="00AC35CB">
        <w:rPr>
          <w:rFonts w:ascii="Times New Roman" w:hAnsi="Times New Roman" w:cs="Times New Roman"/>
          <w:color w:val="auto"/>
          <w:sz w:val="28"/>
          <w:szCs w:val="28"/>
        </w:rPr>
        <w:t>-складской комплекс</w:t>
      </w:r>
      <w:r w:rsidR="00FC1B37"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FC1B37"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комплекс зданий, персонал, инженерно-технических сооружений, оснащенный технологическим оборудованием, которое позволяет выполнять весь комплекс услуг, связанных с процессом транспортировки и распределения местных и транзитных грузопотоков: погрузку и выгрузку грузов и другие работы, в том числе связанные с перевозками различными видами транспорта и шириной колеи, таможенную обработку, хозяйственные работы с грузами, упаковку, подготовку груза к перевозке, складированию, хранению (включая грузы, прибывающие в контейнерах), сортировку и формирование отправок, транспортно-экспедиторские, информационные, страховые и другие сопутствующие услуги;</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технологический железнодорожный подвижной состав</w:t>
      </w:r>
      <w:r w:rsidR="00FC1B37"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FC1B37"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подвижной состав, который используют для перемещения товаров железнодорожными путями на территории организаций и выполнения начально-конечных операций с железнодорожным подвижным составом для собственных нужд организаций;</w:t>
      </w:r>
    </w:p>
    <w:p w:rsidR="00065082" w:rsidRPr="002172E7" w:rsidRDefault="00065082"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sz w:val="28"/>
          <w:szCs w:val="28"/>
        </w:rPr>
        <w:t>технологический железнодорожный транспорт</w:t>
      </w:r>
      <w:r w:rsidR="00FC1B37" w:rsidRPr="002172E7">
        <w:rPr>
          <w:rFonts w:ascii="Times New Roman" w:hAnsi="Times New Roman" w:cs="Times New Roman"/>
          <w:b/>
          <w:sz w:val="28"/>
          <w:szCs w:val="28"/>
        </w:rPr>
        <w:t xml:space="preserve"> </w:t>
      </w:r>
      <w:r w:rsidRPr="002172E7">
        <w:rPr>
          <w:rFonts w:ascii="Times New Roman" w:hAnsi="Times New Roman" w:cs="Times New Roman"/>
          <w:sz w:val="28"/>
          <w:szCs w:val="28"/>
        </w:rPr>
        <w:t>–</w:t>
      </w:r>
      <w:r w:rsidR="00FC1B37" w:rsidRPr="002172E7">
        <w:rPr>
          <w:rFonts w:ascii="Times New Roman" w:hAnsi="Times New Roman" w:cs="Times New Roman"/>
          <w:sz w:val="28"/>
          <w:szCs w:val="28"/>
        </w:rPr>
        <w:t xml:space="preserve"> </w:t>
      </w:r>
      <w:r w:rsidRPr="002172E7">
        <w:rPr>
          <w:rFonts w:ascii="Times New Roman" w:hAnsi="Times New Roman" w:cs="Times New Roman"/>
          <w:sz w:val="28"/>
          <w:szCs w:val="28"/>
        </w:rPr>
        <w:t xml:space="preserve">расположенные на </w:t>
      </w:r>
      <w:r w:rsidRPr="002172E7">
        <w:rPr>
          <w:rFonts w:ascii="Times New Roman" w:hAnsi="Times New Roman" w:cs="Times New Roman"/>
          <w:sz w:val="28"/>
          <w:szCs w:val="28"/>
        </w:rPr>
        <w:lastRenderedPageBreak/>
        <w:t>территории организации железнодорожные пути, другое имущество, предназначенные для перемещения по железнодорожным путям в производственных целях по территории таких организаций сырья, материалов, оборудования, средств производства, продукции производства, отходов производства, иных вещей;</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 xml:space="preserve">транспортные единицы </w:t>
      </w:r>
      <w:r w:rsidR="00FC1B37" w:rsidRPr="00AC35CB">
        <w:rPr>
          <w:rFonts w:ascii="Times New Roman" w:hAnsi="Times New Roman" w:cs="Times New Roman"/>
          <w:color w:val="auto"/>
          <w:sz w:val="28"/>
          <w:szCs w:val="28"/>
        </w:rPr>
        <w:t>–</w:t>
      </w:r>
      <w:r w:rsidRPr="002172E7">
        <w:rPr>
          <w:rFonts w:ascii="Times New Roman" w:hAnsi="Times New Roman" w:cs="Times New Roman"/>
          <w:color w:val="auto"/>
          <w:sz w:val="28"/>
          <w:szCs w:val="28"/>
        </w:rPr>
        <w:t xml:space="preserve"> железнодорожный подвижной состав и контейнеры;</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транспортное происшествие</w:t>
      </w:r>
      <w:r w:rsidR="00FC1B37"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w:t>
      </w:r>
      <w:r w:rsidR="00FC1B37" w:rsidRPr="002172E7">
        <w:rPr>
          <w:rFonts w:ascii="Times New Roman" w:hAnsi="Times New Roman" w:cs="Times New Roman"/>
          <w:color w:val="auto"/>
          <w:sz w:val="28"/>
          <w:szCs w:val="28"/>
        </w:rPr>
        <w:t xml:space="preserve"> </w:t>
      </w:r>
      <w:r w:rsidR="007A4697" w:rsidRPr="002172E7">
        <w:rPr>
          <w:rFonts w:ascii="Times New Roman" w:hAnsi="Times New Roman" w:cs="Times New Roman"/>
          <w:sz w:val="28"/>
          <w:szCs w:val="28"/>
        </w:rPr>
        <w:t xml:space="preserve">событие, возникшее на железнодорожном транспорте при движении или в процессе эксплуатации железнодорожного подвижного состава и с его участием и повлекшее за собой причинение вреда жизни или здоровью граждан, окружающей среде, </w:t>
      </w:r>
      <w:r w:rsidR="007A4697" w:rsidRPr="002172E7">
        <w:rPr>
          <w:rFonts w:ascii="Times New Roman" w:hAnsi="Times New Roman" w:cs="Times New Roman"/>
          <w:color w:val="auto"/>
          <w:sz w:val="28"/>
          <w:szCs w:val="28"/>
        </w:rPr>
        <w:t xml:space="preserve">ущерба </w:t>
      </w:r>
      <w:r w:rsidR="007A4697" w:rsidRPr="002172E7">
        <w:rPr>
          <w:rFonts w:ascii="Times New Roman" w:hAnsi="Times New Roman" w:cs="Times New Roman"/>
          <w:sz w:val="28"/>
          <w:szCs w:val="28"/>
        </w:rPr>
        <w:t>имуществу физических или юридических лиц</w:t>
      </w:r>
      <w:r w:rsidRPr="002172E7">
        <w:rPr>
          <w:rFonts w:ascii="Times New Roman" w:hAnsi="Times New Roman" w:cs="Times New Roman"/>
          <w:color w:val="auto"/>
          <w:sz w:val="28"/>
          <w:szCs w:val="28"/>
        </w:rPr>
        <w:t xml:space="preserve">; </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транспортировка железнодорожным транспортом необщего пользования</w:t>
      </w:r>
      <w:r w:rsidR="00FC1B37"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FC1B37"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перемещение грузов, контейнеров с грузами в вагонах или порожнего железнодорожного подвижного состава по железнодорожным путям необщего пользования от железнодорожных путей (железнодорожной станции) общего пользования до мест их погрузки (выгрузки) и в обратном направлении без заключения договора перевозки с целью их дальнейшей перевозки железнодорожным транспортом общего пользования, а также перемещение грузов, контейнеров с грузами в вагонах или порожнего железнодорожного подвижного состава по железнодорожным путям необщего пользования на основании договора с владельцем железнодорожного пути необщего пользования, владельцем инфраструктурного комплекса необщего пользования или для собственных нужд (без заключения договора);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тяговый железнодорожный подвижной состав</w:t>
      </w:r>
      <w:r w:rsidR="00FC1B37"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FC1B37" w:rsidRPr="002172E7">
        <w:rPr>
          <w:rFonts w:ascii="Times New Roman" w:hAnsi="Times New Roman" w:cs="Times New Roman"/>
          <w:b/>
          <w:color w:val="auto"/>
          <w:sz w:val="28"/>
          <w:szCs w:val="28"/>
        </w:rPr>
        <w:t xml:space="preserve"> </w:t>
      </w:r>
      <w:r w:rsidRPr="002172E7">
        <w:rPr>
          <w:rFonts w:ascii="Times New Roman" w:hAnsi="Times New Roman" w:cs="Times New Roman"/>
          <w:color w:val="auto"/>
          <w:sz w:val="28"/>
          <w:szCs w:val="28"/>
        </w:rPr>
        <w:t xml:space="preserve">локомотивы, </w:t>
      </w:r>
      <w:proofErr w:type="spellStart"/>
      <w:r w:rsidRPr="002172E7">
        <w:rPr>
          <w:rFonts w:ascii="Times New Roman" w:hAnsi="Times New Roman" w:cs="Times New Roman"/>
          <w:color w:val="auto"/>
          <w:sz w:val="28"/>
          <w:szCs w:val="28"/>
        </w:rPr>
        <w:t>моторвагонный</w:t>
      </w:r>
      <w:proofErr w:type="spellEnd"/>
      <w:r w:rsidRPr="002172E7">
        <w:rPr>
          <w:rFonts w:ascii="Times New Roman" w:hAnsi="Times New Roman" w:cs="Times New Roman"/>
          <w:color w:val="auto"/>
          <w:sz w:val="28"/>
          <w:szCs w:val="28"/>
        </w:rPr>
        <w:t xml:space="preserve"> и другой подвижной состав, которые обладают тяговыми свойствами для осуществления и обеспечения перевозочного процесса на железнодорожном транспорте;</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тяговая подстанция</w:t>
      </w:r>
      <w:r w:rsidR="00FC1B37"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FC1B37"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электроустановка субъекта электроэнергетики, предназначенная для преобразования электроэнергии и ее дальнейшей передачи в контактную сеть электрифицированного железнодорожного транспорта, объектов электроэнергетики и электроустановок потребителя;</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универсальный грузовой вагон</w:t>
      </w:r>
      <w:r w:rsidR="00FC1B37"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FC1B37"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 xml:space="preserve">крытый вагон, платформа, полувагон, </w:t>
      </w:r>
      <w:r w:rsidRPr="002172E7">
        <w:rPr>
          <w:rFonts w:ascii="Times New Roman" w:hAnsi="Times New Roman" w:cs="Times New Roman"/>
          <w:color w:val="auto"/>
          <w:sz w:val="28"/>
          <w:szCs w:val="28"/>
        </w:rPr>
        <w:lastRenderedPageBreak/>
        <w:t>переоборудованный или модернизированный в универсальный, в том числе крытый вагон, переоборудованный из рефрижераторного;</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услуги по доступу к инфраструктуре (услуги инфраструктуры)</w:t>
      </w:r>
      <w:r w:rsidR="00FC1B37"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FC1B37"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услуги</w:t>
      </w:r>
      <w:r w:rsidRPr="002172E7">
        <w:rPr>
          <w:rFonts w:ascii="Times New Roman" w:hAnsi="Times New Roman" w:cs="Times New Roman"/>
          <w:color w:val="auto"/>
          <w:sz w:val="28"/>
          <w:szCs w:val="28"/>
        </w:rPr>
        <w:t xml:space="preserve"> по использованию инфраструктуры в соответствии с перечнем технологических операций, определяемые республиканским органом исполнительной власти, </w:t>
      </w:r>
      <w:r w:rsidR="008A7906" w:rsidRPr="002172E7">
        <w:rPr>
          <w:rFonts w:ascii="Times New Roman" w:hAnsi="Times New Roman" w:cs="Times New Roman"/>
          <w:color w:val="auto"/>
          <w:sz w:val="28"/>
          <w:szCs w:val="28"/>
        </w:rPr>
        <w:t>обеспечивающим</w:t>
      </w:r>
      <w:r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которые предоставляются оператором инфраструктуры перевозчикам для осуществления перевозок или иным лицам для осуществления деятельности, связанной с перевозочным процессом;</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услуги по использованию объекта инфраструктуры</w:t>
      </w:r>
      <w:r w:rsidR="00FC1B37"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w:t>
      </w:r>
      <w:r w:rsidR="00FC1B37" w:rsidRPr="00AC35CB">
        <w:rPr>
          <w:rFonts w:ascii="Times New Roman" w:hAnsi="Times New Roman" w:cs="Times New Roman"/>
          <w:color w:val="auto"/>
          <w:sz w:val="28"/>
          <w:szCs w:val="28"/>
        </w:rPr>
        <w:t xml:space="preserve"> </w:t>
      </w:r>
      <w:r w:rsidRPr="00AC35CB">
        <w:rPr>
          <w:rFonts w:ascii="Times New Roman" w:hAnsi="Times New Roman" w:cs="Times New Roman"/>
          <w:color w:val="auto"/>
          <w:sz w:val="28"/>
          <w:szCs w:val="28"/>
        </w:rPr>
        <w:t>услуги</w:t>
      </w:r>
      <w:r w:rsidRPr="002172E7">
        <w:rPr>
          <w:rFonts w:ascii="Times New Roman" w:hAnsi="Times New Roman" w:cs="Times New Roman"/>
          <w:color w:val="auto"/>
          <w:sz w:val="28"/>
          <w:szCs w:val="28"/>
        </w:rPr>
        <w:t xml:space="preserve"> по использованию объектов инфраструктуры, согласно перечню, который определяется республиканским органом исполнительной власти, </w:t>
      </w:r>
      <w:r w:rsidR="008A7906" w:rsidRPr="002172E7">
        <w:rPr>
          <w:rFonts w:ascii="Times New Roman" w:hAnsi="Times New Roman" w:cs="Times New Roman"/>
          <w:color w:val="auto"/>
          <w:sz w:val="28"/>
          <w:szCs w:val="28"/>
        </w:rPr>
        <w:t>обеспечивающим</w:t>
      </w:r>
      <w:r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предоставляемые оператором инфраструктуры или владельцем объекта инфраструктуры заинтересованным лицам для осуществления деятельности, связанной с перевозочным процессом;</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AC35CB">
        <w:rPr>
          <w:rFonts w:ascii="Times New Roman" w:hAnsi="Times New Roman" w:cs="Times New Roman"/>
          <w:color w:val="auto"/>
          <w:sz w:val="28"/>
          <w:szCs w:val="28"/>
        </w:rPr>
        <w:t xml:space="preserve">экономически обоснованный тариф, сбор и платеж (далее </w:t>
      </w:r>
      <w:r w:rsidR="00C17CC9" w:rsidRPr="00AC35CB">
        <w:rPr>
          <w:rFonts w:ascii="Times New Roman" w:hAnsi="Times New Roman" w:cs="Times New Roman"/>
          <w:color w:val="auto"/>
          <w:sz w:val="28"/>
          <w:szCs w:val="28"/>
        </w:rPr>
        <w:t>–</w:t>
      </w:r>
      <w:r w:rsidRPr="00AC35CB">
        <w:rPr>
          <w:rFonts w:ascii="Times New Roman" w:hAnsi="Times New Roman" w:cs="Times New Roman"/>
          <w:color w:val="auto"/>
          <w:sz w:val="28"/>
          <w:szCs w:val="28"/>
        </w:rPr>
        <w:t xml:space="preserve"> экономически обоснованный тариф)</w:t>
      </w:r>
      <w:r w:rsidRPr="002172E7">
        <w:rPr>
          <w:rFonts w:ascii="Times New Roman" w:hAnsi="Times New Roman" w:cs="Times New Roman"/>
          <w:color w:val="auto"/>
          <w:sz w:val="28"/>
          <w:szCs w:val="28"/>
        </w:rPr>
        <w:t xml:space="preserve"> </w:t>
      </w:r>
      <w:r w:rsidR="00C17CC9" w:rsidRPr="002172E7">
        <w:rPr>
          <w:rFonts w:ascii="Times New Roman" w:hAnsi="Times New Roman" w:cs="Times New Roman"/>
          <w:color w:val="auto"/>
          <w:sz w:val="28"/>
          <w:szCs w:val="28"/>
        </w:rPr>
        <w:t>–</w:t>
      </w:r>
      <w:r w:rsidRPr="002172E7">
        <w:rPr>
          <w:rFonts w:ascii="Times New Roman" w:hAnsi="Times New Roman" w:cs="Times New Roman"/>
          <w:color w:val="auto"/>
          <w:sz w:val="28"/>
          <w:szCs w:val="28"/>
        </w:rPr>
        <w:t xml:space="preserve"> уровень тарифа, сбора и платежа на услуги (работы) в сфере железнодорожного транспорта, установленный </w:t>
      </w:r>
      <w:r w:rsidR="00344A4C" w:rsidRPr="002172E7">
        <w:rPr>
          <w:rFonts w:ascii="Times New Roman" w:hAnsi="Times New Roman" w:cs="Times New Roman"/>
          <w:color w:val="auto"/>
          <w:sz w:val="28"/>
          <w:szCs w:val="28"/>
        </w:rPr>
        <w:t>в соответствии с законодательством Донецкой Народной Республики</w:t>
      </w:r>
      <w:r w:rsidR="00C17CC9" w:rsidRPr="002172E7">
        <w:rPr>
          <w:rFonts w:ascii="Times New Roman" w:hAnsi="Times New Roman" w:cs="Times New Roman"/>
          <w:color w:val="auto"/>
          <w:sz w:val="28"/>
          <w:szCs w:val="28"/>
        </w:rPr>
        <w:t xml:space="preserve"> на уровне, обеспечивающе</w:t>
      </w:r>
      <w:r w:rsidRPr="002172E7">
        <w:rPr>
          <w:rFonts w:ascii="Times New Roman" w:hAnsi="Times New Roman" w:cs="Times New Roman"/>
          <w:color w:val="auto"/>
          <w:sz w:val="28"/>
          <w:szCs w:val="28"/>
        </w:rPr>
        <w:t>м покрытие экономически обоснованных затрат на предоставление (выполнение) услуг (работ) и получение прибыли.</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765930" w:rsidRPr="002172E7">
        <w:rPr>
          <w:rFonts w:ascii="Times New Roman" w:hAnsi="Times New Roman" w:cs="Times New Roman"/>
          <w:color w:val="auto"/>
          <w:sz w:val="28"/>
          <w:szCs w:val="28"/>
        </w:rPr>
        <w:t>2.</w:t>
      </w:r>
      <w:r w:rsidR="00CE18FC">
        <w:rPr>
          <w:rFonts w:ascii="Times New Roman" w:hAnsi="Times New Roman" w:cs="Times New Roman"/>
          <w:b/>
          <w:color w:val="auto"/>
          <w:sz w:val="28"/>
          <w:szCs w:val="28"/>
        </w:rPr>
        <w:t> </w:t>
      </w:r>
      <w:r w:rsidR="00765930" w:rsidRPr="002172E7">
        <w:rPr>
          <w:rFonts w:ascii="Times New Roman" w:hAnsi="Times New Roman" w:cs="Times New Roman"/>
          <w:b/>
          <w:color w:val="auto"/>
          <w:sz w:val="28"/>
          <w:szCs w:val="28"/>
        </w:rPr>
        <w:t>Сфера действия настоящего Закона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Действие настоящего Закона распространяется на функционирование железнодорожного транспорта общего пользования, железнодорожного транспорта необщего пользования, а в отношении технологического железнодорожного подвижного состава</w:t>
      </w:r>
      <w:r w:rsidR="00230D2E"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w:t>
      </w:r>
      <w:r w:rsidR="00230D2E"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в части требований к операциям с контейнерами, железнодорожным подвижным составом, который выходит на железнодорожные пути общего или необщего пользования и технологического железнодорожного транспорта, на котором выполняются указанные операции перевозочного процесса.</w:t>
      </w:r>
    </w:p>
    <w:p w:rsidR="00001A9B" w:rsidRPr="002172E7" w:rsidRDefault="00230D2E"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sz w:val="28"/>
          <w:szCs w:val="28"/>
        </w:rPr>
        <w:t>2.</w:t>
      </w:r>
      <w:r w:rsidR="00AC35CB">
        <w:rPr>
          <w:rFonts w:ascii="Times New Roman" w:hAnsi="Times New Roman" w:cs="Times New Roman"/>
          <w:sz w:val="28"/>
          <w:szCs w:val="28"/>
        </w:rPr>
        <w:t> </w:t>
      </w:r>
      <w:r w:rsidR="00001A9B" w:rsidRPr="002172E7">
        <w:rPr>
          <w:rFonts w:ascii="Times New Roman" w:hAnsi="Times New Roman" w:cs="Times New Roman"/>
          <w:sz w:val="28"/>
          <w:szCs w:val="28"/>
        </w:rPr>
        <w:t xml:space="preserve">Деятельность предприятий железнодорожного транспорта необщего пользования, </w:t>
      </w:r>
      <w:r w:rsidR="009924E8" w:rsidRPr="002172E7">
        <w:rPr>
          <w:rFonts w:ascii="Times New Roman" w:hAnsi="Times New Roman" w:cs="Times New Roman"/>
          <w:sz w:val="28"/>
          <w:szCs w:val="28"/>
        </w:rPr>
        <w:t>не</w:t>
      </w:r>
      <w:r w:rsidR="00001A9B" w:rsidRPr="002172E7">
        <w:rPr>
          <w:rFonts w:ascii="Times New Roman" w:hAnsi="Times New Roman" w:cs="Times New Roman"/>
          <w:sz w:val="28"/>
          <w:szCs w:val="28"/>
        </w:rPr>
        <w:t xml:space="preserve">регулируемая настоящим Законом, регламентируется иными </w:t>
      </w:r>
      <w:r w:rsidR="00001A9B" w:rsidRPr="002172E7">
        <w:rPr>
          <w:rFonts w:ascii="Times New Roman" w:hAnsi="Times New Roman" w:cs="Times New Roman"/>
          <w:sz w:val="28"/>
          <w:szCs w:val="28"/>
        </w:rPr>
        <w:lastRenderedPageBreak/>
        <w:t>нормативными правовыми актами Донецкой Народной Республики.</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765930" w:rsidRPr="002172E7">
        <w:rPr>
          <w:rFonts w:ascii="Times New Roman" w:hAnsi="Times New Roman" w:cs="Times New Roman"/>
          <w:color w:val="auto"/>
          <w:sz w:val="28"/>
          <w:szCs w:val="28"/>
        </w:rPr>
        <w:t>3.</w:t>
      </w:r>
      <w:r w:rsidR="00AC35CB">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Принципы функционирования железнодорожного транспорта в Донецкой Народной Республике</w:t>
      </w:r>
    </w:p>
    <w:p w:rsidR="00765930" w:rsidRPr="002172E7" w:rsidRDefault="00AC35CB"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w:t>
      </w:r>
      <w:r w:rsidR="00765930" w:rsidRPr="002172E7">
        <w:rPr>
          <w:rFonts w:ascii="Times New Roman" w:hAnsi="Times New Roman" w:cs="Times New Roman"/>
          <w:color w:val="auto"/>
          <w:sz w:val="28"/>
          <w:szCs w:val="28"/>
        </w:rPr>
        <w:t>Функционирование железнодорожного транспорта основывается на следующих принципах:</w:t>
      </w:r>
    </w:p>
    <w:p w:rsidR="00765930" w:rsidRPr="002172E7" w:rsidRDefault="00230D2E"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AC35CB">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сохранение целостности и обеспечение бесперебойного функционирования инфраструктуры и централизованного диспетчерского управления перевозочным процессом в рамках инфраструктуры;</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единство организации грузовых перевозок и необходимых для этого инфраструктуры и тяги;</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обеспечение потребности населения Донецкой Народной Республики в пассажирских перевозках;</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сохранение централизованного управления парком универсальных грузовых вагонов независимо от формы собственности на них;</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сохранение государственного регулирования для монопольных и социальных сегментов железнодорожного транспорта и государственного контроля за деятельностью предприятий железнодорожного транспорта независимо от формы собственности;</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6)</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развитие конкуренции и становление развитого рынка услуг железнодорожного транспорта;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7)</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доступность, безопасность и качество предоставляемых услуг;</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8)</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устойчивость работы и динамичное развитие железнодорожного транспорта;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9)</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 xml:space="preserve">согласованность функционирования единой транспортной системы Донецкой Народной Республики. </w:t>
      </w:r>
    </w:p>
    <w:p w:rsidR="00AC35CB" w:rsidRDefault="00AC35CB">
      <w:pPr>
        <w:widowControl/>
        <w:rPr>
          <w:rFonts w:ascii="Times New Roman" w:hAnsi="Times New Roman" w:cs="Times New Roman"/>
          <w:color w:val="auto"/>
          <w:sz w:val="28"/>
          <w:szCs w:val="28"/>
        </w:rPr>
      </w:pPr>
      <w:r>
        <w:rPr>
          <w:rFonts w:ascii="Times New Roman" w:hAnsi="Times New Roman" w:cs="Times New Roman"/>
          <w:color w:val="auto"/>
          <w:sz w:val="28"/>
          <w:szCs w:val="28"/>
        </w:rPr>
        <w:br w:type="page"/>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lastRenderedPageBreak/>
        <w:t>Статья </w:t>
      </w:r>
      <w:r w:rsidR="00765930" w:rsidRPr="002172E7">
        <w:rPr>
          <w:rFonts w:ascii="Times New Roman" w:hAnsi="Times New Roman" w:cs="Times New Roman"/>
          <w:color w:val="auto"/>
          <w:sz w:val="28"/>
          <w:szCs w:val="28"/>
        </w:rPr>
        <w:t>4.</w:t>
      </w:r>
      <w:r w:rsidR="00AC35CB">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Законодательство о железнодорожном транспорте</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 xml:space="preserve">Отношения, связанные с организацией, функционированием и эксплуатацией железнодорожного транспорта регулируются Конституцией Донецкой Народной Республики, настоящим Законом, </w:t>
      </w:r>
      <w:hyperlink r:id="rId10" w:history="1">
        <w:r w:rsidRPr="002172E7">
          <w:rPr>
            <w:rStyle w:val="a3"/>
            <w:rFonts w:ascii="Times New Roman" w:hAnsi="Times New Roman"/>
            <w:sz w:val="28"/>
            <w:szCs w:val="28"/>
          </w:rPr>
          <w:t>Законом Донецкой Народной Республики «О транспорте»</w:t>
        </w:r>
      </w:hyperlink>
      <w:r w:rsidRPr="002172E7">
        <w:rPr>
          <w:rFonts w:ascii="Times New Roman" w:hAnsi="Times New Roman" w:cs="Times New Roman"/>
          <w:color w:val="auto"/>
          <w:sz w:val="28"/>
          <w:szCs w:val="28"/>
        </w:rPr>
        <w:t xml:space="preserve">, другими законами и нормативными правовыми актами Донецкой Народной Республики, а также международными договорами Донецкой Народной Республики. </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 xml:space="preserve">Если международным договором Донецкой Народной Республики, установлены иные правила, чем те, что предусмотрены в настоящем Законе, применяются правила международного договора Донецкой Народной Республики. </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 xml:space="preserve">Отдельные вопросы работы железнодорожного транспорта при перевозках пассажиров, грузов, багажа и </w:t>
      </w:r>
      <w:proofErr w:type="spellStart"/>
      <w:r w:rsidRPr="002172E7">
        <w:rPr>
          <w:rFonts w:ascii="Times New Roman" w:hAnsi="Times New Roman" w:cs="Times New Roman"/>
          <w:color w:val="auto"/>
          <w:sz w:val="28"/>
          <w:szCs w:val="28"/>
        </w:rPr>
        <w:t>грузобагажа</w:t>
      </w:r>
      <w:proofErr w:type="spellEnd"/>
      <w:r w:rsidRPr="002172E7">
        <w:rPr>
          <w:rFonts w:ascii="Times New Roman" w:hAnsi="Times New Roman" w:cs="Times New Roman"/>
          <w:color w:val="auto"/>
          <w:sz w:val="28"/>
          <w:szCs w:val="28"/>
        </w:rPr>
        <w:t xml:space="preserve"> в международном сообщении могут регулироваться актами международных организаций в сфере железнодорожного транспорта, участником которых является Донецкая Народная Республика.</w:t>
      </w:r>
    </w:p>
    <w:p w:rsidR="001633BF" w:rsidRPr="002172E7" w:rsidRDefault="001633BF"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sz w:val="28"/>
          <w:szCs w:val="28"/>
        </w:rPr>
        <w:t>4.</w:t>
      </w:r>
      <w:r w:rsidR="00AC35CB">
        <w:rPr>
          <w:rFonts w:ascii="Times New Roman" w:hAnsi="Times New Roman" w:cs="Times New Roman"/>
          <w:sz w:val="28"/>
          <w:szCs w:val="28"/>
        </w:rPr>
        <w:t> </w:t>
      </w:r>
      <w:r w:rsidRPr="002172E7">
        <w:rPr>
          <w:rFonts w:ascii="Times New Roman" w:hAnsi="Times New Roman" w:cs="Times New Roman"/>
          <w:sz w:val="28"/>
          <w:szCs w:val="28"/>
        </w:rPr>
        <w:t>Особенности организации обеспечения воинских железнодорожных перевозок определяются отдельными нормативными правовыми актами Донецкой Народной Республики.</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Глава </w:t>
      </w:r>
      <w:r w:rsidR="00765930" w:rsidRPr="002172E7">
        <w:rPr>
          <w:rFonts w:ascii="Times New Roman" w:hAnsi="Times New Roman" w:cs="Times New Roman"/>
          <w:color w:val="auto"/>
          <w:sz w:val="28"/>
          <w:szCs w:val="28"/>
        </w:rPr>
        <w:t>2.</w:t>
      </w:r>
      <w:r w:rsidR="00AC35CB">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Государственное регулирование в сфере железнодорожного транспорта</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765930" w:rsidRPr="002172E7">
        <w:rPr>
          <w:rFonts w:ascii="Times New Roman" w:hAnsi="Times New Roman" w:cs="Times New Roman"/>
          <w:color w:val="auto"/>
          <w:sz w:val="28"/>
          <w:szCs w:val="28"/>
        </w:rPr>
        <w:t>5.</w:t>
      </w:r>
      <w:r w:rsidR="00AC35CB">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Основы государственного регулирования в сф</w:t>
      </w:r>
      <w:r w:rsidR="00AC35CB">
        <w:rPr>
          <w:rFonts w:ascii="Times New Roman" w:hAnsi="Times New Roman" w:cs="Times New Roman"/>
          <w:b/>
          <w:color w:val="auto"/>
          <w:sz w:val="28"/>
          <w:szCs w:val="28"/>
        </w:rPr>
        <w:t>ере железнодорожного транспорта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 xml:space="preserve">Государственное регулирование в сфере железнодорожного транспорта осуществляется Советом Министров Донецкой Народной Республики, республиканским органом исполнительной власти, </w:t>
      </w:r>
      <w:r w:rsidR="008A7906" w:rsidRPr="002172E7">
        <w:rPr>
          <w:rFonts w:ascii="Times New Roman" w:hAnsi="Times New Roman" w:cs="Times New Roman"/>
          <w:color w:val="auto"/>
          <w:sz w:val="28"/>
          <w:szCs w:val="28"/>
        </w:rPr>
        <w:t>обеспечивающим</w:t>
      </w:r>
      <w:r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другими республиканскими и территориальными органами исполнительной власти в пределах их полномочий с целью обеспечения:</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 xml:space="preserve">целостного, эффективного, безопасного и качественного функционирования железнодорожного транспорта, а также его комплексного </w:t>
      </w:r>
      <w:r w:rsidRPr="002172E7">
        <w:rPr>
          <w:rFonts w:ascii="Times New Roman" w:hAnsi="Times New Roman" w:cs="Times New Roman"/>
          <w:color w:val="auto"/>
          <w:sz w:val="28"/>
          <w:szCs w:val="28"/>
        </w:rPr>
        <w:lastRenderedPageBreak/>
        <w:t xml:space="preserve">развития; </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баланса интересов государства, пользователей услугами и субъектов хозяйствования железнодорожного транспорта;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непрерывности перевозочного процесса;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формирования конкурентного рынка железнодорожных услуг;</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безопасности движения, пожарной и экологической безопасности;</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6)</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беспрепятственного и недискриминационного доступа к услугам, предоставляемых предприятиями железнодорожного транспорта всем пользователям, которые заинтересованы в получении этих услуг;</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7)</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перевозок в полном объеме малорентабельных и стратегически важных грузов;</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8)</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эффективного использования стратегических объектов инфраструктуры, которые непосредственно используются для обеспечения процесса перевозок.</w:t>
      </w:r>
    </w:p>
    <w:p w:rsidR="00765930" w:rsidRPr="002172E7" w:rsidRDefault="00AC35CB"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w:t>
      </w:r>
      <w:r w:rsidR="00765930" w:rsidRPr="002172E7">
        <w:rPr>
          <w:rFonts w:ascii="Times New Roman" w:hAnsi="Times New Roman" w:cs="Times New Roman"/>
          <w:color w:val="auto"/>
          <w:sz w:val="28"/>
          <w:szCs w:val="28"/>
        </w:rPr>
        <w:t>К полномочиям Совета Министров Донецкой Народной Республики относительно государственного регулирования в сфере железнодорожного транспорта относятся:</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обеспечение проведения государственной политики в сфере железнодорожного транспорта, направление и координация деятельности министерств и других республиканских органов исполнительной власти;</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принятие нормативных правовых актов по вопросам регулирования отношений в сфере железнодорожного транспорта в определе</w:t>
      </w:r>
      <w:r w:rsidR="00AC35CB">
        <w:rPr>
          <w:rFonts w:ascii="Times New Roman" w:hAnsi="Times New Roman" w:cs="Times New Roman"/>
          <w:color w:val="auto"/>
          <w:sz w:val="28"/>
          <w:szCs w:val="28"/>
        </w:rPr>
        <w:t>нных законодательством случаях;</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иные полномочия, предусмотренные Конституцией Донецкой Народной Республики, настоящим Законом, другими законами Донецкой Н</w:t>
      </w:r>
      <w:r w:rsidR="00AC35CB">
        <w:rPr>
          <w:rFonts w:ascii="Times New Roman" w:hAnsi="Times New Roman" w:cs="Times New Roman"/>
          <w:color w:val="auto"/>
          <w:sz w:val="28"/>
          <w:szCs w:val="28"/>
        </w:rPr>
        <w:t>ародной Республики.</w:t>
      </w:r>
    </w:p>
    <w:p w:rsidR="00765930" w:rsidRPr="002172E7" w:rsidRDefault="00765930" w:rsidP="0015362A">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 xml:space="preserve">К полномочиям республиканского органа исполнительной власти, </w:t>
      </w:r>
      <w:r w:rsidR="00FA119D" w:rsidRPr="002172E7">
        <w:rPr>
          <w:rFonts w:ascii="Times New Roman" w:hAnsi="Times New Roman" w:cs="Times New Roman"/>
          <w:color w:val="auto"/>
          <w:sz w:val="28"/>
          <w:szCs w:val="28"/>
        </w:rPr>
        <w:lastRenderedPageBreak/>
        <w:t>обеспечивающего</w:t>
      </w:r>
      <w:r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относятся:</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формирование и обеспечение реализации государственной политики в сфере железнодорожного транспорта, безопасности на железнодорожном транспорте, безопасности движения и эксплуатации железнодорожного транспорта;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определение приоритетных направлений развития железнодорожного транспорта;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разработка и внедрение государственной политики в сфере международного сотрудничества по вопросам железнодорожного транспорта;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AC35CB">
        <w:rPr>
          <w:rFonts w:ascii="Times New Roman" w:hAnsi="Times New Roman" w:cs="Times New Roman"/>
          <w:color w:val="auto"/>
          <w:sz w:val="28"/>
          <w:szCs w:val="28"/>
        </w:rPr>
        <w:t> </w:t>
      </w:r>
      <w:r w:rsidRPr="002172E7">
        <w:rPr>
          <w:rFonts w:ascii="Times New Roman" w:hAnsi="Times New Roman" w:cs="Times New Roman"/>
          <w:color w:val="auto"/>
          <w:sz w:val="28"/>
          <w:szCs w:val="28"/>
        </w:rPr>
        <w:t>направление, координация и осуществление методического обеспечения проведения мероприятий по выполнению заданий по мобилизационной подготовке и гражданской обороне в сфере железнодорожного транспорта;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 xml:space="preserve">обеспечение нормативного правового регулирования в сфере железнодорожного транспорта; </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6)</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ведение и определение порядка ведения реестра перевозчиков, операторов железнодорожного подвижного состава, объектов инфраструктуры, железнодорожных путей необщего пользования;</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7)</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согласование инвестиционных программ в сфере железнодорожного транспорта;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8)</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формирование и размещение государственного заказа на перевозки пассажиров железнодорожным транспортом;</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9)</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согласование проектной документации и технических условий на строительство (приобретение) стратегических объектов инфраструктуры;</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10)</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принятие решений по вопросам:</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а)</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отнесения железнодорожных путей к железнодорожным путям общего пользования;</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lastRenderedPageBreak/>
        <w:t>б)</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открытия и закрытия для постоянной эксплуатации железнодорожных путей общего пользования, железнодорожных станций, расположенных на железнодорожных путях общего и необщего пользования;</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в)</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прекращения выполнения на железнодорожных путях необщего пользования, включенных в реестр железнодорожных путей необщего пользования, всех или некоторых видов работ и закрытия их для движения поездов и маневровых составов;</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11)</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представительство интересов государства в сфере железнодорожного транспорта;</w:t>
      </w:r>
    </w:p>
    <w:p w:rsidR="00765930" w:rsidRPr="002172E7" w:rsidRDefault="00082B59"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12)</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формирование и реализация финансово-экономической, тарифной, инвестиционно-кредитной и социальной политики в сфере железнодорожного транспорта;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13)</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осуществление государственного регулирования цен на железнодорожном транспорте в пределах своих полномочий и осуществлени</w:t>
      </w:r>
      <w:r w:rsidR="009924E8" w:rsidRPr="002172E7">
        <w:rPr>
          <w:rFonts w:ascii="Times New Roman" w:hAnsi="Times New Roman" w:cs="Times New Roman"/>
          <w:color w:val="auto"/>
          <w:sz w:val="28"/>
          <w:szCs w:val="28"/>
        </w:rPr>
        <w:t>е</w:t>
      </w:r>
      <w:r w:rsidRPr="002172E7">
        <w:rPr>
          <w:rFonts w:ascii="Times New Roman" w:hAnsi="Times New Roman" w:cs="Times New Roman"/>
          <w:color w:val="auto"/>
          <w:sz w:val="28"/>
          <w:szCs w:val="28"/>
        </w:rPr>
        <w:t xml:space="preserve"> контроля за их соблюдением;</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14)</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утверждение инвестиционных программ в сфере железнодорожного транспорта;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15)</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осуществление государственного надзора (контроля) за соблюдением требований нормативных правовых актов по обеспечению безопасности движения</w:t>
      </w:r>
      <w:r w:rsidR="002F18ED">
        <w:rPr>
          <w:rFonts w:ascii="Times New Roman" w:hAnsi="Times New Roman" w:cs="Times New Roman"/>
          <w:color w:val="auto"/>
          <w:sz w:val="28"/>
          <w:szCs w:val="28"/>
        </w:rPr>
        <w:t xml:space="preserve"> на железнодорожном транспорте;</w:t>
      </w:r>
    </w:p>
    <w:p w:rsidR="00765930" w:rsidRPr="002172E7" w:rsidRDefault="00082B59"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16)</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осуществление надзора за соблюдением требований по предотвращению загрязнения окружающей среды железнодорожным транспортом;</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17)</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осуществлени</w:t>
      </w:r>
      <w:r w:rsidR="004B02A2" w:rsidRPr="002172E7">
        <w:rPr>
          <w:rFonts w:ascii="Times New Roman" w:hAnsi="Times New Roman" w:cs="Times New Roman"/>
          <w:color w:val="auto"/>
          <w:sz w:val="28"/>
          <w:szCs w:val="28"/>
        </w:rPr>
        <w:t>е</w:t>
      </w:r>
      <w:r w:rsidRPr="002172E7">
        <w:rPr>
          <w:rFonts w:ascii="Times New Roman" w:hAnsi="Times New Roman" w:cs="Times New Roman"/>
          <w:color w:val="auto"/>
          <w:sz w:val="28"/>
          <w:szCs w:val="28"/>
        </w:rPr>
        <w:t xml:space="preserve"> государственного надзора (контроля) за соблюдением требований законодательства, обеспечения единства измерений, норм и стандартов на железнодорожном транспорте;</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18)</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осуществление анализа, проведения технического расследования катастроф, аварий, дорожно-транспортных происшествий на железнодорожном транспорте и ведения их учета;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lastRenderedPageBreak/>
        <w:t>19)</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ведение учета пожаров на железнодор</w:t>
      </w:r>
      <w:r w:rsidR="002F18ED">
        <w:rPr>
          <w:rFonts w:ascii="Times New Roman" w:hAnsi="Times New Roman" w:cs="Times New Roman"/>
          <w:color w:val="auto"/>
          <w:sz w:val="28"/>
          <w:szCs w:val="28"/>
        </w:rPr>
        <w:t>ожном транспорте;</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20)</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разработка профилактических мероприятий по предотвращению возникновения катастроф, аварий, дорожно-транспортных происшествий на железнодорожном транспорте и осуществлени</w:t>
      </w:r>
      <w:r w:rsidR="004B02A2" w:rsidRPr="002172E7">
        <w:rPr>
          <w:rFonts w:ascii="Times New Roman" w:hAnsi="Times New Roman" w:cs="Times New Roman"/>
          <w:color w:val="auto"/>
          <w:sz w:val="28"/>
          <w:szCs w:val="28"/>
        </w:rPr>
        <w:t>е</w:t>
      </w:r>
      <w:r w:rsidRPr="002172E7">
        <w:rPr>
          <w:rFonts w:ascii="Times New Roman" w:hAnsi="Times New Roman" w:cs="Times New Roman"/>
          <w:color w:val="auto"/>
          <w:sz w:val="28"/>
          <w:szCs w:val="28"/>
        </w:rPr>
        <w:t xml:space="preserve"> контроля за их выполнением;</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21)</w:t>
      </w:r>
      <w:r w:rsidR="002F18ED">
        <w:rPr>
          <w:rFonts w:ascii="Times New Roman" w:hAnsi="Times New Roman" w:cs="Times New Roman"/>
          <w:color w:val="auto"/>
          <w:sz w:val="28"/>
          <w:szCs w:val="28"/>
        </w:rPr>
        <w:t> </w:t>
      </w:r>
      <w:r w:rsidR="00DF0413" w:rsidRPr="002172E7">
        <w:rPr>
          <w:rFonts w:ascii="Times New Roman" w:hAnsi="Times New Roman" w:cs="Times New Roman"/>
          <w:color w:val="auto"/>
          <w:sz w:val="28"/>
          <w:szCs w:val="28"/>
        </w:rPr>
        <w:t>назначение</w:t>
      </w:r>
      <w:r w:rsidRPr="002172E7">
        <w:rPr>
          <w:rFonts w:ascii="Times New Roman" w:hAnsi="Times New Roman" w:cs="Times New Roman"/>
          <w:color w:val="auto"/>
          <w:sz w:val="28"/>
          <w:szCs w:val="28"/>
        </w:rPr>
        <w:t xml:space="preserve"> органов по оценке соответствия для проведения работ по подтверждению соответствия в сфере железнодорожного транспорта, участие в разработке проектов технических регламентов и других нормативных правовых актов по вопросам технического регулирования в этой сфере, организация подготовки и повышения квалификации специалистов по подтверждению соответствия;</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22)</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осуществление контроля и надзора за организацией безопасной перевозки опасных, негабаритных и тяжеловесных грузов и соблюдением правил сохранности грузов на железнодорожном транспорте;</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23)</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иные полномочия, предусмотренные настоящим Законом и другими законами Донецкой Народной Республики.</w:t>
      </w:r>
    </w:p>
    <w:p w:rsidR="00765930" w:rsidRPr="002172E7" w:rsidRDefault="002172E7" w:rsidP="002172E7">
      <w:pPr>
        <w:tabs>
          <w:tab w:val="left" w:pos="1134"/>
        </w:tabs>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082B59" w:rsidRPr="002172E7">
        <w:rPr>
          <w:rFonts w:ascii="Times New Roman" w:hAnsi="Times New Roman" w:cs="Times New Roman"/>
          <w:color w:val="auto"/>
          <w:sz w:val="28"/>
          <w:szCs w:val="28"/>
        </w:rPr>
        <w:t>6.</w:t>
      </w:r>
      <w:r w:rsidR="002F18ED">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Лицензирование отдельных видов деятельности в сфере железнодорожного транспорта</w:t>
      </w:r>
    </w:p>
    <w:p w:rsidR="00765930" w:rsidRPr="002172E7" w:rsidRDefault="00DA2D95" w:rsidP="002172E7">
      <w:pPr>
        <w:spacing w:after="360" w:line="276" w:lineRule="auto"/>
        <w:ind w:firstLine="709"/>
        <w:jc w:val="both"/>
        <w:rPr>
          <w:rFonts w:ascii="Times New Roman" w:hAnsi="Times New Roman" w:cs="Times New Roman"/>
          <w:sz w:val="28"/>
          <w:szCs w:val="28"/>
        </w:rPr>
      </w:pPr>
      <w:r w:rsidRPr="002172E7">
        <w:rPr>
          <w:rFonts w:ascii="Times New Roman" w:hAnsi="Times New Roman" w:cs="Times New Roman"/>
          <w:sz w:val="28"/>
          <w:szCs w:val="28"/>
        </w:rPr>
        <w:t xml:space="preserve">Лицензирование определенных законодательством Донецкой Народной Республики отдельных видов деятельности в сфере железнодорожного транспорта осуществляется в соответствии с </w:t>
      </w:r>
      <w:hyperlink r:id="rId11" w:history="1">
        <w:r w:rsidRPr="002172E7">
          <w:rPr>
            <w:rStyle w:val="a3"/>
            <w:rFonts w:ascii="Times New Roman" w:hAnsi="Times New Roman"/>
            <w:sz w:val="28"/>
            <w:szCs w:val="28"/>
          </w:rPr>
          <w:t>Законом Донецкой Народной Республики от 27.02.2015 года №</w:t>
        </w:r>
        <w:r w:rsidR="002F18ED">
          <w:rPr>
            <w:rStyle w:val="a3"/>
            <w:rFonts w:ascii="Times New Roman" w:hAnsi="Times New Roman"/>
            <w:sz w:val="28"/>
            <w:szCs w:val="28"/>
          </w:rPr>
          <w:t> </w:t>
        </w:r>
        <w:r w:rsidRPr="002172E7">
          <w:rPr>
            <w:rStyle w:val="a3"/>
            <w:rFonts w:ascii="Times New Roman" w:hAnsi="Times New Roman"/>
            <w:sz w:val="28"/>
            <w:szCs w:val="28"/>
          </w:rPr>
          <w:t>18-</w:t>
        </w:r>
        <w:r w:rsidRPr="002172E7">
          <w:rPr>
            <w:rStyle w:val="a3"/>
            <w:rFonts w:ascii="Times New Roman" w:hAnsi="Times New Roman"/>
            <w:sz w:val="28"/>
            <w:szCs w:val="28"/>
            <w:lang w:val="uk-UA"/>
          </w:rPr>
          <w:t>І</w:t>
        </w:r>
        <w:r w:rsidRPr="002172E7">
          <w:rPr>
            <w:rStyle w:val="a3"/>
            <w:rFonts w:ascii="Times New Roman" w:hAnsi="Times New Roman"/>
            <w:sz w:val="28"/>
            <w:szCs w:val="28"/>
          </w:rPr>
          <w:t>Н</w:t>
        </w:r>
        <w:r w:rsidRPr="002172E7">
          <w:rPr>
            <w:rStyle w:val="a3"/>
            <w:rFonts w:ascii="Times New Roman" w:hAnsi="Times New Roman"/>
            <w:sz w:val="28"/>
            <w:szCs w:val="28"/>
            <w:lang w:val="en-US"/>
          </w:rPr>
          <w:t>C</w:t>
        </w:r>
        <w:r w:rsidRPr="002172E7">
          <w:rPr>
            <w:rStyle w:val="a3"/>
            <w:rFonts w:ascii="Times New Roman" w:hAnsi="Times New Roman"/>
            <w:sz w:val="28"/>
            <w:szCs w:val="28"/>
          </w:rPr>
          <w:t xml:space="preserve"> «О лицензировании отдельных видов хозяйственной деятельности</w:t>
        </w:r>
        <w:r w:rsidR="00F3416C" w:rsidRPr="002172E7">
          <w:rPr>
            <w:rStyle w:val="a3"/>
            <w:rFonts w:ascii="Times New Roman" w:hAnsi="Times New Roman"/>
            <w:sz w:val="28"/>
            <w:szCs w:val="28"/>
          </w:rPr>
          <w:t>»</w:t>
        </w:r>
      </w:hyperlink>
      <w:r w:rsidRPr="002172E7">
        <w:rPr>
          <w:rFonts w:ascii="Times New Roman" w:hAnsi="Times New Roman" w:cs="Times New Roman"/>
          <w:sz w:val="28"/>
          <w:szCs w:val="28"/>
        </w:rPr>
        <w:t>.</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765930" w:rsidRPr="002172E7">
        <w:rPr>
          <w:rFonts w:ascii="Times New Roman" w:hAnsi="Times New Roman" w:cs="Times New Roman"/>
          <w:color w:val="auto"/>
          <w:sz w:val="28"/>
          <w:szCs w:val="28"/>
        </w:rPr>
        <w:t>7.</w:t>
      </w:r>
      <w:r w:rsidR="002F18ED">
        <w:rPr>
          <w:rFonts w:ascii="Times New Roman" w:hAnsi="Times New Roman" w:cs="Times New Roman"/>
          <w:b/>
          <w:color w:val="auto"/>
          <w:sz w:val="28"/>
          <w:szCs w:val="28"/>
        </w:rPr>
        <w:t> </w:t>
      </w:r>
      <w:r w:rsidR="00765930" w:rsidRPr="002172E7">
        <w:rPr>
          <w:rFonts w:ascii="Times New Roman" w:hAnsi="Times New Roman" w:cs="Times New Roman"/>
          <w:b/>
          <w:color w:val="auto"/>
          <w:sz w:val="28"/>
          <w:szCs w:val="28"/>
        </w:rPr>
        <w:t>Стандартизация, обеспечение единства измерений, метрологическая деятельность и подтверждение соответствия (сертификация) на железнодорожном транспорте</w:t>
      </w:r>
    </w:p>
    <w:p w:rsidR="00765930" w:rsidRPr="002172E7" w:rsidRDefault="00082B59"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Республиканский орган исполнительной власти, </w:t>
      </w:r>
      <w:r w:rsidR="008A7906" w:rsidRPr="002172E7">
        <w:rPr>
          <w:rFonts w:ascii="Times New Roman" w:hAnsi="Times New Roman" w:cs="Times New Roman"/>
          <w:color w:val="auto"/>
          <w:sz w:val="28"/>
          <w:szCs w:val="28"/>
        </w:rPr>
        <w:t>обеспечивающий</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координирует в соответствии с законодательством Донецкой Народной Республики выполнение работ по стандартизации, обеспечению единства измерений, метрологической деятельности и сертификации</w:t>
      </w:r>
      <w:r w:rsidR="002F18ED">
        <w:rPr>
          <w:rFonts w:ascii="Times New Roman" w:hAnsi="Times New Roman" w:cs="Times New Roman"/>
          <w:color w:val="auto"/>
          <w:sz w:val="28"/>
          <w:szCs w:val="28"/>
        </w:rPr>
        <w:t xml:space="preserve"> на железнодорожном транспорте.</w:t>
      </w:r>
    </w:p>
    <w:p w:rsidR="00765930" w:rsidRPr="002172E7" w:rsidRDefault="00082B59"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lastRenderedPageBreak/>
        <w:t>2.</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Республиканский орган исполнительной власти, </w:t>
      </w:r>
      <w:r w:rsidR="00310850" w:rsidRPr="002172E7">
        <w:rPr>
          <w:rFonts w:ascii="Times New Roman" w:hAnsi="Times New Roman" w:cs="Times New Roman"/>
          <w:color w:val="auto"/>
          <w:sz w:val="28"/>
          <w:szCs w:val="28"/>
        </w:rPr>
        <w:t>обеспечивающий</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Донецкая железная дорога, предприятия и организации железнодорожного транспорта имеют право в соответствующих сферах деятельности и в пределах полномочий с учетом своих хозяйственных и профессиональных интересов организовывать и выполнять работы </w:t>
      </w:r>
      <w:r w:rsidR="002F18ED">
        <w:rPr>
          <w:rFonts w:ascii="Times New Roman" w:hAnsi="Times New Roman" w:cs="Times New Roman"/>
          <w:color w:val="auto"/>
          <w:sz w:val="28"/>
          <w:szCs w:val="28"/>
        </w:rPr>
        <w:t>по стандартизации, в частности:</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 xml:space="preserve">разрабатывать, принимать, пересматривать, изменять </w:t>
      </w:r>
      <w:r w:rsidR="00A05013" w:rsidRPr="002172E7">
        <w:rPr>
          <w:rFonts w:ascii="Times New Roman" w:hAnsi="Times New Roman" w:cs="Times New Roman"/>
          <w:color w:val="auto"/>
          <w:sz w:val="28"/>
          <w:szCs w:val="28"/>
        </w:rPr>
        <w:t>нормативные документы</w:t>
      </w:r>
      <w:r w:rsidRPr="002172E7">
        <w:rPr>
          <w:rFonts w:ascii="Times New Roman" w:hAnsi="Times New Roman" w:cs="Times New Roman"/>
          <w:color w:val="auto"/>
          <w:sz w:val="28"/>
          <w:szCs w:val="28"/>
        </w:rPr>
        <w:t xml:space="preserve"> соответствующего уровня и прекращать их действие, устанавливать правила их разраб</w:t>
      </w:r>
      <w:r w:rsidR="002F18ED">
        <w:rPr>
          <w:rFonts w:ascii="Times New Roman" w:hAnsi="Times New Roman" w:cs="Times New Roman"/>
          <w:color w:val="auto"/>
          <w:sz w:val="28"/>
          <w:szCs w:val="28"/>
        </w:rPr>
        <w:t>отки, обозначения и применения;</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представлять Донецкую Народную Республику в соответствующих специализированных международных и республиканских организациях по стандартизации, выполнять обязательства, предусмотренные по</w:t>
      </w:r>
      <w:r w:rsidR="002F18ED">
        <w:rPr>
          <w:rFonts w:ascii="Times New Roman" w:hAnsi="Times New Roman" w:cs="Times New Roman"/>
          <w:color w:val="auto"/>
          <w:sz w:val="28"/>
          <w:szCs w:val="28"/>
        </w:rPr>
        <w:t>ложениями об этих организациях;</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 xml:space="preserve">создавать и вести реестры нормативных правовых актов и нормативных документов для обеспечения своей деятельности и информационного обмена; </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 xml:space="preserve">издавать и распространять свои </w:t>
      </w:r>
      <w:r w:rsidR="004D0027" w:rsidRPr="002172E7">
        <w:rPr>
          <w:rFonts w:ascii="Times New Roman" w:hAnsi="Times New Roman" w:cs="Times New Roman"/>
          <w:color w:val="auto"/>
          <w:sz w:val="28"/>
          <w:szCs w:val="28"/>
        </w:rPr>
        <w:t>нормативные</w:t>
      </w:r>
      <w:r w:rsidRPr="002172E7">
        <w:rPr>
          <w:rFonts w:ascii="Times New Roman" w:hAnsi="Times New Roman" w:cs="Times New Roman"/>
          <w:color w:val="auto"/>
          <w:sz w:val="28"/>
          <w:szCs w:val="28"/>
        </w:rPr>
        <w:t xml:space="preserve"> документы специализированных международных и </w:t>
      </w:r>
      <w:r w:rsidR="004D0027" w:rsidRPr="002172E7">
        <w:rPr>
          <w:rFonts w:ascii="Times New Roman" w:hAnsi="Times New Roman" w:cs="Times New Roman"/>
          <w:color w:val="auto"/>
          <w:sz w:val="28"/>
          <w:szCs w:val="28"/>
        </w:rPr>
        <w:t>региональных</w:t>
      </w:r>
      <w:r w:rsidRPr="002172E7">
        <w:rPr>
          <w:rFonts w:ascii="Times New Roman" w:hAnsi="Times New Roman" w:cs="Times New Roman"/>
          <w:color w:val="auto"/>
          <w:sz w:val="28"/>
          <w:szCs w:val="28"/>
        </w:rPr>
        <w:t xml:space="preserve"> организаций по стандартизации, членами которых они являются или с которыми сотрудничают на основании положений об этих организациях или соответствующих договоров. </w:t>
      </w:r>
    </w:p>
    <w:p w:rsidR="00765930" w:rsidRPr="002172E7" w:rsidRDefault="00082B59"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Единую техническую политику в сфере обеспечения единства измерений, установление основных направлений развития метрологического обеспечения и государственный метрологический надзор на железнодорожном транспорте осуществляет метрологическая служба республиканского органа исполнительной власти, </w:t>
      </w:r>
      <w:r w:rsidR="008A7906" w:rsidRPr="002172E7">
        <w:rPr>
          <w:rFonts w:ascii="Times New Roman" w:hAnsi="Times New Roman" w:cs="Times New Roman"/>
          <w:color w:val="auto"/>
          <w:sz w:val="28"/>
          <w:szCs w:val="28"/>
        </w:rPr>
        <w:t>обеспечивающего</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с соблюдением определенных законодательством требований.</w:t>
      </w:r>
    </w:p>
    <w:p w:rsidR="00765930" w:rsidRPr="002172E7" w:rsidRDefault="00082B59"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Республиканский орган исполнительной власти, </w:t>
      </w:r>
      <w:r w:rsidR="00121D56" w:rsidRPr="002172E7">
        <w:rPr>
          <w:rFonts w:ascii="Times New Roman" w:hAnsi="Times New Roman" w:cs="Times New Roman"/>
          <w:color w:val="auto"/>
          <w:sz w:val="28"/>
          <w:szCs w:val="28"/>
        </w:rPr>
        <w:t>обеспечивающий</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в установленном им порядке создает головные и базовые организации метрологической службы, предоставляет право на проведение метрологических работ головным и базовым организациям метрологической службы, предприятиям и организациям железнодорожного транспорта, их метрологическим службам.</w:t>
      </w:r>
    </w:p>
    <w:p w:rsidR="00765930" w:rsidRPr="002172E7" w:rsidRDefault="002F18ED"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5. </w:t>
      </w:r>
      <w:r w:rsidR="00765930" w:rsidRPr="002172E7">
        <w:rPr>
          <w:rFonts w:ascii="Times New Roman" w:hAnsi="Times New Roman" w:cs="Times New Roman"/>
          <w:color w:val="auto"/>
          <w:sz w:val="28"/>
          <w:szCs w:val="28"/>
        </w:rPr>
        <w:t>Выполнение работ и функций по обеспечению единства измерений и осуществлению метрологического контроля и надзора на предприятиях железнодорожного транспорта общего и необщего пользования осуществляется их метрологическими службами.</w:t>
      </w:r>
    </w:p>
    <w:p w:rsidR="00765930" w:rsidRPr="002172E7" w:rsidRDefault="002F18ED" w:rsidP="002172E7">
      <w:pPr>
        <w:spacing w:after="360" w:line="276"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6. </w:t>
      </w:r>
      <w:r w:rsidR="00765930" w:rsidRPr="002172E7">
        <w:rPr>
          <w:rFonts w:ascii="Times New Roman" w:hAnsi="Times New Roman" w:cs="Times New Roman"/>
          <w:color w:val="auto"/>
          <w:sz w:val="28"/>
          <w:szCs w:val="28"/>
          <w:shd w:val="clear" w:color="auto" w:fill="FFFFFF"/>
        </w:rPr>
        <w:t>Железнодорожный подвижной состав и специальный железнодорожный подвижной состав, их составные части, контейнеры, специализированное оборудование и элементы инфраструктуры, элементы верхнего строения железнодорожного пути необщего пользования, примыкающего к железнодорожным путям общего пользования, и сооружения, расположенные на них, специальные программные средства, используемые для организации перевозочного процесса, а также услуги, оказываемые при перевозках пассажиров и грузов, должны соответствовать установленным требованиям безопасности движения и эксплуатации железнодорожного транспорта, безопасности жизни и здоровья граждан, пожарной безопасности, сохранности перевозимых грузов, охраны труда, экологической безопасности, санитарно-эпидемиологическим правилам и нормативам и подлежат обязательной сертификации на соответствие указанным требованиям, правилам и нормативам.</w:t>
      </w:r>
    </w:p>
    <w:p w:rsidR="00765930" w:rsidRPr="002172E7" w:rsidRDefault="002F18ED" w:rsidP="002172E7">
      <w:pPr>
        <w:spacing w:after="360" w:line="276"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7. </w:t>
      </w:r>
      <w:r w:rsidR="00765930" w:rsidRPr="002172E7">
        <w:rPr>
          <w:rFonts w:ascii="Times New Roman" w:hAnsi="Times New Roman" w:cs="Times New Roman"/>
          <w:color w:val="auto"/>
          <w:sz w:val="28"/>
          <w:szCs w:val="28"/>
          <w:shd w:val="clear" w:color="auto" w:fill="FFFFFF"/>
        </w:rPr>
        <w:t xml:space="preserve">Республиканским органом исполнительной власти, </w:t>
      </w:r>
      <w:r w:rsidR="00121D56" w:rsidRPr="002172E7">
        <w:rPr>
          <w:rFonts w:ascii="Times New Roman" w:hAnsi="Times New Roman" w:cs="Times New Roman"/>
          <w:color w:val="auto"/>
          <w:sz w:val="28"/>
          <w:szCs w:val="28"/>
          <w:shd w:val="clear" w:color="auto" w:fill="FFFFFF"/>
        </w:rPr>
        <w:t>обеспечивающим</w:t>
      </w:r>
      <w:r w:rsidR="00765930" w:rsidRPr="002172E7">
        <w:rPr>
          <w:rFonts w:ascii="Times New Roman" w:hAnsi="Times New Roman" w:cs="Times New Roman"/>
          <w:color w:val="auto"/>
          <w:sz w:val="28"/>
          <w:szCs w:val="28"/>
          <w:shd w:val="clear" w:color="auto" w:fill="FFFFFF"/>
        </w:rPr>
        <w:t xml:space="preserve"> формирование и реализацию государственной политики в сфере транспорта утверждаются нормативные документы (за исключением государственных стандартов), устанавливающие требования обязательной сертификации, правила процедуры и управления для проведения обязательной сертификации в системе сертификации на транспорте и правила сертификации в этой системе.</w:t>
      </w:r>
    </w:p>
    <w:p w:rsidR="00765930" w:rsidRPr="002172E7" w:rsidRDefault="002F18ED" w:rsidP="002172E7">
      <w:pPr>
        <w:spacing w:after="360" w:line="276"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8. </w:t>
      </w:r>
      <w:r w:rsidR="00765930" w:rsidRPr="002172E7">
        <w:rPr>
          <w:rFonts w:ascii="Times New Roman" w:hAnsi="Times New Roman" w:cs="Times New Roman"/>
          <w:color w:val="auto"/>
          <w:sz w:val="28"/>
          <w:szCs w:val="28"/>
          <w:shd w:val="clear" w:color="auto" w:fill="FFFFFF"/>
        </w:rPr>
        <w:t xml:space="preserve">Республиканский орган исполнительной власти, </w:t>
      </w:r>
      <w:r w:rsidR="00121D56" w:rsidRPr="002172E7">
        <w:rPr>
          <w:rFonts w:ascii="Times New Roman" w:hAnsi="Times New Roman" w:cs="Times New Roman"/>
          <w:color w:val="auto"/>
          <w:sz w:val="28"/>
          <w:szCs w:val="28"/>
          <w:shd w:val="clear" w:color="auto" w:fill="FFFFFF"/>
        </w:rPr>
        <w:t>обеспечивающий</w:t>
      </w:r>
      <w:r w:rsidR="00765930" w:rsidRPr="002172E7">
        <w:rPr>
          <w:rFonts w:ascii="Times New Roman" w:hAnsi="Times New Roman" w:cs="Times New Roman"/>
          <w:color w:val="auto"/>
          <w:sz w:val="28"/>
          <w:szCs w:val="28"/>
          <w:shd w:val="clear" w:color="auto" w:fill="FFFFFF"/>
        </w:rPr>
        <w:t xml:space="preserve"> формирование и реализацию государственной политики в сфере транспорта, разрабатывает и утверждает номенклатуру указанных в части 6 настоящей статьи объектов железнодорожного транспорта, подлежащих обязательной сертификации в Донецкой Народной Республике.</w:t>
      </w:r>
    </w:p>
    <w:p w:rsidR="00765930" w:rsidRPr="002172E7" w:rsidRDefault="00082B59" w:rsidP="002172E7">
      <w:pPr>
        <w:spacing w:after="360" w:line="276" w:lineRule="auto"/>
        <w:ind w:firstLine="709"/>
        <w:jc w:val="both"/>
        <w:rPr>
          <w:rFonts w:ascii="Times New Roman" w:hAnsi="Times New Roman" w:cs="Times New Roman"/>
          <w:color w:val="auto"/>
          <w:sz w:val="28"/>
          <w:szCs w:val="28"/>
          <w:shd w:val="clear" w:color="auto" w:fill="FFFFFF"/>
        </w:rPr>
      </w:pPr>
      <w:r w:rsidRPr="002172E7">
        <w:rPr>
          <w:rFonts w:ascii="Times New Roman" w:hAnsi="Times New Roman" w:cs="Times New Roman"/>
          <w:color w:val="auto"/>
          <w:sz w:val="28"/>
          <w:szCs w:val="28"/>
          <w:shd w:val="clear" w:color="auto" w:fill="FFFFFF"/>
        </w:rPr>
        <w:t>9.</w:t>
      </w:r>
      <w:r w:rsidR="002F18ED">
        <w:rPr>
          <w:rFonts w:ascii="Times New Roman" w:hAnsi="Times New Roman" w:cs="Times New Roman"/>
          <w:color w:val="auto"/>
          <w:sz w:val="28"/>
          <w:szCs w:val="28"/>
          <w:shd w:val="clear" w:color="auto" w:fill="FFFFFF"/>
        </w:rPr>
        <w:t> </w:t>
      </w:r>
      <w:r w:rsidR="00765930" w:rsidRPr="002172E7">
        <w:rPr>
          <w:rFonts w:ascii="Times New Roman" w:hAnsi="Times New Roman" w:cs="Times New Roman"/>
          <w:color w:val="auto"/>
          <w:sz w:val="28"/>
          <w:szCs w:val="28"/>
          <w:shd w:val="clear" w:color="auto" w:fill="FFFFFF"/>
        </w:rPr>
        <w:t xml:space="preserve">На железнодорожном транспорте контроль за соблюдением правил сертификации в системе сертификации на транспорте и за сертифицированными в ней объектами осуществляется в порядке, установленном республиканским органом исполнительной власти, </w:t>
      </w:r>
      <w:r w:rsidR="00121D56" w:rsidRPr="002172E7">
        <w:rPr>
          <w:rFonts w:ascii="Times New Roman" w:hAnsi="Times New Roman" w:cs="Times New Roman"/>
          <w:color w:val="auto"/>
          <w:sz w:val="28"/>
          <w:szCs w:val="28"/>
          <w:shd w:val="clear" w:color="auto" w:fill="FFFFFF"/>
        </w:rPr>
        <w:t>обеспечивающим</w:t>
      </w:r>
      <w:r w:rsidR="00765930" w:rsidRPr="002172E7">
        <w:rPr>
          <w:rFonts w:ascii="Times New Roman" w:hAnsi="Times New Roman" w:cs="Times New Roman"/>
          <w:color w:val="auto"/>
          <w:sz w:val="28"/>
          <w:szCs w:val="28"/>
          <w:shd w:val="clear" w:color="auto" w:fill="FFFFFF"/>
        </w:rPr>
        <w:t xml:space="preserve"> формирование и реализацию государственн</w:t>
      </w:r>
      <w:r w:rsidR="002F18ED">
        <w:rPr>
          <w:rFonts w:ascii="Times New Roman" w:hAnsi="Times New Roman" w:cs="Times New Roman"/>
          <w:color w:val="auto"/>
          <w:sz w:val="28"/>
          <w:szCs w:val="28"/>
          <w:shd w:val="clear" w:color="auto" w:fill="FFFFFF"/>
        </w:rPr>
        <w:t>ой политики в сфере транспорта.</w:t>
      </w:r>
    </w:p>
    <w:p w:rsidR="00765930" w:rsidRPr="002172E7" w:rsidRDefault="00082B59"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lastRenderedPageBreak/>
        <w:t>10.</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Организация работ по обязательной сертификации осуществляется республиканским органом исполнительной власти, </w:t>
      </w:r>
      <w:r w:rsidR="00121D56"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в рамках созда</w:t>
      </w:r>
      <w:r w:rsidR="002F18ED">
        <w:rPr>
          <w:rFonts w:ascii="Times New Roman" w:hAnsi="Times New Roman" w:cs="Times New Roman"/>
          <w:color w:val="auto"/>
          <w:sz w:val="28"/>
          <w:szCs w:val="28"/>
        </w:rPr>
        <w:t>ваемой им системы сертификации.</w:t>
      </w:r>
    </w:p>
    <w:p w:rsidR="00765930" w:rsidRPr="002172E7" w:rsidRDefault="00082B59"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11.</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Результаты оценки соответствия в сфере железнодорожного транспорта (сертификаты соответствия, знаки соответствия, протоколы испытаний продукции и т.п.), которая была проведена за пределами Донецкой Народной Республики, признаются в соответствии с правилами признания результатов оценки соответствия в сфере железнодорожного транспорта, которые утверждаются республиканским органом исполнительной власти, </w:t>
      </w:r>
      <w:r w:rsidR="00121D56"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082B59" w:rsidRPr="002172E7">
        <w:rPr>
          <w:rFonts w:ascii="Times New Roman" w:hAnsi="Times New Roman" w:cs="Times New Roman"/>
          <w:color w:val="auto"/>
          <w:sz w:val="28"/>
          <w:szCs w:val="28"/>
        </w:rPr>
        <w:t>8.</w:t>
      </w:r>
      <w:r w:rsidR="002F18ED">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Тарифы, сборы и платежи на железнодорожном транспорте</w:t>
      </w:r>
    </w:p>
    <w:p w:rsidR="00765930" w:rsidRPr="002172E7" w:rsidRDefault="002F18ED"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w:t>
      </w:r>
      <w:r w:rsidR="00765930" w:rsidRPr="002172E7">
        <w:rPr>
          <w:rFonts w:ascii="Times New Roman" w:hAnsi="Times New Roman" w:cs="Times New Roman"/>
          <w:color w:val="auto"/>
          <w:sz w:val="28"/>
          <w:szCs w:val="28"/>
        </w:rPr>
        <w:t>Государственная тарифная политика в сфере железнодорожного транспорта формируется в соответ</w:t>
      </w:r>
      <w:r>
        <w:rPr>
          <w:rFonts w:ascii="Times New Roman" w:hAnsi="Times New Roman" w:cs="Times New Roman"/>
          <w:color w:val="auto"/>
          <w:sz w:val="28"/>
          <w:szCs w:val="28"/>
        </w:rPr>
        <w:t>ствии со следующими принципами:</w:t>
      </w:r>
    </w:p>
    <w:p w:rsidR="00765930" w:rsidRPr="002172E7" w:rsidRDefault="00082B59"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экономическая обоснованность тарифа;</w:t>
      </w:r>
    </w:p>
    <w:p w:rsidR="00765930" w:rsidRPr="002172E7" w:rsidRDefault="002F18ED"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w:t>
      </w:r>
      <w:r w:rsidR="00765930" w:rsidRPr="002172E7">
        <w:rPr>
          <w:rFonts w:ascii="Times New Roman" w:hAnsi="Times New Roman" w:cs="Times New Roman"/>
          <w:color w:val="auto"/>
          <w:sz w:val="28"/>
          <w:szCs w:val="28"/>
        </w:rPr>
        <w:t>прогнозируемость тарифов;</w:t>
      </w:r>
    </w:p>
    <w:p w:rsidR="00765930" w:rsidRPr="002172E7" w:rsidRDefault="002F18ED"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w:t>
      </w:r>
      <w:r w:rsidR="00765930" w:rsidRPr="002172E7">
        <w:rPr>
          <w:rFonts w:ascii="Times New Roman" w:hAnsi="Times New Roman" w:cs="Times New Roman"/>
          <w:color w:val="auto"/>
          <w:sz w:val="28"/>
          <w:szCs w:val="28"/>
        </w:rPr>
        <w:t>структурность тарифа;</w:t>
      </w:r>
    </w:p>
    <w:p w:rsidR="00765930" w:rsidRPr="002172E7" w:rsidRDefault="00082B59"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дифференциация тарифов по транспортно-технологическим признакам (категории поездов и вагонов, расстояния перевозки, времени приобретения проездного документа, периода осуществления поездки, массы отправок, род груза и другим признакам);</w:t>
      </w:r>
    </w:p>
    <w:p w:rsidR="00765930" w:rsidRPr="002172E7" w:rsidRDefault="00082B59"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обеспечение развития конкурентной среды в сфере грузовых железнодорожных перевозок;</w:t>
      </w:r>
    </w:p>
    <w:p w:rsidR="00765930" w:rsidRPr="002172E7" w:rsidRDefault="00082B59"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6)</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сокращение перекрестного субсидирования между видами деятельности; </w:t>
      </w:r>
    </w:p>
    <w:p w:rsidR="00765930" w:rsidRPr="002172E7" w:rsidRDefault="002F18ED"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7) </w:t>
      </w:r>
      <w:r w:rsidR="00765930" w:rsidRPr="002172E7">
        <w:rPr>
          <w:rFonts w:ascii="Times New Roman" w:hAnsi="Times New Roman" w:cs="Times New Roman"/>
          <w:color w:val="auto"/>
          <w:sz w:val="28"/>
          <w:szCs w:val="28"/>
        </w:rPr>
        <w:t>возможность применения гибкого ценообразования для оптимизации нагрузки на инфраструктуру;</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lastRenderedPageBreak/>
        <w:t>8)</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обеспечение сбалансированности экономических интересов всех участников перевозочного процесса;</w:t>
      </w:r>
    </w:p>
    <w:p w:rsidR="00765930" w:rsidRPr="002172E7" w:rsidRDefault="002F18ED"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9) </w:t>
      </w:r>
      <w:r w:rsidR="00765930" w:rsidRPr="002172E7">
        <w:rPr>
          <w:rFonts w:ascii="Times New Roman" w:hAnsi="Times New Roman" w:cs="Times New Roman"/>
          <w:color w:val="auto"/>
          <w:sz w:val="28"/>
          <w:szCs w:val="28"/>
        </w:rPr>
        <w:t>обеспечение единства структуры и системы построения тарифов на всей территории Донецкой Народной Республики.</w:t>
      </w:r>
    </w:p>
    <w:p w:rsidR="00765930" w:rsidRPr="002172E7" w:rsidRDefault="00082B59"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На железнодорожном транспорте во время осуществления хозяйственной деятельности тарифы, сборы и платежи определяются государственными регулируемыми и свободными ценами, а также ценами, которые определяются согласно действующим международным договорам Донецкой Народной Республики.</w:t>
      </w:r>
    </w:p>
    <w:p w:rsidR="00765930" w:rsidRPr="002172E7" w:rsidRDefault="002F18ED"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w:t>
      </w:r>
      <w:r w:rsidR="00765930" w:rsidRPr="002172E7">
        <w:rPr>
          <w:rFonts w:ascii="Times New Roman" w:hAnsi="Times New Roman" w:cs="Times New Roman"/>
          <w:color w:val="auto"/>
          <w:sz w:val="28"/>
          <w:szCs w:val="28"/>
        </w:rPr>
        <w:t>Государственные регулируемые цены на железнодорожном транспорте определяются в соответствии с законами Донецкой Народной Республики, с учетом особенностей, определенных настоящим Законом и нормативными правовыми актами Донецкой Народной Республики.</w:t>
      </w:r>
    </w:p>
    <w:p w:rsidR="00765930" w:rsidRPr="002172E7" w:rsidRDefault="00082B59"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Расчеты за услуги и работы на железнодорожном транспорте, в отношении которых не осуществляется государственное регулирование цен, производятся самостоятельно субъектом хозяйствования в порядке, не противоречащем законодательству Донецкой Народной Республики.</w:t>
      </w:r>
    </w:p>
    <w:p w:rsidR="00765930" w:rsidRPr="002172E7" w:rsidRDefault="00082B59"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Тарифы, сборы и платежи на железнодорожные перевозки в международном сообщении определяются в соответствии с </w:t>
      </w:r>
      <w:r w:rsidR="00793C75" w:rsidRPr="002172E7">
        <w:rPr>
          <w:rFonts w:ascii="Times New Roman" w:hAnsi="Times New Roman" w:cs="Times New Roman"/>
          <w:color w:val="auto"/>
          <w:sz w:val="28"/>
          <w:szCs w:val="28"/>
        </w:rPr>
        <w:t xml:space="preserve">настоящим Законом, если иное не </w:t>
      </w:r>
      <w:r w:rsidR="00765930" w:rsidRPr="002172E7">
        <w:rPr>
          <w:rFonts w:ascii="Times New Roman" w:hAnsi="Times New Roman" w:cs="Times New Roman"/>
          <w:color w:val="auto"/>
          <w:sz w:val="28"/>
          <w:szCs w:val="28"/>
        </w:rPr>
        <w:t>предусмотрено международными договорами Донецкой Народной Республики.</w:t>
      </w:r>
    </w:p>
    <w:p w:rsidR="00765930" w:rsidRPr="002172E7" w:rsidRDefault="00082B59"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6.</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Государственному регулированию на железнодорожном транспорте подлежат:</w:t>
      </w:r>
    </w:p>
    <w:p w:rsidR="00765930" w:rsidRPr="002172E7" w:rsidRDefault="00082B59"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тарифы на перевозку грузов в пределах Донецкой Народной Республики; </w:t>
      </w:r>
    </w:p>
    <w:p w:rsidR="00765930" w:rsidRPr="002172E7" w:rsidRDefault="002F18ED"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w:t>
      </w:r>
      <w:r w:rsidR="00765930" w:rsidRPr="002172E7">
        <w:rPr>
          <w:rFonts w:ascii="Times New Roman" w:hAnsi="Times New Roman" w:cs="Times New Roman"/>
          <w:color w:val="auto"/>
          <w:sz w:val="28"/>
          <w:szCs w:val="28"/>
        </w:rPr>
        <w:t xml:space="preserve">тарифы на перевозки пассажиров, багажа, </w:t>
      </w:r>
      <w:proofErr w:type="spellStart"/>
      <w:r w:rsidR="00765930" w:rsidRPr="002172E7">
        <w:rPr>
          <w:rFonts w:ascii="Times New Roman" w:hAnsi="Times New Roman" w:cs="Times New Roman"/>
          <w:color w:val="auto"/>
          <w:sz w:val="28"/>
          <w:szCs w:val="28"/>
        </w:rPr>
        <w:t>грузобагажа</w:t>
      </w:r>
      <w:proofErr w:type="spellEnd"/>
      <w:r w:rsidR="00765930" w:rsidRPr="002172E7">
        <w:rPr>
          <w:rFonts w:ascii="Times New Roman" w:hAnsi="Times New Roman" w:cs="Times New Roman"/>
          <w:color w:val="auto"/>
          <w:sz w:val="28"/>
          <w:szCs w:val="28"/>
        </w:rPr>
        <w:t xml:space="preserve"> в социальном сегменте перевозок;</w:t>
      </w:r>
    </w:p>
    <w:p w:rsidR="00765930" w:rsidRPr="002172E7" w:rsidRDefault="002F18ED"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w:t>
      </w:r>
      <w:r w:rsidR="00765930" w:rsidRPr="002172E7">
        <w:rPr>
          <w:rFonts w:ascii="Times New Roman" w:hAnsi="Times New Roman" w:cs="Times New Roman"/>
          <w:color w:val="auto"/>
          <w:sz w:val="28"/>
          <w:szCs w:val="28"/>
        </w:rPr>
        <w:t xml:space="preserve">тарифы на перевозки пассажиров, багажа, </w:t>
      </w:r>
      <w:proofErr w:type="spellStart"/>
      <w:r w:rsidR="00765930" w:rsidRPr="002172E7">
        <w:rPr>
          <w:rFonts w:ascii="Times New Roman" w:hAnsi="Times New Roman" w:cs="Times New Roman"/>
          <w:color w:val="auto"/>
          <w:sz w:val="28"/>
          <w:szCs w:val="28"/>
        </w:rPr>
        <w:t>грузобагажа</w:t>
      </w:r>
      <w:proofErr w:type="spellEnd"/>
      <w:r w:rsidR="00765930" w:rsidRPr="002172E7">
        <w:rPr>
          <w:rFonts w:ascii="Times New Roman" w:hAnsi="Times New Roman" w:cs="Times New Roman"/>
          <w:color w:val="auto"/>
          <w:sz w:val="28"/>
          <w:szCs w:val="28"/>
        </w:rPr>
        <w:t xml:space="preserve"> в коммерческом сегменте перевозок;</w:t>
      </w:r>
    </w:p>
    <w:p w:rsidR="00765930" w:rsidRPr="002172E7" w:rsidRDefault="00082B59"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lastRenderedPageBreak/>
        <w:t>4)</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тарифы на перевозки пассажиров, багажа, </w:t>
      </w:r>
      <w:proofErr w:type="spellStart"/>
      <w:r w:rsidR="00765930" w:rsidRPr="002172E7">
        <w:rPr>
          <w:rFonts w:ascii="Times New Roman" w:hAnsi="Times New Roman" w:cs="Times New Roman"/>
          <w:color w:val="auto"/>
          <w:sz w:val="28"/>
          <w:szCs w:val="28"/>
        </w:rPr>
        <w:t>грузобагажа</w:t>
      </w:r>
      <w:proofErr w:type="spellEnd"/>
      <w:r w:rsidR="00765930" w:rsidRPr="002172E7">
        <w:rPr>
          <w:rFonts w:ascii="Times New Roman" w:hAnsi="Times New Roman" w:cs="Times New Roman"/>
          <w:color w:val="auto"/>
          <w:sz w:val="28"/>
          <w:szCs w:val="28"/>
        </w:rPr>
        <w:t xml:space="preserve"> в международном железнодорожном сообщении.</w:t>
      </w:r>
    </w:p>
    <w:p w:rsidR="00765930" w:rsidRPr="002172E7" w:rsidRDefault="002F18ED"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7. </w:t>
      </w:r>
      <w:r w:rsidR="00765930" w:rsidRPr="002172E7">
        <w:rPr>
          <w:rFonts w:ascii="Times New Roman" w:hAnsi="Times New Roman" w:cs="Times New Roman"/>
          <w:color w:val="auto"/>
          <w:sz w:val="28"/>
          <w:szCs w:val="28"/>
        </w:rPr>
        <w:t xml:space="preserve">Государственное регулирование цен на железнодорожном транспорте, кроме тарифов на перевозки пассажиров в пригородном сообщении, осуществляется </w:t>
      </w:r>
      <w:r w:rsidR="00E7351D" w:rsidRPr="002172E7">
        <w:rPr>
          <w:rFonts w:ascii="Times New Roman" w:hAnsi="Times New Roman" w:cs="Times New Roman"/>
          <w:color w:val="auto"/>
          <w:sz w:val="28"/>
          <w:szCs w:val="28"/>
        </w:rPr>
        <w:t>Советом Министров Донецкой Народной Республики</w:t>
      </w:r>
      <w:r w:rsidR="00765930" w:rsidRPr="002172E7">
        <w:rPr>
          <w:rFonts w:ascii="Times New Roman" w:hAnsi="Times New Roman" w:cs="Times New Roman"/>
          <w:color w:val="auto"/>
          <w:sz w:val="28"/>
          <w:szCs w:val="28"/>
        </w:rPr>
        <w:t>.</w:t>
      </w:r>
    </w:p>
    <w:p w:rsidR="00765930" w:rsidRPr="002172E7" w:rsidRDefault="00082B59"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8.</w:t>
      </w:r>
      <w:r w:rsidR="002F18ED">
        <w:rPr>
          <w:rFonts w:ascii="Times New Roman" w:hAnsi="Times New Roman" w:cs="Times New Roman"/>
          <w:color w:val="auto"/>
          <w:sz w:val="28"/>
          <w:szCs w:val="28"/>
        </w:rPr>
        <w:t> </w:t>
      </w:r>
      <w:r w:rsidR="00F105EC" w:rsidRPr="002172E7">
        <w:rPr>
          <w:rFonts w:ascii="Times New Roman" w:hAnsi="Times New Roman" w:cs="Times New Roman"/>
          <w:color w:val="auto"/>
          <w:sz w:val="28"/>
          <w:szCs w:val="28"/>
        </w:rPr>
        <w:t xml:space="preserve">Тарифы, сборы и платежи на железнодорожном транспорте устанавливаются на экономически обоснованном уровне </w:t>
      </w:r>
      <w:r w:rsidR="00793C75" w:rsidRPr="002172E7">
        <w:rPr>
          <w:rFonts w:ascii="Times New Roman" w:hAnsi="Times New Roman" w:cs="Times New Roman"/>
          <w:color w:val="auto"/>
          <w:sz w:val="28"/>
          <w:szCs w:val="28"/>
        </w:rPr>
        <w:t xml:space="preserve">на срок не </w:t>
      </w:r>
      <w:r w:rsidR="00F105EC" w:rsidRPr="002172E7">
        <w:rPr>
          <w:rFonts w:ascii="Times New Roman" w:hAnsi="Times New Roman" w:cs="Times New Roman"/>
          <w:color w:val="auto"/>
          <w:sz w:val="28"/>
          <w:szCs w:val="28"/>
        </w:rPr>
        <w:t xml:space="preserve">менее пяти лет и ежегодно индексируются на уровень инфляции. </w:t>
      </w:r>
      <w:r w:rsidR="00765930" w:rsidRPr="002172E7">
        <w:rPr>
          <w:rFonts w:ascii="Times New Roman" w:hAnsi="Times New Roman" w:cs="Times New Roman"/>
          <w:color w:val="auto"/>
          <w:sz w:val="28"/>
          <w:szCs w:val="28"/>
        </w:rPr>
        <w:t>Методика формирования (расчета) тарифов (их составляющих), которые подлежат государственному регулированию согласно настоящему Закону, порядок установления тарифов, сборов и платежей, осуществление конт</w:t>
      </w:r>
      <w:r w:rsidR="00F105EC" w:rsidRPr="002172E7">
        <w:rPr>
          <w:rFonts w:ascii="Times New Roman" w:hAnsi="Times New Roman" w:cs="Times New Roman"/>
          <w:color w:val="auto"/>
          <w:sz w:val="28"/>
          <w:szCs w:val="28"/>
        </w:rPr>
        <w:t>роля за их соблюдением определяе</w:t>
      </w:r>
      <w:r w:rsidR="00765930" w:rsidRPr="002172E7">
        <w:rPr>
          <w:rFonts w:ascii="Times New Roman" w:hAnsi="Times New Roman" w:cs="Times New Roman"/>
          <w:color w:val="auto"/>
          <w:sz w:val="28"/>
          <w:szCs w:val="28"/>
        </w:rPr>
        <w:t xml:space="preserve">тся </w:t>
      </w:r>
      <w:r w:rsidR="00F105EC" w:rsidRPr="002172E7">
        <w:rPr>
          <w:rFonts w:ascii="Times New Roman" w:hAnsi="Times New Roman" w:cs="Times New Roman"/>
          <w:color w:val="auto"/>
          <w:sz w:val="28"/>
          <w:szCs w:val="28"/>
        </w:rPr>
        <w:t>Советом Министров Донецкой Народной Республики на основании предложений республиканского органа</w:t>
      </w:r>
      <w:r w:rsidR="00765930" w:rsidRPr="002172E7">
        <w:rPr>
          <w:rFonts w:ascii="Times New Roman" w:hAnsi="Times New Roman" w:cs="Times New Roman"/>
          <w:color w:val="auto"/>
          <w:sz w:val="28"/>
          <w:szCs w:val="28"/>
        </w:rPr>
        <w:t xml:space="preserve"> исполнительной власти, </w:t>
      </w:r>
      <w:r w:rsidR="008A7906" w:rsidRPr="002172E7">
        <w:rPr>
          <w:rFonts w:ascii="Times New Roman" w:hAnsi="Times New Roman" w:cs="Times New Roman"/>
          <w:color w:val="auto"/>
          <w:sz w:val="28"/>
          <w:szCs w:val="28"/>
        </w:rPr>
        <w:t>о</w:t>
      </w:r>
      <w:r w:rsidR="00F105EC" w:rsidRPr="002172E7">
        <w:rPr>
          <w:rFonts w:ascii="Times New Roman" w:hAnsi="Times New Roman" w:cs="Times New Roman"/>
          <w:color w:val="auto"/>
          <w:sz w:val="28"/>
          <w:szCs w:val="28"/>
        </w:rPr>
        <w:t>беспечивающего</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0A19A8"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9.</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Тарифы на перевозки пассажиров железнодорожным транспортом в пригородном сообщении устанавливаются перевозчиком в соответствии с Методикой расчета тарифа, которая утверждается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EC6523"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10</w:t>
      </w:r>
      <w:r w:rsidR="000A19A8" w:rsidRPr="002172E7">
        <w:rPr>
          <w:rFonts w:ascii="Times New Roman" w:hAnsi="Times New Roman" w:cs="Times New Roman"/>
          <w:color w:val="auto"/>
          <w:sz w:val="28"/>
          <w:szCs w:val="28"/>
        </w:rPr>
        <w:t>.</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Изменение уровня государственных регулируемых цен на железнодорожном транспорте в течение срока их действия допускается в связи с изменением условий производства и продажи (реализации) продукции (работ, услуг), которые не зависят от хозяйственной деятел</w:t>
      </w:r>
      <w:r w:rsidR="00CE18FC">
        <w:rPr>
          <w:rFonts w:ascii="Times New Roman" w:hAnsi="Times New Roman" w:cs="Times New Roman"/>
          <w:color w:val="auto"/>
          <w:sz w:val="28"/>
          <w:szCs w:val="28"/>
        </w:rPr>
        <w:t>ьности субъекта хозяйствования.</w:t>
      </w:r>
    </w:p>
    <w:p w:rsidR="00765930" w:rsidRPr="002172E7" w:rsidRDefault="00EC6523"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11</w:t>
      </w:r>
      <w:r w:rsidR="000A19A8" w:rsidRPr="002172E7">
        <w:rPr>
          <w:rFonts w:ascii="Times New Roman" w:hAnsi="Times New Roman" w:cs="Times New Roman"/>
          <w:color w:val="auto"/>
          <w:sz w:val="28"/>
          <w:szCs w:val="28"/>
        </w:rPr>
        <w:t>.</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Установление государственных регулируемых тарифов, сборов и платежей на железнодорожном транспорте на уровне ниже экономически обоснованного размера, без определения источников для возмещения разницы между такими размерами за счет средств соответствующих бюджетов не допускается и может быть обжаловано в судебном порядке.</w:t>
      </w:r>
    </w:p>
    <w:p w:rsidR="00765930" w:rsidRPr="002172E7" w:rsidRDefault="00EC6523"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12</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Порядок определения и компенсации субъектам хозяйствования в сфере железнодорожного транспорта, применяющих государственные регулируемые тарифы, сборы и платежи, разницы между экономически </w:t>
      </w:r>
      <w:r w:rsidR="00765930" w:rsidRPr="002172E7">
        <w:rPr>
          <w:rFonts w:ascii="Times New Roman" w:hAnsi="Times New Roman" w:cs="Times New Roman"/>
          <w:color w:val="auto"/>
          <w:sz w:val="28"/>
          <w:szCs w:val="28"/>
        </w:rPr>
        <w:lastRenderedPageBreak/>
        <w:t>обоснованными и фактически установленными тарифами, определяется Советом Министров Донецкой Народной Республики.</w:t>
      </w:r>
    </w:p>
    <w:p w:rsidR="00765930" w:rsidRPr="002172E7" w:rsidRDefault="00EC6523"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13</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Потери доходов субъектов хозяйствования в сфере железнодорожного транспорта, возникшие при установлении льгот и преференций в тарифах и сборах, возмещаются в полном объеме за счет Республиканского бюджета Донецкой Народной Республики или местных бюджетов в зависимости от того, каким органом принято решение о введении таких льгот и преференций, а в отношении перевозок пассажиров </w:t>
      </w:r>
      <w:r w:rsidR="00793C75" w:rsidRPr="002172E7">
        <w:rPr>
          <w:rFonts w:ascii="Times New Roman" w:hAnsi="Times New Roman" w:cs="Times New Roman"/>
          <w:color w:val="auto"/>
          <w:sz w:val="28"/>
          <w:szCs w:val="28"/>
        </w:rPr>
        <w:t>–</w:t>
      </w:r>
      <w:r w:rsidR="00765930" w:rsidRPr="002172E7">
        <w:rPr>
          <w:rFonts w:ascii="Times New Roman" w:hAnsi="Times New Roman" w:cs="Times New Roman"/>
          <w:color w:val="auto"/>
          <w:sz w:val="28"/>
          <w:szCs w:val="28"/>
        </w:rPr>
        <w:t xml:space="preserve"> в части</w:t>
      </w:r>
      <w:r w:rsidR="00793C75" w:rsidRPr="002172E7">
        <w:rPr>
          <w:rFonts w:ascii="Times New Roman" w:hAnsi="Times New Roman" w:cs="Times New Roman"/>
          <w:color w:val="auto"/>
          <w:sz w:val="28"/>
          <w:szCs w:val="28"/>
        </w:rPr>
        <w:t xml:space="preserve">, не </w:t>
      </w:r>
      <w:r w:rsidR="00765930" w:rsidRPr="002172E7">
        <w:rPr>
          <w:rFonts w:ascii="Times New Roman" w:hAnsi="Times New Roman" w:cs="Times New Roman"/>
          <w:color w:val="auto"/>
          <w:sz w:val="28"/>
          <w:szCs w:val="28"/>
        </w:rPr>
        <w:t>покрываемой доходами от выполнения договоров по государственному и местному заказам на перевозку пассажиров. Порядок такого возмещения определяется Советом Министров Донецкой Народной Республики.</w:t>
      </w:r>
    </w:p>
    <w:p w:rsidR="00765930" w:rsidRPr="002172E7" w:rsidRDefault="00EC6523"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14</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В случае если уровень государственных регулируемых составляющих тарифов на перевозки грузов, не позволяет обеспечить конкурентоспособность отдельных сегментов рынка железнодорожных транспортных услуг или товарных рынков, с целью поддержания конкурентоспособности отдельных отраслей, экономики, социальной сферы, транспортировку отдельных товаров, обеспечение загрузки определенных участков инфраструктуры, по решению Совета Министров Донецкой Народной Республики к базовому уровню составляющих тарифов на перевозки грузов применяются исключительные тарифы.</w:t>
      </w:r>
    </w:p>
    <w:p w:rsidR="00765930" w:rsidRPr="002172E7" w:rsidRDefault="00EC6523"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15</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Порядок установления исключительных тарифов и возмещения потерь доходов субъектов хозяйствования в сфере железнодорожного транспорта, возникших при установлении исключительных тарифов, определяется Советом Министров Донецкой Народной Республики.</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0A19A8" w:rsidRPr="002172E7">
        <w:rPr>
          <w:rFonts w:ascii="Times New Roman" w:hAnsi="Times New Roman" w:cs="Times New Roman"/>
          <w:color w:val="auto"/>
          <w:sz w:val="28"/>
          <w:szCs w:val="28"/>
        </w:rPr>
        <w:t>9.</w:t>
      </w:r>
      <w:r w:rsidR="002F18ED">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 xml:space="preserve">Государственный и местный заказ на железнодорожном транспорте </w:t>
      </w:r>
    </w:p>
    <w:p w:rsidR="00765930" w:rsidRPr="002172E7" w:rsidRDefault="002F18ED"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w:t>
      </w:r>
      <w:r w:rsidR="00765930" w:rsidRPr="002172E7">
        <w:rPr>
          <w:rFonts w:ascii="Times New Roman" w:hAnsi="Times New Roman" w:cs="Times New Roman"/>
          <w:color w:val="auto"/>
          <w:sz w:val="28"/>
          <w:szCs w:val="28"/>
        </w:rPr>
        <w:t xml:space="preserve">Отдельные виды социально значимых железнодорожных перевозок, перевозки железнодорожным транспортом отдельных категорий пассажиров во внутреннем железнодорожном сообщении, перевозки железнодорожным транспортом пассажиров в пригородном сообщении, строительство и реконструкция отдельных стратегических объектов инфраструктуры, осуществляются по результатам размещения государственного и местного заказа в соответствии с законодательством Донецкой Народной Республики, с учетом особенностей, </w:t>
      </w:r>
      <w:r>
        <w:rPr>
          <w:rFonts w:ascii="Times New Roman" w:hAnsi="Times New Roman" w:cs="Times New Roman"/>
          <w:color w:val="auto"/>
          <w:sz w:val="28"/>
          <w:szCs w:val="28"/>
        </w:rPr>
        <w:t>определенных настоящим Законом.</w:t>
      </w:r>
    </w:p>
    <w:p w:rsidR="00765930" w:rsidRPr="002172E7" w:rsidRDefault="000A19A8"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lastRenderedPageBreak/>
        <w:t>2.</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Государственный и местный заказ на перевозки пассажиров железнодорожным транспортом является средством государственного регулирования деятельности железнодорожного транспорта, которое выполняется путем формирования на контрактной (договорной) основе показателей и объемов перевозок пассажиров железнодорожным транспортом общего пользования.</w:t>
      </w:r>
    </w:p>
    <w:p w:rsidR="00765930" w:rsidRPr="002172E7" w:rsidRDefault="000A19A8"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Государственный </w:t>
      </w:r>
      <w:r w:rsidR="006C4A1B" w:rsidRPr="002172E7">
        <w:rPr>
          <w:rFonts w:ascii="Times New Roman" w:hAnsi="Times New Roman" w:cs="Times New Roman"/>
          <w:color w:val="auto"/>
          <w:sz w:val="28"/>
          <w:szCs w:val="28"/>
        </w:rPr>
        <w:t xml:space="preserve">и местный </w:t>
      </w:r>
      <w:r w:rsidR="00765930" w:rsidRPr="002172E7">
        <w:rPr>
          <w:rFonts w:ascii="Times New Roman" w:hAnsi="Times New Roman" w:cs="Times New Roman"/>
          <w:color w:val="auto"/>
          <w:sz w:val="28"/>
          <w:szCs w:val="28"/>
        </w:rPr>
        <w:t xml:space="preserve">заказ на перевозку пассажиров на календарный год формируется и размещается </w:t>
      </w:r>
      <w:r w:rsidR="006C4A1B" w:rsidRPr="002172E7">
        <w:rPr>
          <w:rFonts w:ascii="Times New Roman" w:hAnsi="Times New Roman" w:cs="Times New Roman"/>
          <w:color w:val="auto"/>
          <w:sz w:val="28"/>
          <w:szCs w:val="28"/>
        </w:rPr>
        <w:t>Советом Министров Донецкой Народной Республики на основании предложений республиканского органа</w:t>
      </w:r>
      <w:r w:rsidR="00765930" w:rsidRPr="002172E7">
        <w:rPr>
          <w:rFonts w:ascii="Times New Roman" w:hAnsi="Times New Roman" w:cs="Times New Roman"/>
          <w:color w:val="auto"/>
          <w:sz w:val="28"/>
          <w:szCs w:val="28"/>
        </w:rPr>
        <w:t xml:space="preserve"> исполнительной власти, </w:t>
      </w:r>
      <w:r w:rsidR="006C4A1B" w:rsidRPr="002172E7">
        <w:rPr>
          <w:rFonts w:ascii="Times New Roman" w:hAnsi="Times New Roman" w:cs="Times New Roman"/>
          <w:color w:val="auto"/>
          <w:sz w:val="28"/>
          <w:szCs w:val="28"/>
        </w:rPr>
        <w:t>обеспечивающего</w:t>
      </w:r>
      <w:r w:rsidR="00765930" w:rsidRPr="002172E7">
        <w:rPr>
          <w:rFonts w:ascii="Times New Roman" w:hAnsi="Times New Roman" w:cs="Times New Roman"/>
          <w:color w:val="auto"/>
          <w:sz w:val="28"/>
          <w:szCs w:val="28"/>
        </w:rPr>
        <w:t xml:space="preserve"> формирование и реализацию государственной п</w:t>
      </w:r>
      <w:r w:rsidR="00CE18FC">
        <w:rPr>
          <w:rFonts w:ascii="Times New Roman" w:hAnsi="Times New Roman" w:cs="Times New Roman"/>
          <w:color w:val="auto"/>
          <w:sz w:val="28"/>
          <w:szCs w:val="28"/>
        </w:rPr>
        <w:t>олитики в сфере транспорта, на:</w:t>
      </w:r>
    </w:p>
    <w:p w:rsidR="00765930" w:rsidRPr="002172E7" w:rsidRDefault="000A19A8"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перевозки пассажиров во внутреннем железнодорожном сообщении в социальном сегменте перевозки пассажиров;</w:t>
      </w:r>
    </w:p>
    <w:p w:rsidR="00765930" w:rsidRPr="002172E7" w:rsidRDefault="000A19A8"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перевозки льготных категорий пассажиров во внутре</w:t>
      </w:r>
      <w:r w:rsidR="00CE18FC">
        <w:rPr>
          <w:rFonts w:ascii="Times New Roman" w:hAnsi="Times New Roman" w:cs="Times New Roman"/>
          <w:color w:val="auto"/>
          <w:sz w:val="28"/>
          <w:szCs w:val="28"/>
        </w:rPr>
        <w:t>ннем железнодорожном сообщении;</w:t>
      </w:r>
    </w:p>
    <w:p w:rsidR="00765930" w:rsidRPr="002172E7" w:rsidRDefault="002F18ED"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w:t>
      </w:r>
      <w:r w:rsidR="00765930" w:rsidRPr="002172E7">
        <w:rPr>
          <w:rFonts w:ascii="Times New Roman" w:hAnsi="Times New Roman" w:cs="Times New Roman"/>
          <w:color w:val="auto"/>
          <w:sz w:val="28"/>
          <w:szCs w:val="28"/>
        </w:rPr>
        <w:t>перевозки льготных категорий пассажиров в пригородном сообщении.</w:t>
      </w:r>
    </w:p>
    <w:p w:rsidR="00765930" w:rsidRPr="002172E7" w:rsidRDefault="002F18ED"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4. </w:t>
      </w:r>
      <w:r w:rsidR="00765930" w:rsidRPr="002172E7">
        <w:rPr>
          <w:rFonts w:ascii="Times New Roman" w:hAnsi="Times New Roman" w:cs="Times New Roman"/>
          <w:color w:val="auto"/>
          <w:sz w:val="28"/>
          <w:szCs w:val="28"/>
        </w:rPr>
        <w:t>В случае если запланированные маршруты пригородных перевозок пассажиров проходят через территорию нескольких административно-территориальных единиц, соответствующие территориальные органы исполнительной власти могут размещать общий местный заказ на перевозки пассажиров в пригородном сообщении на условиях совместного финансирования.</w:t>
      </w:r>
    </w:p>
    <w:p w:rsidR="00765930" w:rsidRPr="002172E7" w:rsidRDefault="000A19A8"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Отсутствие согласия между территориальными органами исполнительной власти на размещение общего местного заказа на перевозки пассажиров в пригородном сообщении по территории нескольких административно-территориальных единиц не является препятствием для местного размещения заказа одним из таких территориальных органов исполнительной власти, который является инициатором такого заказа, за счет средств соо</w:t>
      </w:r>
      <w:r w:rsidR="00CE18FC">
        <w:rPr>
          <w:rFonts w:ascii="Times New Roman" w:hAnsi="Times New Roman" w:cs="Times New Roman"/>
          <w:color w:val="auto"/>
          <w:sz w:val="28"/>
          <w:szCs w:val="28"/>
        </w:rPr>
        <w:t>тветствующего местного бюджета.</w:t>
      </w:r>
    </w:p>
    <w:p w:rsidR="00765930" w:rsidRPr="002172E7" w:rsidRDefault="000A19A8"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6.</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Государственный и местный заказ</w:t>
      </w:r>
      <w:r w:rsidR="00D306A9" w:rsidRPr="002172E7">
        <w:rPr>
          <w:rFonts w:ascii="Times New Roman" w:hAnsi="Times New Roman" w:cs="Times New Roman"/>
          <w:color w:val="auto"/>
          <w:sz w:val="28"/>
          <w:szCs w:val="28"/>
        </w:rPr>
        <w:t>ы</w:t>
      </w:r>
      <w:r w:rsidR="00765930" w:rsidRPr="002172E7">
        <w:rPr>
          <w:rFonts w:ascii="Times New Roman" w:hAnsi="Times New Roman" w:cs="Times New Roman"/>
          <w:color w:val="auto"/>
          <w:sz w:val="28"/>
          <w:szCs w:val="28"/>
        </w:rPr>
        <w:t xml:space="preserve"> на перевозки пассажиров оформляются соответствующим договором между заказчиком и перевозчиком, в котором определяются обязательства перевозчика выполнить заданный объем </w:t>
      </w:r>
      <w:r w:rsidR="00765930" w:rsidRPr="002172E7">
        <w:rPr>
          <w:rFonts w:ascii="Times New Roman" w:hAnsi="Times New Roman" w:cs="Times New Roman"/>
          <w:color w:val="auto"/>
          <w:sz w:val="28"/>
          <w:szCs w:val="28"/>
        </w:rPr>
        <w:lastRenderedPageBreak/>
        <w:t>перевозки пассажиров по определенным маршрутам перевозок и обязательства заказчика произвести оплату перевозчику стоимости такого заказа.</w:t>
      </w:r>
    </w:p>
    <w:p w:rsidR="00707A1A" w:rsidRPr="002172E7" w:rsidRDefault="000A19A8"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7.</w:t>
      </w:r>
      <w:r w:rsidR="002F18ED">
        <w:rPr>
          <w:rFonts w:ascii="Times New Roman" w:hAnsi="Times New Roman" w:cs="Times New Roman"/>
          <w:color w:val="auto"/>
          <w:sz w:val="28"/>
          <w:szCs w:val="28"/>
        </w:rPr>
        <w:t> </w:t>
      </w:r>
      <w:r w:rsidR="00707A1A" w:rsidRPr="002172E7">
        <w:rPr>
          <w:rFonts w:ascii="Times New Roman" w:hAnsi="Times New Roman" w:cs="Times New Roman"/>
          <w:color w:val="auto"/>
          <w:sz w:val="28"/>
          <w:szCs w:val="28"/>
        </w:rPr>
        <w:t>Цена договора на государственный и местный заказ на перевозки пассажиров определяется как разница между экономически обоснованными доходами перевозчика на осуществление таких перевозок, которые рассчитываются исходя из экономически обоснованных тарифов на эти перевозки, и суммой дохода, полученного перевозчиком от осуществления таких перевозок по регулируемым тарифам. Государственный заказ на перевозку льготных категорий пассажиров определяется как сумма недополученных доходов перевозчика от осуществления таких перевозок, которые бы подлежали получению при условии отсутствия соответствующих льгот, рассчитываются исходя из экономически обоснованных тарифов.</w:t>
      </w:r>
    </w:p>
    <w:p w:rsidR="00765930" w:rsidRPr="002172E7" w:rsidRDefault="00220B7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8</w:t>
      </w:r>
      <w:r w:rsidR="000A19A8" w:rsidRPr="002172E7">
        <w:rPr>
          <w:rFonts w:ascii="Times New Roman" w:hAnsi="Times New Roman" w:cs="Times New Roman"/>
          <w:color w:val="auto"/>
          <w:sz w:val="28"/>
          <w:szCs w:val="28"/>
        </w:rPr>
        <w:t>.</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Порядок определения стоимости договора на государственный и местный заказы на перевозки пассажиров определяется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220B70" w:rsidP="002172E7">
      <w:pPr>
        <w:tabs>
          <w:tab w:val="left" w:pos="1358"/>
        </w:tabs>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9</w:t>
      </w:r>
      <w:r w:rsidR="000A19A8" w:rsidRPr="002172E7">
        <w:rPr>
          <w:rFonts w:ascii="Times New Roman" w:hAnsi="Times New Roman" w:cs="Times New Roman"/>
          <w:color w:val="auto"/>
          <w:sz w:val="28"/>
          <w:szCs w:val="28"/>
        </w:rPr>
        <w:t>.</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В случае не определения, согласно статье 8 настоящего Закона, источников компенсации потерь перевозчика от осуществления перевозок пассажиров в социальном сегменте перевозок, а также потерь от перевозки льготных категорий пассажиров, возмещение таких расходов более чем три месяца подряд или при наличии задолженности по таким возмещениям за три и более месяцев, перевозчик имеет право прекратить перевозки пассажиров по маршрутам перевозок, не охваченных предметом договоров на государственный и местный заказы на перевозки пассажиров </w:t>
      </w:r>
      <w:r w:rsidR="00A73622">
        <w:rPr>
          <w:rFonts w:ascii="Times New Roman" w:hAnsi="Times New Roman" w:cs="Times New Roman"/>
          <w:color w:val="auto"/>
          <w:sz w:val="28"/>
          <w:szCs w:val="28"/>
        </w:rPr>
        <w:t>и (или)</w:t>
      </w:r>
      <w:r w:rsidR="00765930" w:rsidRPr="002172E7">
        <w:rPr>
          <w:rFonts w:ascii="Times New Roman" w:hAnsi="Times New Roman" w:cs="Times New Roman"/>
          <w:color w:val="auto"/>
          <w:sz w:val="28"/>
          <w:szCs w:val="28"/>
        </w:rPr>
        <w:t xml:space="preserve"> по договорам, по которым есть задолженность или отсутствует возмещение.</w:t>
      </w:r>
    </w:p>
    <w:p w:rsidR="00765930" w:rsidRPr="002172E7" w:rsidRDefault="00220B7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10</w:t>
      </w:r>
      <w:r w:rsidR="000A19A8" w:rsidRPr="002172E7">
        <w:rPr>
          <w:rFonts w:ascii="Times New Roman" w:hAnsi="Times New Roman" w:cs="Times New Roman"/>
          <w:color w:val="auto"/>
          <w:sz w:val="28"/>
          <w:szCs w:val="28"/>
        </w:rPr>
        <w:t>.</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Порядок формирования и размещения государственного и местного заказа на перевозку пассажиров определяется Советом Министров Донецкой Народной Республики.</w:t>
      </w:r>
    </w:p>
    <w:p w:rsidR="00ED1A11" w:rsidRPr="002172E7" w:rsidRDefault="00ED1A11" w:rsidP="002172E7">
      <w:pPr>
        <w:spacing w:after="360" w:line="276" w:lineRule="auto"/>
        <w:ind w:firstLine="709"/>
        <w:jc w:val="both"/>
        <w:rPr>
          <w:rFonts w:ascii="Times New Roman" w:hAnsi="Times New Roman" w:cs="Times New Roman"/>
          <w:color w:val="auto"/>
          <w:sz w:val="28"/>
          <w:szCs w:val="28"/>
        </w:rPr>
      </w:pPr>
      <w:r w:rsidRPr="002172E7">
        <w:rPr>
          <w:rStyle w:val="af4"/>
          <w:rFonts w:ascii="Times New Roman" w:hAnsi="Times New Roman" w:cs="Times New Roman"/>
          <w:i w:val="0"/>
          <w:iCs/>
          <w:sz w:val="28"/>
          <w:szCs w:val="28"/>
        </w:rPr>
        <w:t>11</w:t>
      </w:r>
      <w:r w:rsidR="002F18ED">
        <w:rPr>
          <w:rStyle w:val="af4"/>
          <w:rFonts w:ascii="Times New Roman" w:hAnsi="Times New Roman" w:cs="Times New Roman"/>
          <w:i w:val="0"/>
          <w:iCs/>
          <w:sz w:val="28"/>
          <w:szCs w:val="28"/>
        </w:rPr>
        <w:t>. </w:t>
      </w:r>
      <w:r w:rsidRPr="002172E7">
        <w:rPr>
          <w:rStyle w:val="af4"/>
          <w:rFonts w:ascii="Times New Roman" w:hAnsi="Times New Roman" w:cs="Times New Roman"/>
          <w:i w:val="0"/>
          <w:iCs/>
          <w:sz w:val="28"/>
          <w:szCs w:val="28"/>
        </w:rPr>
        <w:t>Бюджетное финансирование железнодорожного транспорта Донецкой Народной Республики осуществляется на основании соответствующих программ развития, финансирования и распределения бюджетных средств, утвержденных в порядке, установленном законодательством Донецкой Народной Республики.</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lastRenderedPageBreak/>
        <w:t>Статья </w:t>
      </w:r>
      <w:r w:rsidR="000A19A8" w:rsidRPr="002172E7">
        <w:rPr>
          <w:rFonts w:ascii="Times New Roman" w:hAnsi="Times New Roman" w:cs="Times New Roman"/>
          <w:color w:val="auto"/>
          <w:sz w:val="28"/>
          <w:szCs w:val="28"/>
        </w:rPr>
        <w:t>10.</w:t>
      </w:r>
      <w:r w:rsidR="002F18ED">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Отношения с территориальными органами исполнительной власти, органами местного самоуправления</w:t>
      </w:r>
    </w:p>
    <w:p w:rsidR="00765930" w:rsidRPr="002172E7" w:rsidRDefault="002F18ED"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w:t>
      </w:r>
      <w:r w:rsidR="00765930" w:rsidRPr="002172E7">
        <w:rPr>
          <w:rFonts w:ascii="Times New Roman" w:hAnsi="Times New Roman" w:cs="Times New Roman"/>
          <w:color w:val="auto"/>
          <w:sz w:val="28"/>
          <w:szCs w:val="28"/>
        </w:rPr>
        <w:t>Отношения предприятий железнодорожного транспорта с территориальными органами исполнительной власти и органами местного самоуправления базируются на договорной основе в соответствии с законодательством Донецкой Народной Республики.</w:t>
      </w:r>
    </w:p>
    <w:p w:rsidR="00765930" w:rsidRPr="002172E7" w:rsidRDefault="000A19A8"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К компетенции территориальных органов исполнительной власти относятся: согласование вопроса относительно открытия и закрытия остановочных пунктов пригородных поездов и железнодорожных переездов, расположенных в пределах соответствующих административно-территориальных единиц.</w:t>
      </w:r>
    </w:p>
    <w:p w:rsidR="00765930" w:rsidRPr="002172E7" w:rsidRDefault="002F18ED"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w:t>
      </w:r>
      <w:r w:rsidR="00765930" w:rsidRPr="002172E7">
        <w:rPr>
          <w:rFonts w:ascii="Times New Roman" w:hAnsi="Times New Roman" w:cs="Times New Roman"/>
          <w:color w:val="auto"/>
          <w:sz w:val="28"/>
          <w:szCs w:val="28"/>
        </w:rPr>
        <w:t xml:space="preserve">На территориальные органы исполнительной власти и органы местного самоуправления возлагается организация выполнения работ по благоустройству привокзальных площадей, строительство и благоустройство подъездов к железнодорожным станциям, обеспечение </w:t>
      </w:r>
      <w:r w:rsidR="00C678E3" w:rsidRPr="002172E7">
        <w:rPr>
          <w:rFonts w:ascii="Times New Roman" w:hAnsi="Times New Roman" w:cs="Times New Roman"/>
          <w:sz w:val="28"/>
          <w:szCs w:val="28"/>
        </w:rPr>
        <w:t xml:space="preserve">общедоступными телекоммуникационными услугами </w:t>
      </w:r>
      <w:r w:rsidR="00765930" w:rsidRPr="002172E7">
        <w:rPr>
          <w:rFonts w:ascii="Times New Roman" w:hAnsi="Times New Roman" w:cs="Times New Roman"/>
          <w:color w:val="auto"/>
          <w:sz w:val="28"/>
          <w:szCs w:val="28"/>
        </w:rPr>
        <w:t>и транспортным сообщением с населенными пунктами по месту расположения станций, вокзалов. Территориальные органы исполнительной власти взаимодействуют с оператором инфраструктуры, перевозчиками, владельцами грузов, другими субъектами хозяйствования железнодорожного транспорта с целью улучшения использования транспортных средств, слаженной работы с другими видами транспорта, развития экономики, транспортной и социальной инфраструктуры по обслуживанию пассажиров.</w:t>
      </w:r>
    </w:p>
    <w:p w:rsidR="00765930" w:rsidRPr="002172E7" w:rsidRDefault="000A19A8"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Строительство и реконструкция вокзалов, пешеходных мостов и тоннелей, пассажирских платформ и других объектов железнодорожного транспорта, связанных с обслуживанием населения, приобретение подвижного состава для пригородного сообщения осуществляются за счет средств предприятий железнодорожного транспорта с привлечением средств местн</w:t>
      </w:r>
      <w:r w:rsidR="00CE1C6C" w:rsidRPr="002172E7">
        <w:rPr>
          <w:rFonts w:ascii="Times New Roman" w:hAnsi="Times New Roman" w:cs="Times New Roman"/>
          <w:color w:val="auto"/>
          <w:sz w:val="28"/>
          <w:szCs w:val="28"/>
        </w:rPr>
        <w:t xml:space="preserve">ых бюджетов, а также других, </w:t>
      </w:r>
      <w:r w:rsidR="009924E8" w:rsidRPr="002172E7">
        <w:rPr>
          <w:rFonts w:ascii="Times New Roman" w:hAnsi="Times New Roman" w:cs="Times New Roman"/>
          <w:color w:val="auto"/>
          <w:sz w:val="28"/>
          <w:szCs w:val="28"/>
        </w:rPr>
        <w:t>не</w:t>
      </w:r>
      <w:r w:rsidR="00531352" w:rsidRPr="002172E7">
        <w:rPr>
          <w:rFonts w:ascii="Times New Roman" w:hAnsi="Times New Roman" w:cs="Times New Roman"/>
          <w:color w:val="auto"/>
          <w:sz w:val="28"/>
          <w:szCs w:val="28"/>
        </w:rPr>
        <w:t xml:space="preserve"> </w:t>
      </w:r>
      <w:r w:rsidR="00765930" w:rsidRPr="002172E7">
        <w:rPr>
          <w:rFonts w:ascii="Times New Roman" w:hAnsi="Times New Roman" w:cs="Times New Roman"/>
          <w:color w:val="auto"/>
          <w:sz w:val="28"/>
          <w:szCs w:val="28"/>
        </w:rPr>
        <w:t>запрещенных законодательством средств.</w:t>
      </w:r>
    </w:p>
    <w:p w:rsidR="00C36FF7" w:rsidRDefault="00C36FF7">
      <w:pPr>
        <w:widowControl/>
        <w:rPr>
          <w:rFonts w:ascii="Times New Roman" w:hAnsi="Times New Roman" w:cs="Times New Roman"/>
          <w:color w:val="auto"/>
          <w:sz w:val="28"/>
          <w:szCs w:val="28"/>
        </w:rPr>
      </w:pPr>
      <w:r>
        <w:rPr>
          <w:rFonts w:ascii="Times New Roman" w:hAnsi="Times New Roman" w:cs="Times New Roman"/>
          <w:color w:val="auto"/>
          <w:sz w:val="28"/>
          <w:szCs w:val="28"/>
        </w:rPr>
        <w:br w:type="page"/>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lastRenderedPageBreak/>
        <w:t>Статья </w:t>
      </w:r>
      <w:r w:rsidR="000A19A8" w:rsidRPr="002172E7">
        <w:rPr>
          <w:rFonts w:ascii="Times New Roman" w:hAnsi="Times New Roman" w:cs="Times New Roman"/>
          <w:color w:val="auto"/>
          <w:sz w:val="28"/>
          <w:szCs w:val="28"/>
        </w:rPr>
        <w:t>11.</w:t>
      </w:r>
      <w:r w:rsidR="002F18ED">
        <w:rPr>
          <w:rFonts w:ascii="Times New Roman" w:hAnsi="Times New Roman" w:cs="Times New Roman"/>
          <w:b/>
          <w:color w:val="auto"/>
          <w:sz w:val="28"/>
          <w:szCs w:val="28"/>
        </w:rPr>
        <w:t> </w:t>
      </w:r>
      <w:r w:rsidR="00765930" w:rsidRPr="002172E7">
        <w:rPr>
          <w:rFonts w:ascii="Times New Roman" w:hAnsi="Times New Roman" w:cs="Times New Roman"/>
          <w:b/>
          <w:color w:val="auto"/>
          <w:sz w:val="28"/>
          <w:szCs w:val="28"/>
        </w:rPr>
        <w:t>Правовой режим использования земель железнодорожного транспорта</w:t>
      </w:r>
    </w:p>
    <w:p w:rsidR="00765930" w:rsidRPr="002172E7" w:rsidRDefault="000A19A8"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К землям железнодорожного транспорта относятся земли, предоставленные в пользование предприятиям и организациям железнодорожного транспорта в соответствии с законодательство</w:t>
      </w:r>
      <w:r w:rsidR="002F18ED">
        <w:rPr>
          <w:rFonts w:ascii="Times New Roman" w:hAnsi="Times New Roman" w:cs="Times New Roman"/>
          <w:color w:val="auto"/>
          <w:sz w:val="28"/>
          <w:szCs w:val="28"/>
        </w:rPr>
        <w:t>м Донецкой Народной Республики.</w:t>
      </w:r>
    </w:p>
    <w:p w:rsidR="00765930" w:rsidRPr="002172E7" w:rsidRDefault="0096570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Правовой режим земель, предоставляемых в пользование для нужд железнодорожного транспорта, определяется в соответствии с законодательством Донецкой Народной Республики.</w:t>
      </w:r>
    </w:p>
    <w:p w:rsidR="00765930" w:rsidRPr="002172E7" w:rsidRDefault="0096570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Для обеспечения в пределах полосы отвода безопасной эксплуатации железнодорожных путей, линий электроснабжения и связи, других устройств и объектов железнодорожного транспорта общего пользования, а также в местах, где есть опасность оползней, обвалов, размывов,</w:t>
      </w:r>
      <w:r w:rsidR="0066744B" w:rsidRPr="002172E7">
        <w:rPr>
          <w:rFonts w:ascii="Times New Roman" w:hAnsi="Times New Roman" w:cs="Times New Roman"/>
          <w:color w:val="auto"/>
          <w:sz w:val="28"/>
          <w:szCs w:val="28"/>
        </w:rPr>
        <w:t xml:space="preserve"> селей, снежных заносов и других опасных воздействий</w:t>
      </w:r>
      <w:r w:rsidR="00765930" w:rsidRPr="002172E7">
        <w:rPr>
          <w:rFonts w:ascii="Times New Roman" w:hAnsi="Times New Roman" w:cs="Times New Roman"/>
          <w:color w:val="auto"/>
          <w:sz w:val="28"/>
          <w:szCs w:val="28"/>
        </w:rPr>
        <w:t>, устанавливаются охранные зоны. Порядок установления охранных зон, их размер и режим их использования определяются Советом Министров Донецкой Народной Республики.</w:t>
      </w:r>
    </w:p>
    <w:p w:rsidR="00765930" w:rsidRPr="002172E7" w:rsidRDefault="0096570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Земельные участки, на которых расположены объекты инфраструктуры железнодорожного транспорта общего пользования, закрепляются за Донецкой железной дорогой на праве постоянного пользования, которое подтверждается оформленным в установленном порядке правоустанавливающим документом.</w:t>
      </w:r>
    </w:p>
    <w:p w:rsidR="00531E35" w:rsidRPr="002172E7" w:rsidRDefault="00531E3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sz w:val="28"/>
          <w:szCs w:val="28"/>
        </w:rPr>
        <w:t>В случаях, если на земельных участках, располагаются (предполагается расположить) также объекты, находящиеся в государственной собственности, но не относящиеся к объектам оператора инфраструктуры, порядок использования таких земельных участков регулируется отдельными нормативными правовыми актами Донецкой Народной Республики.</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0A19A8" w:rsidRPr="002172E7">
        <w:rPr>
          <w:rFonts w:ascii="Times New Roman" w:hAnsi="Times New Roman" w:cs="Times New Roman"/>
          <w:color w:val="auto"/>
          <w:sz w:val="28"/>
          <w:szCs w:val="28"/>
        </w:rPr>
        <w:t>12.</w:t>
      </w:r>
      <w:r w:rsidR="002F18ED">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Правовой режим имущества железнодорожного транспорта</w:t>
      </w:r>
    </w:p>
    <w:p w:rsidR="00765930" w:rsidRPr="002172E7" w:rsidRDefault="00D2725D" w:rsidP="002172E7">
      <w:pPr>
        <w:spacing w:after="360" w:line="276" w:lineRule="auto"/>
        <w:ind w:firstLine="709"/>
        <w:jc w:val="both"/>
        <w:rPr>
          <w:rFonts w:ascii="Times New Roman" w:hAnsi="Times New Roman" w:cs="Times New Roman"/>
          <w:color w:val="auto"/>
          <w:sz w:val="28"/>
          <w:szCs w:val="28"/>
          <w:lang w:eastAsia="zh-CN"/>
        </w:rPr>
      </w:pPr>
      <w:r w:rsidRPr="002172E7">
        <w:rPr>
          <w:rFonts w:ascii="Times New Roman" w:hAnsi="Times New Roman" w:cs="Times New Roman"/>
          <w:color w:val="auto"/>
          <w:sz w:val="28"/>
          <w:szCs w:val="28"/>
        </w:rPr>
        <w:t>1.</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lang w:eastAsia="zh-CN"/>
        </w:rPr>
        <w:t>Имущество, закрепленное за предприятиями, учреждениями и организациями железнодорожного транспорта общего пользования, является государственной собственностью Донецкой Народной Республики.</w:t>
      </w:r>
    </w:p>
    <w:p w:rsidR="00765930" w:rsidRPr="002172E7" w:rsidRDefault="002F18ED" w:rsidP="002172E7">
      <w:pPr>
        <w:suppressAutoHyphens/>
        <w:spacing w:after="360" w:line="276" w:lineRule="auto"/>
        <w:ind w:firstLine="709"/>
        <w:jc w:val="both"/>
        <w:rPr>
          <w:rFonts w:ascii="Times New Roman" w:hAnsi="Times New Roman" w:cs="Times New Roman"/>
          <w:color w:val="auto"/>
          <w:sz w:val="28"/>
          <w:szCs w:val="28"/>
          <w:lang w:eastAsia="zh-CN"/>
        </w:rPr>
      </w:pPr>
      <w:r>
        <w:rPr>
          <w:rFonts w:ascii="Times New Roman" w:hAnsi="Times New Roman" w:cs="Times New Roman"/>
          <w:color w:val="auto"/>
          <w:sz w:val="28"/>
          <w:szCs w:val="28"/>
          <w:lang w:eastAsia="zh-CN"/>
        </w:rPr>
        <w:t>2. </w:t>
      </w:r>
      <w:r w:rsidR="00765930" w:rsidRPr="002172E7">
        <w:rPr>
          <w:rFonts w:ascii="Times New Roman" w:hAnsi="Times New Roman" w:cs="Times New Roman"/>
          <w:color w:val="auto"/>
          <w:sz w:val="28"/>
          <w:szCs w:val="28"/>
          <w:lang w:eastAsia="zh-CN"/>
        </w:rPr>
        <w:t xml:space="preserve">Управление имуществом предприятий железнодорожного транспорта общего пользования осуществляется </w:t>
      </w:r>
      <w:r w:rsidR="00765930" w:rsidRPr="002172E7">
        <w:rPr>
          <w:rFonts w:ascii="Times New Roman" w:hAnsi="Times New Roman" w:cs="Times New Roman"/>
          <w:color w:val="auto"/>
          <w:sz w:val="28"/>
          <w:szCs w:val="28"/>
        </w:rPr>
        <w:t xml:space="preserve">республиканским органом исполнительной </w:t>
      </w:r>
      <w:r w:rsidR="00765930" w:rsidRPr="002172E7">
        <w:rPr>
          <w:rFonts w:ascii="Times New Roman" w:hAnsi="Times New Roman" w:cs="Times New Roman"/>
          <w:color w:val="auto"/>
          <w:sz w:val="28"/>
          <w:szCs w:val="28"/>
        </w:rPr>
        <w:lastRenderedPageBreak/>
        <w:t xml:space="preserve">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r w:rsidR="00765930" w:rsidRPr="002172E7">
        <w:rPr>
          <w:rFonts w:ascii="Times New Roman" w:hAnsi="Times New Roman" w:cs="Times New Roman"/>
          <w:color w:val="auto"/>
          <w:sz w:val="28"/>
          <w:szCs w:val="28"/>
          <w:lang w:eastAsia="zh-CN"/>
        </w:rPr>
        <w:t xml:space="preserve"> в пределах полномочий, определенных действующим законодательством Донецкой Народной Республики.</w:t>
      </w:r>
    </w:p>
    <w:p w:rsidR="00765930" w:rsidRPr="002172E7" w:rsidRDefault="00D2725D" w:rsidP="002172E7">
      <w:pPr>
        <w:suppressAutoHyphens/>
        <w:spacing w:after="360" w:line="276" w:lineRule="auto"/>
        <w:ind w:firstLine="709"/>
        <w:jc w:val="both"/>
        <w:rPr>
          <w:rFonts w:ascii="Times New Roman" w:hAnsi="Times New Roman" w:cs="Times New Roman"/>
          <w:color w:val="auto"/>
          <w:sz w:val="28"/>
          <w:szCs w:val="28"/>
          <w:lang w:eastAsia="zh-CN"/>
        </w:rPr>
      </w:pPr>
      <w:r w:rsidRPr="002172E7">
        <w:rPr>
          <w:rFonts w:ascii="Times New Roman" w:hAnsi="Times New Roman" w:cs="Times New Roman"/>
          <w:color w:val="auto"/>
          <w:sz w:val="28"/>
          <w:szCs w:val="28"/>
          <w:lang w:eastAsia="zh-CN"/>
        </w:rPr>
        <w:t>3.</w:t>
      </w:r>
      <w:r w:rsidR="002F18ED">
        <w:rPr>
          <w:rFonts w:ascii="Times New Roman" w:hAnsi="Times New Roman" w:cs="Times New Roman"/>
          <w:color w:val="auto"/>
          <w:sz w:val="28"/>
          <w:szCs w:val="28"/>
          <w:lang w:eastAsia="zh-CN"/>
        </w:rPr>
        <w:t> </w:t>
      </w:r>
      <w:r w:rsidR="00765930" w:rsidRPr="002172E7">
        <w:rPr>
          <w:rFonts w:ascii="Times New Roman" w:hAnsi="Times New Roman" w:cs="Times New Roman"/>
          <w:color w:val="auto"/>
          <w:sz w:val="28"/>
          <w:szCs w:val="28"/>
          <w:lang w:eastAsia="zh-CN"/>
        </w:rPr>
        <w:t xml:space="preserve">Донецкая железная дорога владеет, пользуется и распоряжается имуществом, закрепленным за ней </w:t>
      </w:r>
      <w:r w:rsidR="00765930" w:rsidRPr="002172E7">
        <w:rPr>
          <w:rFonts w:ascii="Times New Roman" w:hAnsi="Times New Roman" w:cs="Times New Roman"/>
          <w:color w:val="auto"/>
          <w:sz w:val="28"/>
          <w:szCs w:val="28"/>
        </w:rPr>
        <w:t xml:space="preserve">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в соответствии с законодательством Донецкой Народной Республики.</w:t>
      </w:r>
    </w:p>
    <w:p w:rsidR="00765930" w:rsidRPr="002172E7" w:rsidRDefault="002F18ED" w:rsidP="002172E7">
      <w:pPr>
        <w:suppressAutoHyphens/>
        <w:spacing w:after="360" w:line="276" w:lineRule="auto"/>
        <w:ind w:firstLine="709"/>
        <w:jc w:val="both"/>
        <w:rPr>
          <w:rFonts w:ascii="Times New Roman" w:hAnsi="Times New Roman" w:cs="Times New Roman"/>
          <w:b/>
          <w:color w:val="auto"/>
          <w:sz w:val="28"/>
          <w:szCs w:val="28"/>
          <w:lang w:eastAsia="zh-CN"/>
        </w:rPr>
      </w:pPr>
      <w:r>
        <w:rPr>
          <w:rFonts w:ascii="Times New Roman" w:hAnsi="Times New Roman" w:cs="Times New Roman"/>
          <w:color w:val="auto"/>
          <w:sz w:val="28"/>
          <w:szCs w:val="28"/>
          <w:lang w:eastAsia="zh-CN"/>
        </w:rPr>
        <w:t>4. </w:t>
      </w:r>
      <w:r w:rsidR="00765930" w:rsidRPr="002172E7">
        <w:rPr>
          <w:rFonts w:ascii="Times New Roman" w:hAnsi="Times New Roman" w:cs="Times New Roman"/>
          <w:color w:val="auto"/>
          <w:sz w:val="28"/>
          <w:szCs w:val="28"/>
          <w:lang w:eastAsia="zh-CN"/>
        </w:rPr>
        <w:t xml:space="preserve">Передача в аренду, обмен и предоставление бесплатно во временное пользование, а также вывод из эксплуатации железнодорожного подвижного состава и контейнеров, находящихся в государственной собственности, осуществляются Донецкой железной дорогой по согласованию с </w:t>
      </w:r>
      <w:r w:rsidR="00765930" w:rsidRPr="002172E7">
        <w:rPr>
          <w:rFonts w:ascii="Times New Roman" w:hAnsi="Times New Roman" w:cs="Times New Roman"/>
          <w:color w:val="auto"/>
          <w:sz w:val="28"/>
          <w:szCs w:val="28"/>
        </w:rPr>
        <w:t xml:space="preserve">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r w:rsidR="00765930" w:rsidRPr="002172E7">
        <w:rPr>
          <w:rFonts w:ascii="Times New Roman" w:hAnsi="Times New Roman" w:cs="Times New Roman"/>
          <w:color w:val="auto"/>
          <w:sz w:val="28"/>
          <w:szCs w:val="28"/>
          <w:lang w:eastAsia="zh-CN"/>
        </w:rPr>
        <w:t>.</w:t>
      </w:r>
    </w:p>
    <w:p w:rsidR="00765930" w:rsidRPr="002172E7" w:rsidRDefault="002F18ED"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5. </w:t>
      </w:r>
      <w:r w:rsidR="00765930" w:rsidRPr="002172E7">
        <w:rPr>
          <w:rFonts w:ascii="Times New Roman" w:hAnsi="Times New Roman" w:cs="Times New Roman"/>
          <w:color w:val="auto"/>
          <w:sz w:val="28"/>
          <w:szCs w:val="28"/>
        </w:rPr>
        <w:t>Объекты железнодорожного транспорта необщего пользования могут находиться в государственной или частной собственности и использоваться в соответствии с требованиями, установленными настоящим Законом и другими законами Донецкой Народной Республики.</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6.</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Стратегические объекты инфраструктуры являются объектами исключительно государственной собственности, которые закрепляются за оператором инфраструктуры на праве хозяйственного ведения.</w:t>
      </w:r>
    </w:p>
    <w:p w:rsidR="00765930" w:rsidRPr="002172E7" w:rsidRDefault="002F18ED"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7. </w:t>
      </w:r>
      <w:r w:rsidR="00765930" w:rsidRPr="002172E7">
        <w:rPr>
          <w:rFonts w:ascii="Times New Roman" w:hAnsi="Times New Roman" w:cs="Times New Roman"/>
          <w:color w:val="auto"/>
          <w:sz w:val="28"/>
          <w:szCs w:val="28"/>
        </w:rPr>
        <w:t>Перечень стратегических объектов инфраструктуры включает:</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железнодорожные пути общего пользования (земляное полотно, верхнее строение пути и искусственные сооружения) на перегонах и железнодорожных станциях, предназначенные для пропуска поездов, выполнени</w:t>
      </w:r>
      <w:r w:rsidR="000B1DB2" w:rsidRPr="002172E7">
        <w:rPr>
          <w:rFonts w:ascii="Times New Roman" w:hAnsi="Times New Roman" w:cs="Times New Roman"/>
          <w:color w:val="auto"/>
          <w:sz w:val="28"/>
          <w:szCs w:val="28"/>
        </w:rPr>
        <w:t>я</w:t>
      </w:r>
      <w:r w:rsidR="00765930" w:rsidRPr="002172E7">
        <w:rPr>
          <w:rFonts w:ascii="Times New Roman" w:hAnsi="Times New Roman" w:cs="Times New Roman"/>
          <w:color w:val="auto"/>
          <w:sz w:val="28"/>
          <w:szCs w:val="28"/>
        </w:rPr>
        <w:t xml:space="preserve"> операций по приему и отправлению поездов, приему и выдаче груза, багажа и </w:t>
      </w:r>
      <w:proofErr w:type="spellStart"/>
      <w:r w:rsidR="00765930" w:rsidRPr="002172E7">
        <w:rPr>
          <w:rFonts w:ascii="Times New Roman" w:hAnsi="Times New Roman" w:cs="Times New Roman"/>
          <w:color w:val="auto"/>
          <w:sz w:val="28"/>
          <w:szCs w:val="28"/>
        </w:rPr>
        <w:t>грузобагажа</w:t>
      </w:r>
      <w:proofErr w:type="spellEnd"/>
      <w:r w:rsidR="00765930" w:rsidRPr="002172E7">
        <w:rPr>
          <w:rFonts w:ascii="Times New Roman" w:hAnsi="Times New Roman" w:cs="Times New Roman"/>
          <w:color w:val="auto"/>
          <w:sz w:val="28"/>
          <w:szCs w:val="28"/>
        </w:rPr>
        <w:t>, выполнени</w:t>
      </w:r>
      <w:r w:rsidR="004B02A2" w:rsidRPr="002172E7">
        <w:rPr>
          <w:rFonts w:ascii="Times New Roman" w:hAnsi="Times New Roman" w:cs="Times New Roman"/>
          <w:color w:val="auto"/>
          <w:sz w:val="28"/>
          <w:szCs w:val="28"/>
        </w:rPr>
        <w:t>я</w:t>
      </w:r>
      <w:r w:rsidR="00765930" w:rsidRPr="002172E7">
        <w:rPr>
          <w:rFonts w:ascii="Times New Roman" w:hAnsi="Times New Roman" w:cs="Times New Roman"/>
          <w:color w:val="auto"/>
          <w:sz w:val="28"/>
          <w:szCs w:val="28"/>
        </w:rPr>
        <w:t xml:space="preserve"> сортировочной и маневровой работы;</w:t>
      </w:r>
    </w:p>
    <w:p w:rsidR="00765930" w:rsidRPr="002172E7" w:rsidRDefault="002F18ED"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w:t>
      </w:r>
      <w:r w:rsidR="00765930" w:rsidRPr="002172E7">
        <w:rPr>
          <w:rFonts w:ascii="Times New Roman" w:hAnsi="Times New Roman" w:cs="Times New Roman"/>
          <w:color w:val="auto"/>
          <w:sz w:val="28"/>
          <w:szCs w:val="28"/>
        </w:rPr>
        <w:t>железнодорожные переезды с оборудованием;</w:t>
      </w:r>
    </w:p>
    <w:p w:rsidR="00765930" w:rsidRPr="002172E7" w:rsidRDefault="002F18ED"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w:t>
      </w:r>
      <w:r w:rsidR="00765930" w:rsidRPr="002172E7">
        <w:rPr>
          <w:rFonts w:ascii="Times New Roman" w:hAnsi="Times New Roman" w:cs="Times New Roman"/>
          <w:color w:val="auto"/>
          <w:sz w:val="28"/>
          <w:szCs w:val="28"/>
        </w:rPr>
        <w:t>устройства и линии сигнализации, централизации и блокировки;</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здания, сооружения, помещения, в которых размещены устройства </w:t>
      </w:r>
      <w:r w:rsidR="00765930" w:rsidRPr="002172E7">
        <w:rPr>
          <w:rFonts w:ascii="Times New Roman" w:hAnsi="Times New Roman" w:cs="Times New Roman"/>
          <w:color w:val="auto"/>
          <w:sz w:val="28"/>
          <w:szCs w:val="28"/>
        </w:rPr>
        <w:lastRenderedPageBreak/>
        <w:t>сигнализации, централизации и блокировки;</w:t>
      </w:r>
    </w:p>
    <w:p w:rsidR="00765930" w:rsidRPr="002172E7" w:rsidRDefault="002F18ED"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5) </w:t>
      </w:r>
      <w:r w:rsidR="00765930" w:rsidRPr="002172E7">
        <w:rPr>
          <w:rFonts w:ascii="Times New Roman" w:hAnsi="Times New Roman" w:cs="Times New Roman"/>
          <w:color w:val="auto"/>
          <w:sz w:val="28"/>
          <w:szCs w:val="28"/>
        </w:rPr>
        <w:t>контактную сеть;</w:t>
      </w:r>
    </w:p>
    <w:p w:rsidR="00765930" w:rsidRPr="002172E7" w:rsidRDefault="002F18ED"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6) </w:t>
      </w:r>
      <w:r w:rsidR="00765930" w:rsidRPr="002172E7">
        <w:rPr>
          <w:rFonts w:ascii="Times New Roman" w:hAnsi="Times New Roman" w:cs="Times New Roman"/>
          <w:color w:val="auto"/>
          <w:sz w:val="28"/>
          <w:szCs w:val="28"/>
        </w:rPr>
        <w:t>линии электроснабжения, питающие тяговые подстанции, контактную сеть, оборудование сигнализации, централизации, блокировки, вычислительной техники информационных комплексов управления движением на железнодорожном транспорте общего пользования;</w:t>
      </w:r>
    </w:p>
    <w:p w:rsidR="00765930" w:rsidRPr="002172E7" w:rsidRDefault="002F18ED"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7) </w:t>
      </w:r>
      <w:r w:rsidR="00765930" w:rsidRPr="002172E7">
        <w:rPr>
          <w:rFonts w:ascii="Times New Roman" w:hAnsi="Times New Roman" w:cs="Times New Roman"/>
          <w:color w:val="auto"/>
          <w:sz w:val="28"/>
          <w:szCs w:val="28"/>
        </w:rPr>
        <w:t>здания, сооружения, помещения и оборудование тяговых подстанций;</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8)</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здания, сооружения, помещения и оборудование трансформаторных подстанций, комплектные трансформаторные подстанции, питающие оборудование сигнализации, централизации, блокировки, вычислительной техники информационных комплексов управления движением на железнодорожном транспорте общего пользования;</w:t>
      </w:r>
    </w:p>
    <w:p w:rsidR="00765930" w:rsidRPr="002172E7" w:rsidRDefault="002F18ED"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9) </w:t>
      </w:r>
      <w:r w:rsidR="00765930" w:rsidRPr="002172E7">
        <w:rPr>
          <w:rFonts w:ascii="Times New Roman" w:hAnsi="Times New Roman" w:cs="Times New Roman"/>
          <w:color w:val="auto"/>
          <w:sz w:val="28"/>
          <w:szCs w:val="28"/>
        </w:rPr>
        <w:t>здания, сооружения и оборудование пунктов группировки;</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10)</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здания, сооружения и оборудование постов секционирования;</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11)</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здания, сооружения и оборудование дизельных электростанций, питающих оборудование сигнализации, централизации, блокировки, вычислительной техники информационных комплексов управления движением на железнодорожном транспорте общего пользования;</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12)</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системы и линии дистанционного управления и телеуправления оборудованием электроснабжения;</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13)</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 xml:space="preserve">здания, сооружения и помещения, инженерные системы и системы жизнеобеспечения вычислительных и диспетчерских центров </w:t>
      </w:r>
      <w:proofErr w:type="spellStart"/>
      <w:r w:rsidRPr="002172E7">
        <w:rPr>
          <w:rFonts w:ascii="Times New Roman" w:hAnsi="Times New Roman" w:cs="Times New Roman"/>
          <w:color w:val="auto"/>
          <w:sz w:val="28"/>
          <w:szCs w:val="28"/>
        </w:rPr>
        <w:t>моторвагонных</w:t>
      </w:r>
      <w:proofErr w:type="spellEnd"/>
      <w:r w:rsidRPr="002172E7">
        <w:rPr>
          <w:rFonts w:ascii="Times New Roman" w:hAnsi="Times New Roman" w:cs="Times New Roman"/>
          <w:color w:val="auto"/>
          <w:sz w:val="28"/>
          <w:szCs w:val="28"/>
        </w:rPr>
        <w:t>, вагонных и локомотивных депо;</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14)</w:t>
      </w:r>
      <w:r w:rsidR="00172571" w:rsidRPr="002172E7">
        <w:rPr>
          <w:rFonts w:ascii="Times New Roman" w:hAnsi="Times New Roman" w:cs="Times New Roman"/>
          <w:color w:val="auto"/>
          <w:sz w:val="28"/>
          <w:szCs w:val="28"/>
        </w:rPr>
        <w:t> </w:t>
      </w:r>
      <w:r w:rsidRPr="002172E7">
        <w:rPr>
          <w:rFonts w:ascii="Times New Roman" w:hAnsi="Times New Roman" w:cs="Times New Roman"/>
          <w:color w:val="auto"/>
          <w:sz w:val="28"/>
          <w:szCs w:val="28"/>
        </w:rPr>
        <w:t xml:space="preserve">распорядительное и станционное оборудование оперативно-технологической связи, оборудование </w:t>
      </w:r>
      <w:r w:rsidR="006C4CA8" w:rsidRPr="002172E7">
        <w:rPr>
          <w:rFonts w:ascii="Times New Roman" w:hAnsi="Times New Roman" w:cs="Times New Roman"/>
          <w:sz w:val="28"/>
          <w:szCs w:val="28"/>
        </w:rPr>
        <w:t xml:space="preserve">ведомственной (технологической) телекоммуникационной сети </w:t>
      </w:r>
      <w:r w:rsidRPr="002172E7">
        <w:rPr>
          <w:rFonts w:ascii="Times New Roman" w:hAnsi="Times New Roman" w:cs="Times New Roman"/>
          <w:color w:val="auto"/>
          <w:sz w:val="28"/>
          <w:szCs w:val="28"/>
        </w:rPr>
        <w:t xml:space="preserve">железнодорожного транспорта (в том числе оборудование местной, междугородней (дальней автоматической) телефонной связи, телеграфной связи, оборудование сети передачи данных, магистральные, воздушные и волоконно-оптические линии связи), а также </w:t>
      </w:r>
      <w:r w:rsidRPr="002172E7">
        <w:rPr>
          <w:rFonts w:ascii="Times New Roman" w:hAnsi="Times New Roman" w:cs="Times New Roman"/>
          <w:color w:val="auto"/>
          <w:sz w:val="28"/>
          <w:szCs w:val="28"/>
        </w:rPr>
        <w:lastRenderedPageBreak/>
        <w:t>средства поездной и станционной радиосвязи, обеспечивающие управление технологическим процессом на железнодорожном транспорте общего пользования;</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15)</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здания, сооружения, помещения, устройства и оборудование пунктов дислокации восстановительных и пожарных поездов, железнодорожный подвижной состав восстановительных и пожарных поездов, оснащение и железнодорожные пути общего пользования, н</w:t>
      </w:r>
      <w:r w:rsidR="002F18ED">
        <w:rPr>
          <w:rFonts w:ascii="Times New Roman" w:hAnsi="Times New Roman" w:cs="Times New Roman"/>
          <w:color w:val="auto"/>
          <w:sz w:val="28"/>
          <w:szCs w:val="28"/>
        </w:rPr>
        <w:t>а которых дислоцируются вагоны.</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8.</w:t>
      </w:r>
      <w:r w:rsidR="002F18ED">
        <w:rPr>
          <w:rFonts w:ascii="Times New Roman" w:hAnsi="Times New Roman" w:cs="Times New Roman"/>
          <w:color w:val="auto"/>
          <w:sz w:val="28"/>
          <w:szCs w:val="28"/>
        </w:rPr>
        <w:t> </w:t>
      </w:r>
      <w:r w:rsidRPr="002172E7">
        <w:rPr>
          <w:rFonts w:ascii="Times New Roman" w:hAnsi="Times New Roman" w:cs="Times New Roman"/>
          <w:color w:val="auto"/>
          <w:sz w:val="28"/>
          <w:szCs w:val="28"/>
        </w:rPr>
        <w:t>Стратегические объекты инфраструктуры не подлежат приватизации, продаже, на них не может быть обращено взыскание по решению суда и иными исполнительными документами, наложен арест.</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9.</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Оператор инфраструктуры не может отчуждать, передавать в пользование, аренду, лизинг, концессию, управление, залог, безвозмездное пользование, вносить в уставный капитал субъектов хозяйствования стратегические объекты инфраструктуры и совершать по ним другие сделки, следствием которых может </w:t>
      </w:r>
      <w:r w:rsidR="002F18ED">
        <w:rPr>
          <w:rFonts w:ascii="Times New Roman" w:hAnsi="Times New Roman" w:cs="Times New Roman"/>
          <w:color w:val="auto"/>
          <w:sz w:val="28"/>
          <w:szCs w:val="28"/>
        </w:rPr>
        <w:t>быть отчуждение таких объектов.</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10.</w:t>
      </w:r>
      <w:r w:rsidR="002F18ED">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Сумма начисленной амортизации на стратегические объекты инфраструктуры направляется оператором инфраструктуры исключительно для финансирования капитальных вложений на строительство, реконструкцию, модернизацию и другие виды улучшения таких объектов.</w:t>
      </w:r>
    </w:p>
    <w:p w:rsidR="00765930" w:rsidRPr="002172E7" w:rsidRDefault="002F18ED"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11. </w:t>
      </w:r>
      <w:r w:rsidR="00765930" w:rsidRPr="002172E7">
        <w:rPr>
          <w:rFonts w:ascii="Times New Roman" w:hAnsi="Times New Roman" w:cs="Times New Roman"/>
          <w:color w:val="auto"/>
          <w:sz w:val="28"/>
          <w:szCs w:val="28"/>
        </w:rPr>
        <w:t>Чистая прибыль оператора инфраструктуры, из которой рассчитывается и уплачивается часть чистой прибыли (дохода) в Республиканский бюджет Донецкой Народной Республики, уменьшается на сумму начисленной амортизации на стратег</w:t>
      </w:r>
      <w:r>
        <w:rPr>
          <w:rFonts w:ascii="Times New Roman" w:hAnsi="Times New Roman" w:cs="Times New Roman"/>
          <w:color w:val="auto"/>
          <w:sz w:val="28"/>
          <w:szCs w:val="28"/>
        </w:rPr>
        <w:t>ические объекты инфраструктуры.</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Глава </w:t>
      </w:r>
      <w:r w:rsidR="00765930" w:rsidRPr="002172E7">
        <w:rPr>
          <w:rFonts w:ascii="Times New Roman" w:hAnsi="Times New Roman" w:cs="Times New Roman"/>
          <w:color w:val="auto"/>
          <w:sz w:val="28"/>
          <w:szCs w:val="28"/>
        </w:rPr>
        <w:t>3.</w:t>
      </w:r>
      <w:r w:rsidR="002F18ED">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 xml:space="preserve">Перевозки пассажиров, груза, багажа, </w:t>
      </w:r>
      <w:proofErr w:type="spellStart"/>
      <w:r w:rsidR="00765930" w:rsidRPr="002172E7">
        <w:rPr>
          <w:rFonts w:ascii="Times New Roman" w:hAnsi="Times New Roman" w:cs="Times New Roman"/>
          <w:b/>
          <w:color w:val="auto"/>
          <w:sz w:val="28"/>
          <w:szCs w:val="28"/>
        </w:rPr>
        <w:t>грузобагажа</w:t>
      </w:r>
      <w:proofErr w:type="spellEnd"/>
      <w:r w:rsidR="00765930" w:rsidRPr="002172E7">
        <w:rPr>
          <w:rFonts w:ascii="Times New Roman" w:hAnsi="Times New Roman" w:cs="Times New Roman"/>
          <w:b/>
          <w:color w:val="auto"/>
          <w:sz w:val="28"/>
          <w:szCs w:val="28"/>
        </w:rPr>
        <w:t xml:space="preserve"> железнодорожным транспортом</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765930" w:rsidRPr="002172E7">
        <w:rPr>
          <w:rFonts w:ascii="Times New Roman" w:hAnsi="Times New Roman" w:cs="Times New Roman"/>
          <w:color w:val="auto"/>
          <w:sz w:val="28"/>
          <w:szCs w:val="28"/>
        </w:rPr>
        <w:t>13.</w:t>
      </w:r>
      <w:r w:rsidR="00D01F15">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Ос</w:t>
      </w:r>
      <w:r w:rsidR="00D01F15">
        <w:rPr>
          <w:rFonts w:ascii="Times New Roman" w:hAnsi="Times New Roman" w:cs="Times New Roman"/>
          <w:b/>
          <w:color w:val="auto"/>
          <w:sz w:val="28"/>
          <w:szCs w:val="28"/>
        </w:rPr>
        <w:t>новные требования к перевозчику</w:t>
      </w:r>
    </w:p>
    <w:p w:rsidR="00765930" w:rsidRPr="002172E7" w:rsidRDefault="00D01F15"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w:t>
      </w:r>
      <w:r w:rsidR="00765930" w:rsidRPr="002172E7">
        <w:rPr>
          <w:rFonts w:ascii="Times New Roman" w:hAnsi="Times New Roman" w:cs="Times New Roman"/>
          <w:color w:val="auto"/>
          <w:sz w:val="28"/>
          <w:szCs w:val="28"/>
        </w:rPr>
        <w:t>Перевозчик при осуществлении перевозок железнодорожным транспортом общего и необщего пользования должен иметь:</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D01F15">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лицензию на осуществление соответствующего вида хозяйственной </w:t>
      </w:r>
      <w:r w:rsidR="00765930" w:rsidRPr="002172E7">
        <w:rPr>
          <w:rFonts w:ascii="Times New Roman" w:hAnsi="Times New Roman" w:cs="Times New Roman"/>
          <w:color w:val="auto"/>
          <w:sz w:val="28"/>
          <w:szCs w:val="28"/>
        </w:rPr>
        <w:lastRenderedPageBreak/>
        <w:t>деятельности согласно законодательству;</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D01F15">
        <w:rPr>
          <w:rFonts w:ascii="Times New Roman" w:hAnsi="Times New Roman" w:cs="Times New Roman"/>
          <w:color w:val="auto"/>
          <w:sz w:val="28"/>
          <w:szCs w:val="28"/>
        </w:rPr>
        <w:t> </w:t>
      </w:r>
      <w:r w:rsidRPr="002172E7">
        <w:rPr>
          <w:rFonts w:ascii="Times New Roman" w:hAnsi="Times New Roman" w:cs="Times New Roman"/>
          <w:color w:val="auto"/>
          <w:sz w:val="28"/>
          <w:szCs w:val="28"/>
        </w:rPr>
        <w:t>грузовые, пассажирские, багажные вагоны, контейнеры, предназначенные для осуществления перевозок на праве собственности или ином праве на основании соответствующего договора с оператором железнодорожного подвижного состава;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D01F15">
        <w:rPr>
          <w:rFonts w:ascii="Times New Roman" w:hAnsi="Times New Roman" w:cs="Times New Roman"/>
          <w:color w:val="auto"/>
          <w:sz w:val="28"/>
          <w:szCs w:val="28"/>
        </w:rPr>
        <w:t> </w:t>
      </w:r>
      <w:r w:rsidRPr="002172E7">
        <w:rPr>
          <w:rFonts w:ascii="Times New Roman" w:hAnsi="Times New Roman" w:cs="Times New Roman"/>
          <w:color w:val="auto"/>
          <w:sz w:val="28"/>
          <w:szCs w:val="28"/>
        </w:rPr>
        <w:t>персонал, отвечающий квалификационным требованиям;</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D01F15">
        <w:rPr>
          <w:rFonts w:ascii="Times New Roman" w:hAnsi="Times New Roman" w:cs="Times New Roman"/>
          <w:color w:val="auto"/>
          <w:sz w:val="28"/>
          <w:szCs w:val="28"/>
        </w:rPr>
        <w:t> </w:t>
      </w:r>
      <w:r w:rsidRPr="002172E7">
        <w:rPr>
          <w:rFonts w:ascii="Times New Roman" w:hAnsi="Times New Roman" w:cs="Times New Roman"/>
          <w:color w:val="auto"/>
          <w:sz w:val="28"/>
          <w:szCs w:val="28"/>
        </w:rPr>
        <w:t>технические средства и системы контроля за производственными процессами при перевозках в соответствии с установленными требованиями;</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D01F15">
        <w:rPr>
          <w:rFonts w:ascii="Times New Roman" w:hAnsi="Times New Roman" w:cs="Times New Roman"/>
          <w:color w:val="auto"/>
          <w:sz w:val="28"/>
          <w:szCs w:val="28"/>
        </w:rPr>
        <w:t> </w:t>
      </w:r>
      <w:r w:rsidRPr="002172E7">
        <w:rPr>
          <w:rFonts w:ascii="Times New Roman" w:hAnsi="Times New Roman" w:cs="Times New Roman"/>
          <w:color w:val="auto"/>
          <w:sz w:val="28"/>
          <w:szCs w:val="28"/>
        </w:rPr>
        <w:t>тяговый железнодорожный подвижной состав на праве собственности или ином праве, на основании договора с их собственниками;</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6)</w:t>
      </w:r>
      <w:r w:rsidR="00D01F15">
        <w:rPr>
          <w:rFonts w:ascii="Times New Roman" w:hAnsi="Times New Roman" w:cs="Times New Roman"/>
          <w:color w:val="auto"/>
          <w:sz w:val="28"/>
          <w:szCs w:val="28"/>
        </w:rPr>
        <w:t> </w:t>
      </w:r>
      <w:r w:rsidRPr="002172E7">
        <w:rPr>
          <w:rFonts w:ascii="Times New Roman" w:hAnsi="Times New Roman" w:cs="Times New Roman"/>
          <w:color w:val="auto"/>
          <w:sz w:val="28"/>
          <w:szCs w:val="28"/>
        </w:rPr>
        <w:t xml:space="preserve">инфраструктуру во владении или права на доступ к инфраструктуре на основании договора о предоставлении услуг инфраструктуры с оператором инфраструктуры, а при осуществлении перевозок железнодорожным транспортом необщего пользования </w:t>
      </w:r>
      <w:r w:rsidR="005967A9" w:rsidRPr="002172E7">
        <w:rPr>
          <w:rFonts w:ascii="Times New Roman" w:hAnsi="Times New Roman" w:cs="Times New Roman"/>
          <w:color w:val="auto"/>
          <w:sz w:val="28"/>
          <w:szCs w:val="28"/>
        </w:rPr>
        <w:t>–</w:t>
      </w:r>
      <w:r w:rsidRPr="002172E7">
        <w:rPr>
          <w:rFonts w:ascii="Times New Roman" w:hAnsi="Times New Roman" w:cs="Times New Roman"/>
          <w:color w:val="auto"/>
          <w:sz w:val="28"/>
          <w:szCs w:val="28"/>
        </w:rPr>
        <w:t xml:space="preserve"> инфраструктурный комплекс железнодорожного транспорта необщего пользования во владении или на основании соответствующего договора с его владельцем.</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D01F15">
        <w:rPr>
          <w:rFonts w:ascii="Times New Roman" w:hAnsi="Times New Roman" w:cs="Times New Roman"/>
          <w:color w:val="auto"/>
          <w:sz w:val="28"/>
          <w:szCs w:val="28"/>
        </w:rPr>
        <w:t> </w:t>
      </w:r>
      <w:r w:rsidRPr="002172E7">
        <w:rPr>
          <w:rFonts w:ascii="Times New Roman" w:hAnsi="Times New Roman" w:cs="Times New Roman"/>
          <w:color w:val="auto"/>
          <w:sz w:val="28"/>
          <w:szCs w:val="28"/>
        </w:rPr>
        <w:t xml:space="preserve">Информация о перевозчиках, осуществляющих перевозки железнодорожным транспортом общего пользования, подлежит внесению в реестр перевозчиков, который ведется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Pr="002172E7">
        <w:rPr>
          <w:rFonts w:ascii="Times New Roman" w:hAnsi="Times New Roman" w:cs="Times New Roman"/>
          <w:color w:val="auto"/>
          <w:sz w:val="28"/>
          <w:szCs w:val="28"/>
        </w:rPr>
        <w:t xml:space="preserve"> формирование и реализацию государственн</w:t>
      </w:r>
      <w:r w:rsidR="00D01F15">
        <w:rPr>
          <w:rFonts w:ascii="Times New Roman" w:hAnsi="Times New Roman" w:cs="Times New Roman"/>
          <w:color w:val="auto"/>
          <w:sz w:val="28"/>
          <w:szCs w:val="28"/>
        </w:rPr>
        <w:t>ой политики в сфере транспорта.</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D01F15">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Порядок ведения реестра перевозчиков и перечень сведений, содержащ</w:t>
      </w:r>
      <w:r w:rsidR="00FE6862" w:rsidRPr="002172E7">
        <w:rPr>
          <w:rFonts w:ascii="Times New Roman" w:hAnsi="Times New Roman" w:cs="Times New Roman"/>
          <w:color w:val="auto"/>
          <w:sz w:val="28"/>
          <w:szCs w:val="28"/>
        </w:rPr>
        <w:t>ийся</w:t>
      </w:r>
      <w:r w:rsidR="00765930" w:rsidRPr="002172E7">
        <w:rPr>
          <w:rFonts w:ascii="Times New Roman" w:hAnsi="Times New Roman" w:cs="Times New Roman"/>
          <w:color w:val="auto"/>
          <w:sz w:val="28"/>
          <w:szCs w:val="28"/>
        </w:rPr>
        <w:t xml:space="preserve"> в таком реестре, определяется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w:t>
      </w:r>
      <w:r w:rsidR="00D01F15">
        <w:rPr>
          <w:rFonts w:ascii="Times New Roman" w:hAnsi="Times New Roman" w:cs="Times New Roman"/>
          <w:color w:val="auto"/>
          <w:sz w:val="28"/>
          <w:szCs w:val="28"/>
        </w:rPr>
        <w:t>ой политики в сфере транспорта.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Доступ к сведениям реестра перевозчиков является свободным.</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D01F15">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Доступ к услугам по перевозкам железнодорожным транспортом общего пользования обеспечивается на недискриминационной основе в соответствии с Правилами перевозок грузов железнодорожным транспортом и Правилами обслуживания граждан железнодорожным транспортом.</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lastRenderedPageBreak/>
        <w:t>Статья </w:t>
      </w:r>
      <w:r w:rsidR="00765930" w:rsidRPr="002172E7">
        <w:rPr>
          <w:rFonts w:ascii="Times New Roman" w:hAnsi="Times New Roman" w:cs="Times New Roman"/>
          <w:color w:val="auto"/>
          <w:sz w:val="28"/>
          <w:szCs w:val="28"/>
        </w:rPr>
        <w:t>14.</w:t>
      </w:r>
      <w:r w:rsidR="00D01F15">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Основные права и обязанности перевозчика</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D01F15">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Перевозчик имеет право:</w:t>
      </w:r>
    </w:p>
    <w:p w:rsidR="00765930" w:rsidRPr="002172E7" w:rsidRDefault="00C343D5"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w:t>
      </w:r>
      <w:r w:rsidR="00765930" w:rsidRPr="002172E7">
        <w:rPr>
          <w:rFonts w:ascii="Times New Roman" w:hAnsi="Times New Roman" w:cs="Times New Roman"/>
          <w:color w:val="auto"/>
          <w:sz w:val="28"/>
          <w:szCs w:val="28"/>
        </w:rPr>
        <w:t xml:space="preserve">проверять достоверность массы грузов, </w:t>
      </w:r>
      <w:proofErr w:type="spellStart"/>
      <w:r w:rsidR="00765930" w:rsidRPr="002172E7">
        <w:rPr>
          <w:rFonts w:ascii="Times New Roman" w:hAnsi="Times New Roman" w:cs="Times New Roman"/>
          <w:color w:val="auto"/>
          <w:sz w:val="28"/>
          <w:szCs w:val="28"/>
        </w:rPr>
        <w:t>грузобагажа</w:t>
      </w:r>
      <w:proofErr w:type="spellEnd"/>
      <w:r w:rsidR="00765930" w:rsidRPr="002172E7">
        <w:rPr>
          <w:rFonts w:ascii="Times New Roman" w:hAnsi="Times New Roman" w:cs="Times New Roman"/>
          <w:color w:val="auto"/>
          <w:sz w:val="28"/>
          <w:szCs w:val="28"/>
        </w:rPr>
        <w:t xml:space="preserve"> и других сведений, указанных грузоотправителями (отправителями) в транспортных железнодорожных накладных (заявлениях на перевозку </w:t>
      </w:r>
      <w:proofErr w:type="spellStart"/>
      <w:r w:rsidR="00765930" w:rsidRPr="002172E7">
        <w:rPr>
          <w:rFonts w:ascii="Times New Roman" w:hAnsi="Times New Roman" w:cs="Times New Roman"/>
          <w:color w:val="auto"/>
          <w:sz w:val="28"/>
          <w:szCs w:val="28"/>
        </w:rPr>
        <w:t>грузобагажа</w:t>
      </w:r>
      <w:proofErr w:type="spellEnd"/>
      <w:r w:rsidR="00765930" w:rsidRPr="002172E7">
        <w:rPr>
          <w:rFonts w:ascii="Times New Roman" w:hAnsi="Times New Roman" w:cs="Times New Roman"/>
          <w:color w:val="auto"/>
          <w:sz w:val="28"/>
          <w:szCs w:val="28"/>
        </w:rPr>
        <w:t>);</w:t>
      </w:r>
    </w:p>
    <w:p w:rsidR="00765930" w:rsidRPr="002172E7" w:rsidRDefault="00C343D5"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w:t>
      </w:r>
      <w:r w:rsidR="00765930" w:rsidRPr="002172E7">
        <w:rPr>
          <w:rFonts w:ascii="Times New Roman" w:hAnsi="Times New Roman" w:cs="Times New Roman"/>
          <w:color w:val="auto"/>
          <w:sz w:val="28"/>
          <w:szCs w:val="28"/>
        </w:rPr>
        <w:t>требовать возврата груза, находящегося в чужом незаконном владении, и возмещения ущерба, причиненного в результате его хищения, уничтожения или порчи;</w:t>
      </w:r>
    </w:p>
    <w:p w:rsidR="00765930" w:rsidRPr="002172E7" w:rsidRDefault="00C343D5"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w:t>
      </w:r>
      <w:r w:rsidR="00765930" w:rsidRPr="002172E7">
        <w:rPr>
          <w:rFonts w:ascii="Times New Roman" w:hAnsi="Times New Roman" w:cs="Times New Roman"/>
          <w:color w:val="auto"/>
          <w:sz w:val="28"/>
          <w:szCs w:val="28"/>
        </w:rPr>
        <w:t>в случае несвоевременной оплаты за перевозку взимать с отправителей, получателей груза пеню в размере и порядке, установленном нормативным правовым актом Донецкой Народной Республики;</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C343D5">
        <w:rPr>
          <w:rFonts w:ascii="Times New Roman" w:hAnsi="Times New Roman" w:cs="Times New Roman"/>
          <w:color w:val="auto"/>
          <w:sz w:val="28"/>
          <w:szCs w:val="28"/>
        </w:rPr>
        <w:t> </w:t>
      </w:r>
      <w:r w:rsidRPr="002172E7">
        <w:rPr>
          <w:rFonts w:ascii="Times New Roman" w:hAnsi="Times New Roman" w:cs="Times New Roman"/>
          <w:color w:val="auto"/>
          <w:sz w:val="28"/>
          <w:szCs w:val="28"/>
        </w:rPr>
        <w:t>требовать от грузоотправителей (отправителей) и грузополучателей (получателей) соблюдение требований и норм по использованию средств механизации грузовых работ, тары, контейнеров для исключения повреждения подвижного состава, сооружений и устройств, других объектов инфраструктуры и обеспечения сохранности грузов;</w:t>
      </w:r>
    </w:p>
    <w:p w:rsidR="00765930" w:rsidRPr="002172E7" w:rsidRDefault="00C343D5"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5) </w:t>
      </w:r>
      <w:r w:rsidR="00765930" w:rsidRPr="002172E7">
        <w:rPr>
          <w:rFonts w:ascii="Times New Roman" w:hAnsi="Times New Roman" w:cs="Times New Roman"/>
          <w:color w:val="auto"/>
          <w:sz w:val="28"/>
          <w:szCs w:val="28"/>
        </w:rPr>
        <w:t>другие права, определенные законодательством Донецкой Народной Республики.</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C343D5">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Перевозчик при осуществлении перевозок железнодорожным транспортом общего и необщего пользования обязан:</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C343D5">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исполнять обязанности в отношении организации и осуществления перевозочного процесса на железнодорожном транспорте общего пользования, возложенные на перевозчика настоящим Законом и иными нормативными правовыми актам</w:t>
      </w:r>
      <w:r w:rsidR="00C343D5">
        <w:rPr>
          <w:rFonts w:ascii="Times New Roman" w:hAnsi="Times New Roman" w:cs="Times New Roman"/>
          <w:color w:val="auto"/>
          <w:sz w:val="28"/>
          <w:szCs w:val="28"/>
        </w:rPr>
        <w:t>и Донецкой Народной Республики;</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C343D5">
        <w:rPr>
          <w:rFonts w:ascii="Times New Roman" w:hAnsi="Times New Roman" w:cs="Times New Roman"/>
          <w:color w:val="auto"/>
          <w:sz w:val="28"/>
          <w:szCs w:val="28"/>
        </w:rPr>
        <w:t> </w:t>
      </w:r>
      <w:r w:rsidRPr="002172E7">
        <w:rPr>
          <w:rFonts w:ascii="Times New Roman" w:hAnsi="Times New Roman" w:cs="Times New Roman"/>
          <w:color w:val="auto"/>
          <w:sz w:val="28"/>
          <w:szCs w:val="28"/>
        </w:rPr>
        <w:t xml:space="preserve">обеспечивать выполнение соответствующих обязательств, вытекающих из международных договоров Донецкой Народной Республики, которые регламентируют перевозки пассажиров, грузов, багажа и </w:t>
      </w:r>
      <w:proofErr w:type="spellStart"/>
      <w:r w:rsidRPr="002172E7">
        <w:rPr>
          <w:rFonts w:ascii="Times New Roman" w:hAnsi="Times New Roman" w:cs="Times New Roman"/>
          <w:color w:val="auto"/>
          <w:sz w:val="28"/>
          <w:szCs w:val="28"/>
        </w:rPr>
        <w:t>грузобагажа</w:t>
      </w:r>
      <w:proofErr w:type="spellEnd"/>
      <w:r w:rsidRPr="002172E7">
        <w:rPr>
          <w:rFonts w:ascii="Times New Roman" w:hAnsi="Times New Roman" w:cs="Times New Roman"/>
          <w:color w:val="auto"/>
          <w:sz w:val="28"/>
          <w:szCs w:val="28"/>
        </w:rPr>
        <w:t xml:space="preserve"> железнодорожным транспортом, а также законодательства Донецкой Народной Республики по защите населения и территорий от чрезвычайных ситуаций, мобилизационной подготовки и мобилизации;</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lastRenderedPageBreak/>
        <w:t>3)</w:t>
      </w:r>
      <w:r w:rsidR="00C343D5">
        <w:rPr>
          <w:rFonts w:ascii="Times New Roman" w:hAnsi="Times New Roman" w:cs="Times New Roman"/>
          <w:color w:val="auto"/>
          <w:sz w:val="28"/>
          <w:szCs w:val="28"/>
        </w:rPr>
        <w:t> </w:t>
      </w:r>
      <w:r w:rsidR="00AF6384" w:rsidRPr="002172E7">
        <w:rPr>
          <w:rFonts w:ascii="Times New Roman" w:hAnsi="Times New Roman" w:cs="Times New Roman"/>
          <w:color w:val="auto"/>
          <w:sz w:val="28"/>
          <w:szCs w:val="28"/>
        </w:rPr>
        <w:t>содержать</w:t>
      </w:r>
      <w:r w:rsidRPr="002172E7">
        <w:rPr>
          <w:rFonts w:ascii="Times New Roman" w:hAnsi="Times New Roman" w:cs="Times New Roman"/>
          <w:color w:val="auto"/>
          <w:sz w:val="28"/>
          <w:szCs w:val="28"/>
        </w:rPr>
        <w:t xml:space="preserve"> железнодорожный подвижной состав, иные принадлежащие ему объекты железнодорожного транспорта, необходимые для осуществления перевозочной деятельности, в соответствующем техническом состоянии, отвечающем треб</w:t>
      </w:r>
      <w:r w:rsidR="00C343D5">
        <w:rPr>
          <w:rFonts w:ascii="Times New Roman" w:hAnsi="Times New Roman" w:cs="Times New Roman"/>
          <w:color w:val="auto"/>
          <w:sz w:val="28"/>
          <w:szCs w:val="28"/>
        </w:rPr>
        <w:t>ованиям нормативных документов;</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C343D5">
        <w:rPr>
          <w:rFonts w:ascii="Times New Roman" w:hAnsi="Times New Roman" w:cs="Times New Roman"/>
          <w:color w:val="auto"/>
          <w:sz w:val="28"/>
          <w:szCs w:val="28"/>
        </w:rPr>
        <w:t> </w:t>
      </w:r>
      <w:r w:rsidRPr="002172E7">
        <w:rPr>
          <w:rFonts w:ascii="Times New Roman" w:hAnsi="Times New Roman" w:cs="Times New Roman"/>
          <w:color w:val="auto"/>
          <w:sz w:val="28"/>
          <w:szCs w:val="28"/>
        </w:rPr>
        <w:t>допускать к работе персонал, отвечающий квалификационным требованиям и не имеющий медицинских противопоказаний к указанной работе;</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C343D5">
        <w:rPr>
          <w:rFonts w:ascii="Times New Roman" w:hAnsi="Times New Roman" w:cs="Times New Roman"/>
          <w:color w:val="auto"/>
          <w:sz w:val="28"/>
          <w:szCs w:val="28"/>
        </w:rPr>
        <w:t> </w:t>
      </w:r>
      <w:r w:rsidRPr="002172E7">
        <w:rPr>
          <w:rFonts w:ascii="Times New Roman" w:hAnsi="Times New Roman" w:cs="Times New Roman"/>
          <w:color w:val="auto"/>
          <w:sz w:val="28"/>
          <w:szCs w:val="28"/>
        </w:rPr>
        <w:t>обеспечивать выполнение требований безопасности движения, пожарной безопасности и охраны труда на железнодорожном транспорте;</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6)</w:t>
      </w:r>
      <w:r w:rsidR="00C343D5">
        <w:rPr>
          <w:rFonts w:ascii="Times New Roman" w:hAnsi="Times New Roman" w:cs="Times New Roman"/>
          <w:color w:val="auto"/>
          <w:sz w:val="28"/>
          <w:szCs w:val="28"/>
        </w:rPr>
        <w:t> </w:t>
      </w:r>
      <w:r w:rsidRPr="002172E7">
        <w:rPr>
          <w:rFonts w:ascii="Times New Roman" w:hAnsi="Times New Roman" w:cs="Times New Roman"/>
          <w:color w:val="auto"/>
          <w:sz w:val="28"/>
          <w:szCs w:val="28"/>
        </w:rPr>
        <w:t>обеспечивать выполнение требований законодательства по охране окружающей среды;</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7)</w:t>
      </w:r>
      <w:r w:rsidR="00C343D5">
        <w:rPr>
          <w:rFonts w:ascii="Times New Roman" w:hAnsi="Times New Roman" w:cs="Times New Roman"/>
          <w:color w:val="auto"/>
          <w:sz w:val="28"/>
          <w:szCs w:val="28"/>
        </w:rPr>
        <w:t> </w:t>
      </w:r>
      <w:r w:rsidRPr="002172E7">
        <w:rPr>
          <w:rFonts w:ascii="Times New Roman" w:hAnsi="Times New Roman" w:cs="Times New Roman"/>
          <w:color w:val="auto"/>
          <w:sz w:val="28"/>
          <w:szCs w:val="28"/>
        </w:rPr>
        <w:t>заключать с оператором инфраструктуры договоры о предоставлении услуг инфраструктуры для осуществления перевозок (за исключением случаев, когда перевозчик осуществляет перевозки в пределах принадлежащей ему инфраструктуры), а при осуществлении перевозок железнодорожным транспортом необщего пользования</w:t>
      </w:r>
      <w:r w:rsidR="00D2725D"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w:t>
      </w:r>
      <w:r w:rsidR="00D2725D" w:rsidRPr="002172E7">
        <w:rPr>
          <w:rFonts w:ascii="Times New Roman" w:hAnsi="Times New Roman" w:cs="Times New Roman"/>
          <w:color w:val="auto"/>
          <w:sz w:val="28"/>
          <w:szCs w:val="28"/>
        </w:rPr>
        <w:t xml:space="preserve"> </w:t>
      </w:r>
      <w:r w:rsidRPr="002172E7">
        <w:rPr>
          <w:rFonts w:ascii="Times New Roman" w:hAnsi="Times New Roman" w:cs="Times New Roman"/>
          <w:color w:val="auto"/>
          <w:sz w:val="28"/>
          <w:szCs w:val="28"/>
        </w:rPr>
        <w:t>заключать с владельцами железнодорожных путей необщего пользования договор на предоставление услуг по использованию железнодорожных путей необщего пользования (за исключением случаев, когда перевозчик осуществляет перевозки в пределах принадлежащих ему путей необщего пользования.</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C343D5">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Перевозчик, осуществляющий перевозки железнодорожным транспортом общего пользования, до заключения договора перевозки пассажиров, грузов, багажа и </w:t>
      </w:r>
      <w:proofErr w:type="spellStart"/>
      <w:r w:rsidR="00765930" w:rsidRPr="002172E7">
        <w:rPr>
          <w:rFonts w:ascii="Times New Roman" w:hAnsi="Times New Roman" w:cs="Times New Roman"/>
          <w:color w:val="auto"/>
          <w:sz w:val="28"/>
          <w:szCs w:val="28"/>
        </w:rPr>
        <w:t>грузобагажа</w:t>
      </w:r>
      <w:proofErr w:type="spellEnd"/>
      <w:r w:rsidR="00765930" w:rsidRPr="002172E7">
        <w:rPr>
          <w:rFonts w:ascii="Times New Roman" w:hAnsi="Times New Roman" w:cs="Times New Roman"/>
          <w:color w:val="auto"/>
          <w:sz w:val="28"/>
          <w:szCs w:val="28"/>
        </w:rPr>
        <w:t xml:space="preserve"> обязан согласовать такую перевозку с оператором инфраструктуры и обеспечить наличие локомотива или другого тягового железнодорожного подвижного состава на весь путь перевозки, а при осущ</w:t>
      </w:r>
      <w:r w:rsidR="00B1055D" w:rsidRPr="002172E7">
        <w:rPr>
          <w:rFonts w:ascii="Times New Roman" w:hAnsi="Times New Roman" w:cs="Times New Roman"/>
          <w:color w:val="auto"/>
          <w:sz w:val="28"/>
          <w:szCs w:val="28"/>
        </w:rPr>
        <w:t>ествлении перевозок железнодорож</w:t>
      </w:r>
      <w:r w:rsidR="00765930" w:rsidRPr="002172E7">
        <w:rPr>
          <w:rFonts w:ascii="Times New Roman" w:hAnsi="Times New Roman" w:cs="Times New Roman"/>
          <w:color w:val="auto"/>
          <w:sz w:val="28"/>
          <w:szCs w:val="28"/>
        </w:rPr>
        <w:t>ным транспортом необщего пользования</w:t>
      </w:r>
      <w:r w:rsidRPr="002172E7">
        <w:rPr>
          <w:rFonts w:ascii="Times New Roman" w:hAnsi="Times New Roman" w:cs="Times New Roman"/>
          <w:color w:val="auto"/>
          <w:sz w:val="28"/>
          <w:szCs w:val="28"/>
        </w:rPr>
        <w:t xml:space="preserve"> </w:t>
      </w:r>
      <w:r w:rsidR="00765930" w:rsidRPr="002172E7">
        <w:rPr>
          <w:rFonts w:ascii="Times New Roman" w:hAnsi="Times New Roman" w:cs="Times New Roman"/>
          <w:color w:val="auto"/>
          <w:sz w:val="28"/>
          <w:szCs w:val="28"/>
        </w:rPr>
        <w:t>–</w:t>
      </w:r>
      <w:r w:rsidRPr="002172E7">
        <w:rPr>
          <w:rFonts w:ascii="Times New Roman" w:hAnsi="Times New Roman" w:cs="Times New Roman"/>
          <w:color w:val="auto"/>
          <w:sz w:val="28"/>
          <w:szCs w:val="28"/>
        </w:rPr>
        <w:t xml:space="preserve"> </w:t>
      </w:r>
      <w:r w:rsidR="00765930" w:rsidRPr="002172E7">
        <w:rPr>
          <w:rFonts w:ascii="Times New Roman" w:hAnsi="Times New Roman" w:cs="Times New Roman"/>
          <w:color w:val="auto"/>
          <w:sz w:val="28"/>
          <w:szCs w:val="28"/>
        </w:rPr>
        <w:t>согласовывать такие перевозки с владельцами железнодорожных путей необщего пользования, которые принимают участие в перевозках.</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765930" w:rsidRPr="002172E7">
        <w:rPr>
          <w:rFonts w:ascii="Times New Roman" w:hAnsi="Times New Roman" w:cs="Times New Roman"/>
          <w:color w:val="auto"/>
          <w:sz w:val="28"/>
          <w:szCs w:val="28"/>
        </w:rPr>
        <w:t>15.</w:t>
      </w:r>
      <w:r w:rsidR="00C343D5">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Основы организации перевозок железнодорожным транспортом</w:t>
      </w:r>
    </w:p>
    <w:p w:rsidR="00765930" w:rsidRPr="002172E7" w:rsidRDefault="00C343D5"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w:t>
      </w:r>
      <w:r w:rsidR="00765930" w:rsidRPr="002172E7">
        <w:rPr>
          <w:rFonts w:ascii="Times New Roman" w:hAnsi="Times New Roman" w:cs="Times New Roman"/>
          <w:color w:val="auto"/>
          <w:sz w:val="28"/>
          <w:szCs w:val="28"/>
        </w:rPr>
        <w:t xml:space="preserve">Перевозки пассажиров, грузов, багажа и </w:t>
      </w:r>
      <w:proofErr w:type="spellStart"/>
      <w:r w:rsidR="00765930" w:rsidRPr="002172E7">
        <w:rPr>
          <w:rFonts w:ascii="Times New Roman" w:hAnsi="Times New Roman" w:cs="Times New Roman"/>
          <w:color w:val="auto"/>
          <w:sz w:val="28"/>
          <w:szCs w:val="28"/>
        </w:rPr>
        <w:t>грузобагажа</w:t>
      </w:r>
      <w:proofErr w:type="spellEnd"/>
      <w:r w:rsidR="00765930" w:rsidRPr="002172E7">
        <w:rPr>
          <w:rFonts w:ascii="Times New Roman" w:hAnsi="Times New Roman" w:cs="Times New Roman"/>
          <w:color w:val="auto"/>
          <w:sz w:val="28"/>
          <w:szCs w:val="28"/>
        </w:rPr>
        <w:t xml:space="preserve">, выполнение воинских и специальных перевозок железнодорожным транспортом осуществляются в соответствии с требованиями настоящего Закона, </w:t>
      </w:r>
      <w:r w:rsidR="00765930" w:rsidRPr="002172E7">
        <w:rPr>
          <w:rFonts w:ascii="Times New Roman" w:hAnsi="Times New Roman" w:cs="Times New Roman"/>
          <w:color w:val="auto"/>
          <w:sz w:val="28"/>
          <w:szCs w:val="28"/>
        </w:rPr>
        <w:lastRenderedPageBreak/>
        <w:t xml:space="preserve">нормативных правовых актов Донецкой Народной Республики и заключенных в соответствии с законодательством договоров перевозок. Перевозки пассажиров, грузов, багажа и </w:t>
      </w:r>
      <w:proofErr w:type="spellStart"/>
      <w:r w:rsidR="00765930" w:rsidRPr="002172E7">
        <w:rPr>
          <w:rFonts w:ascii="Times New Roman" w:hAnsi="Times New Roman" w:cs="Times New Roman"/>
          <w:color w:val="auto"/>
          <w:sz w:val="28"/>
          <w:szCs w:val="28"/>
        </w:rPr>
        <w:t>грузобагажа</w:t>
      </w:r>
      <w:proofErr w:type="spellEnd"/>
      <w:r w:rsidR="00765930" w:rsidRPr="002172E7">
        <w:rPr>
          <w:rFonts w:ascii="Times New Roman" w:hAnsi="Times New Roman" w:cs="Times New Roman"/>
          <w:color w:val="auto"/>
          <w:sz w:val="28"/>
          <w:szCs w:val="28"/>
        </w:rPr>
        <w:t xml:space="preserve"> в международном сообщении с участием железнодорожного транспорта общего пользования осуществляются с соблюдением требований, определенных международными договорам</w:t>
      </w:r>
      <w:r>
        <w:rPr>
          <w:rFonts w:ascii="Times New Roman" w:hAnsi="Times New Roman" w:cs="Times New Roman"/>
          <w:color w:val="auto"/>
          <w:sz w:val="28"/>
          <w:szCs w:val="28"/>
        </w:rPr>
        <w:t>и Донецкой Народной Республики.</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C343D5">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Перевозки железнодорожным транспортом общего пользования осуществляются по путям общего пользования и между железнодорожными станциями, открытыми для выполнения соответствующих операций, а перевозки пассажиров и багажа железнодорожным транспортом в пригородном сообщении</w:t>
      </w:r>
      <w:r w:rsidRPr="002172E7">
        <w:rPr>
          <w:rFonts w:ascii="Times New Roman" w:hAnsi="Times New Roman" w:cs="Times New Roman"/>
          <w:color w:val="auto"/>
          <w:sz w:val="28"/>
          <w:szCs w:val="28"/>
        </w:rPr>
        <w:t xml:space="preserve"> </w:t>
      </w:r>
      <w:r w:rsidR="00765930" w:rsidRPr="002172E7">
        <w:rPr>
          <w:rFonts w:ascii="Times New Roman" w:hAnsi="Times New Roman" w:cs="Times New Roman"/>
          <w:color w:val="auto"/>
          <w:sz w:val="28"/>
          <w:szCs w:val="28"/>
        </w:rPr>
        <w:t>–</w:t>
      </w:r>
      <w:r w:rsidRPr="002172E7">
        <w:rPr>
          <w:rFonts w:ascii="Times New Roman" w:hAnsi="Times New Roman" w:cs="Times New Roman"/>
          <w:color w:val="auto"/>
          <w:sz w:val="28"/>
          <w:szCs w:val="28"/>
        </w:rPr>
        <w:t xml:space="preserve"> </w:t>
      </w:r>
      <w:r w:rsidR="00765930" w:rsidRPr="002172E7">
        <w:rPr>
          <w:rFonts w:ascii="Times New Roman" w:hAnsi="Times New Roman" w:cs="Times New Roman"/>
          <w:color w:val="auto"/>
          <w:sz w:val="28"/>
          <w:szCs w:val="28"/>
        </w:rPr>
        <w:t>также между пассажирскими остановочными пунктами.</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C343D5">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Проезд пассажиров железнодорожным транспортом, в том числе пассажиров, которые согласно законодательству имеют право на льготный проезд, осуществляется на основании проездных документов (билетов).</w:t>
      </w:r>
    </w:p>
    <w:p w:rsidR="00765930" w:rsidRPr="002172E7" w:rsidRDefault="00C343D5"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4. </w:t>
      </w:r>
      <w:r w:rsidR="00765930" w:rsidRPr="002172E7">
        <w:rPr>
          <w:rFonts w:ascii="Times New Roman" w:hAnsi="Times New Roman" w:cs="Times New Roman"/>
          <w:color w:val="auto"/>
          <w:sz w:val="28"/>
          <w:szCs w:val="28"/>
        </w:rPr>
        <w:t>Порядок оформления проездных документов (билетов), используемых на железнодорожном транспорте, определяется нормативными правовыми актам</w:t>
      </w:r>
      <w:r>
        <w:rPr>
          <w:rFonts w:ascii="Times New Roman" w:hAnsi="Times New Roman" w:cs="Times New Roman"/>
          <w:color w:val="auto"/>
          <w:sz w:val="28"/>
          <w:szCs w:val="28"/>
        </w:rPr>
        <w:t>и Донецкой Народной Республики.</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C343D5">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Перевозчик вправе отказать в перевозке пассажиру, который не имеет оформленного в установленном порядке проездного документа (билета).</w:t>
      </w:r>
    </w:p>
    <w:p w:rsidR="00765930" w:rsidRPr="002172E7" w:rsidRDefault="00C343D5"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6. </w:t>
      </w:r>
      <w:r w:rsidR="00765930" w:rsidRPr="002172E7">
        <w:rPr>
          <w:rFonts w:ascii="Times New Roman" w:hAnsi="Times New Roman" w:cs="Times New Roman"/>
          <w:color w:val="auto"/>
          <w:sz w:val="28"/>
          <w:szCs w:val="28"/>
        </w:rPr>
        <w:t xml:space="preserve">Перевозки пассажиров, грузов, багажа и </w:t>
      </w:r>
      <w:proofErr w:type="spellStart"/>
      <w:r w:rsidR="00765930" w:rsidRPr="002172E7">
        <w:rPr>
          <w:rFonts w:ascii="Times New Roman" w:hAnsi="Times New Roman" w:cs="Times New Roman"/>
          <w:color w:val="auto"/>
          <w:sz w:val="28"/>
          <w:szCs w:val="28"/>
        </w:rPr>
        <w:t>грузобагажа</w:t>
      </w:r>
      <w:proofErr w:type="spellEnd"/>
      <w:r w:rsidR="00765930" w:rsidRPr="002172E7">
        <w:rPr>
          <w:rFonts w:ascii="Times New Roman" w:hAnsi="Times New Roman" w:cs="Times New Roman"/>
          <w:color w:val="auto"/>
          <w:sz w:val="28"/>
          <w:szCs w:val="28"/>
        </w:rPr>
        <w:t xml:space="preserve"> с использованием инфраструктуры и инфраструктурного комплекса необщего пользования осуществля</w:t>
      </w:r>
      <w:r w:rsidR="009924E8" w:rsidRPr="002172E7">
        <w:rPr>
          <w:rFonts w:ascii="Times New Roman" w:hAnsi="Times New Roman" w:cs="Times New Roman"/>
          <w:color w:val="auto"/>
          <w:sz w:val="28"/>
          <w:szCs w:val="28"/>
        </w:rPr>
        <w:t>ю</w:t>
      </w:r>
      <w:r w:rsidR="00765930" w:rsidRPr="002172E7">
        <w:rPr>
          <w:rFonts w:ascii="Times New Roman" w:hAnsi="Times New Roman" w:cs="Times New Roman"/>
          <w:color w:val="auto"/>
          <w:sz w:val="28"/>
          <w:szCs w:val="28"/>
        </w:rPr>
        <w:t xml:space="preserve">тся по единым проездным документам (билетам) или перевозочному документу в порядке, установленном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7.</w:t>
      </w:r>
      <w:r w:rsidR="00C343D5">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Условия и порядок планирования и организации перевозок, ответственность сторон договора за невыполнение планов, а также положения о безопасности перевозок грузов и качества обслуживания пользователей услуг, обязательные для оператора инфраструктуры, перевозчиков и субъектов хозяйствования, выполняющих (оказывающих) вспомогательные работы (услуги), определяются нормативными правовыми актами Донецкой Народной Республики в сфе</w:t>
      </w:r>
      <w:r w:rsidR="00C343D5">
        <w:rPr>
          <w:rFonts w:ascii="Times New Roman" w:hAnsi="Times New Roman" w:cs="Times New Roman"/>
          <w:color w:val="auto"/>
          <w:sz w:val="28"/>
          <w:szCs w:val="28"/>
        </w:rPr>
        <w:t>ре железнодорожного транспорта.</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lastRenderedPageBreak/>
        <w:t>8.</w:t>
      </w:r>
      <w:r w:rsidR="00C343D5">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Для оперативного взаимодействия с транспортными подразделениями воинских формирований и оборонной промышленности перевозчик определяет структурные подразделения, в функции которых входят вопросы планирования, организации, управления, обеспечения безопасности и режима секретности военных и специальных перевозок.</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9.</w:t>
      </w:r>
      <w:r w:rsidR="00C343D5">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Перевозки воинских и специальных грузов осущес</w:t>
      </w:r>
      <w:r w:rsidR="00C343D5">
        <w:rPr>
          <w:rFonts w:ascii="Times New Roman" w:hAnsi="Times New Roman" w:cs="Times New Roman"/>
          <w:color w:val="auto"/>
          <w:sz w:val="28"/>
          <w:szCs w:val="28"/>
        </w:rPr>
        <w:t>твляются на договорных началах.</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10.</w:t>
      </w:r>
      <w:r w:rsidR="00C343D5">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Перевозки воинских и специальных грузов осуществляются под охраной караулов воинских частей (подразделений), которые их перевозят, в соответствии с порядком, который определяется республиканским органом исполнительной власти в формировании и реализации государственной политики по вопросам безопасности в военной сфере, сфере об</w:t>
      </w:r>
      <w:r w:rsidR="00C343D5">
        <w:rPr>
          <w:rFonts w:ascii="Times New Roman" w:hAnsi="Times New Roman" w:cs="Times New Roman"/>
          <w:color w:val="auto"/>
          <w:sz w:val="28"/>
          <w:szCs w:val="28"/>
        </w:rPr>
        <w:t>ороны и военного строительства.</w:t>
      </w:r>
    </w:p>
    <w:p w:rsidR="00765930" w:rsidRPr="002172E7" w:rsidRDefault="00C343D5"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11. </w:t>
      </w:r>
      <w:r w:rsidR="00765930" w:rsidRPr="002172E7">
        <w:rPr>
          <w:rFonts w:ascii="Times New Roman" w:hAnsi="Times New Roman" w:cs="Times New Roman"/>
          <w:color w:val="auto"/>
          <w:sz w:val="28"/>
          <w:szCs w:val="28"/>
        </w:rPr>
        <w:t xml:space="preserve">Организация перевозок пассажиров, багажа и </w:t>
      </w:r>
      <w:proofErr w:type="spellStart"/>
      <w:r w:rsidR="00765930" w:rsidRPr="002172E7">
        <w:rPr>
          <w:rFonts w:ascii="Times New Roman" w:hAnsi="Times New Roman" w:cs="Times New Roman"/>
          <w:color w:val="auto"/>
          <w:sz w:val="28"/>
          <w:szCs w:val="28"/>
        </w:rPr>
        <w:t>грузобагажа</w:t>
      </w:r>
      <w:proofErr w:type="spellEnd"/>
      <w:r w:rsidR="00765930" w:rsidRPr="002172E7">
        <w:rPr>
          <w:rFonts w:ascii="Times New Roman" w:hAnsi="Times New Roman" w:cs="Times New Roman"/>
          <w:color w:val="auto"/>
          <w:sz w:val="28"/>
          <w:szCs w:val="28"/>
        </w:rPr>
        <w:t xml:space="preserve"> железнодорожным транспортом общего пользования во внутреннем железнодорожном сообщении осуществляется перевозчиками:</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C343D5">
        <w:rPr>
          <w:rFonts w:ascii="Times New Roman" w:hAnsi="Times New Roman" w:cs="Times New Roman"/>
          <w:color w:val="auto"/>
          <w:sz w:val="28"/>
          <w:szCs w:val="28"/>
        </w:rPr>
        <w:t> </w:t>
      </w:r>
      <w:r w:rsidRPr="002172E7">
        <w:rPr>
          <w:rFonts w:ascii="Times New Roman" w:hAnsi="Times New Roman" w:cs="Times New Roman"/>
          <w:color w:val="auto"/>
          <w:sz w:val="28"/>
          <w:szCs w:val="28"/>
        </w:rPr>
        <w:t>по собственной инициативе;</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C343D5">
        <w:rPr>
          <w:rFonts w:ascii="Times New Roman" w:hAnsi="Times New Roman" w:cs="Times New Roman"/>
          <w:color w:val="auto"/>
          <w:sz w:val="28"/>
          <w:szCs w:val="28"/>
        </w:rPr>
        <w:t> </w:t>
      </w:r>
      <w:r w:rsidRPr="002172E7">
        <w:rPr>
          <w:rFonts w:ascii="Times New Roman" w:hAnsi="Times New Roman" w:cs="Times New Roman"/>
          <w:color w:val="auto"/>
          <w:sz w:val="28"/>
          <w:szCs w:val="28"/>
        </w:rPr>
        <w:t xml:space="preserve">по инициативе уполномоченных органов государственной власти согласно государственному </w:t>
      </w:r>
      <w:r w:rsidR="00C343D5">
        <w:rPr>
          <w:rFonts w:ascii="Times New Roman" w:hAnsi="Times New Roman" w:cs="Times New Roman"/>
          <w:color w:val="auto"/>
          <w:sz w:val="28"/>
          <w:szCs w:val="28"/>
        </w:rPr>
        <w:t>заказу на перевозку пассажиров.</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12.</w:t>
      </w:r>
      <w:r w:rsidR="00C343D5">
        <w:rPr>
          <w:rFonts w:ascii="Times New Roman" w:hAnsi="Times New Roman" w:cs="Times New Roman"/>
          <w:color w:val="auto"/>
          <w:sz w:val="28"/>
          <w:szCs w:val="28"/>
        </w:rPr>
        <w:t> </w:t>
      </w:r>
      <w:r w:rsidRPr="002172E7">
        <w:rPr>
          <w:rFonts w:ascii="Times New Roman" w:hAnsi="Times New Roman" w:cs="Times New Roman"/>
          <w:color w:val="auto"/>
          <w:sz w:val="28"/>
          <w:szCs w:val="28"/>
        </w:rPr>
        <w:t>Организация перевозок пассажиров и багажа железнодорожным транспортом общего пользования в пригородном сообщени</w:t>
      </w:r>
      <w:r w:rsidR="00C343D5">
        <w:rPr>
          <w:rFonts w:ascii="Times New Roman" w:hAnsi="Times New Roman" w:cs="Times New Roman"/>
          <w:color w:val="auto"/>
          <w:sz w:val="28"/>
          <w:szCs w:val="28"/>
        </w:rPr>
        <w:t>и осуществляется перевозчиками:</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C343D5">
        <w:rPr>
          <w:rFonts w:ascii="Times New Roman" w:hAnsi="Times New Roman" w:cs="Times New Roman"/>
          <w:color w:val="auto"/>
          <w:sz w:val="28"/>
          <w:szCs w:val="28"/>
        </w:rPr>
        <w:t> </w:t>
      </w:r>
      <w:r w:rsidRPr="002172E7">
        <w:rPr>
          <w:rFonts w:ascii="Times New Roman" w:hAnsi="Times New Roman" w:cs="Times New Roman"/>
          <w:color w:val="auto"/>
          <w:sz w:val="28"/>
          <w:szCs w:val="28"/>
        </w:rPr>
        <w:t>по собственной инициативе;</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C343D5">
        <w:rPr>
          <w:rFonts w:ascii="Times New Roman" w:hAnsi="Times New Roman" w:cs="Times New Roman"/>
          <w:color w:val="auto"/>
          <w:sz w:val="28"/>
          <w:szCs w:val="28"/>
        </w:rPr>
        <w:t> </w:t>
      </w:r>
      <w:r w:rsidRPr="002172E7">
        <w:rPr>
          <w:rFonts w:ascii="Times New Roman" w:hAnsi="Times New Roman" w:cs="Times New Roman"/>
          <w:color w:val="auto"/>
          <w:sz w:val="28"/>
          <w:szCs w:val="28"/>
        </w:rPr>
        <w:t>по инициативе территориальных органов исполнительной власти в соответствии с местным з</w:t>
      </w:r>
      <w:r w:rsidR="00C343D5">
        <w:rPr>
          <w:rFonts w:ascii="Times New Roman" w:hAnsi="Times New Roman" w:cs="Times New Roman"/>
          <w:color w:val="auto"/>
          <w:sz w:val="28"/>
          <w:szCs w:val="28"/>
        </w:rPr>
        <w:t>аказом на перевозку пассажиров.</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13.</w:t>
      </w:r>
      <w:r w:rsidR="00C343D5">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Организация перевозок пассажиров и багажа железнодорожным транспортом общего пользования во внутреннем и пригородном железнодорожном сообщении может осуществляться перевозчиками также по инициативе иных заинтересованных лиц на основании договоров, заключенных такими лицами с перевозчиками.</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lastRenderedPageBreak/>
        <w:t>14.</w:t>
      </w:r>
      <w:r w:rsidR="00C343D5">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Транспортировка железнодорожным транспортом необщего пользования может осуществляться субъектами хозяйствования на основании договора с владельцем железнодорожных путей необщего пользования, владельцем инфраструктурного комплекса железнодорожного транспорта необщего пользования (заключение такого договора не требуется, если транспортировка осуществляется самим владельцем железнодорожных путей необщего пользования или инфраструктурного комплекса железнодорожного транспорта необщего пользования).</w:t>
      </w:r>
    </w:p>
    <w:p w:rsidR="00765930" w:rsidRPr="002172E7" w:rsidRDefault="00C343D5"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15. </w:t>
      </w:r>
      <w:r w:rsidR="00765930" w:rsidRPr="002172E7">
        <w:rPr>
          <w:rFonts w:ascii="Times New Roman" w:hAnsi="Times New Roman" w:cs="Times New Roman"/>
          <w:color w:val="auto"/>
          <w:sz w:val="28"/>
          <w:szCs w:val="28"/>
        </w:rPr>
        <w:t>В случаях перемещения вагонов, контейнеров с грузами в вагонах или порожнего железнодорожного подвижного состава по железнодорожным путям необщего пользования от мест их погрузки (выгрузки) до железнодорожных путей (железнодорожной станции) общего пользования с целью их дальнейших перевозок железнодорожным транспортом общего пользования, или перемещение грузов, контейнеров с грузами в вагонах или порожнего железнодорожного подвижного состава по железнодорожным путям необщего пользования от железнодорожных путей (железнодорожной станции) общего пользования до мест их выгрузки (погрузки) транспортировка железнодорожным транспортом необщего пользования осуществляется на основании договоров, заключенных владельцами железнодорожных путей необщего пользования, владельцами инфраструктурных комплексов железнодорожного транспорта необщего пользования с соответствующими грузоотправителями (отправителями), грузополучателями (получателями), заключаемых в порядке и условиях, определенных нормативными правовыми актами Донецкой Народной Республики в сфе</w:t>
      </w:r>
      <w:r>
        <w:rPr>
          <w:rFonts w:ascii="Times New Roman" w:hAnsi="Times New Roman" w:cs="Times New Roman"/>
          <w:color w:val="auto"/>
          <w:sz w:val="28"/>
          <w:szCs w:val="28"/>
        </w:rPr>
        <w:t>ре железнодорожного транспорта.</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16.</w:t>
      </w:r>
      <w:r w:rsidR="00C343D5">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Для осуществления транспортировки железнодорожным транспортом необщего пользования субъект хозяйствования обязан придерживаться определенных законодательством требований к перевозчику и иметь железнодорожный подвижной состав, иные технические средства, используемые для транспортировки железнодорожным транспортом общего </w:t>
      </w:r>
      <w:r w:rsidR="00A73622">
        <w:rPr>
          <w:rFonts w:ascii="Times New Roman" w:hAnsi="Times New Roman" w:cs="Times New Roman"/>
          <w:color w:val="auto"/>
          <w:sz w:val="28"/>
          <w:szCs w:val="28"/>
        </w:rPr>
        <w:t>и (или)</w:t>
      </w:r>
      <w:r w:rsidR="00765930" w:rsidRPr="002172E7">
        <w:rPr>
          <w:rFonts w:ascii="Times New Roman" w:hAnsi="Times New Roman" w:cs="Times New Roman"/>
          <w:color w:val="auto"/>
          <w:sz w:val="28"/>
          <w:szCs w:val="28"/>
        </w:rPr>
        <w:t xml:space="preserve"> необщего пользования, удовлетворяющие требованиям технической эксплуатации железнодорожного транспорта и соответствующим нор</w:t>
      </w:r>
      <w:r w:rsidR="00C343D5">
        <w:rPr>
          <w:rFonts w:ascii="Times New Roman" w:hAnsi="Times New Roman" w:cs="Times New Roman"/>
          <w:color w:val="auto"/>
          <w:sz w:val="28"/>
          <w:szCs w:val="28"/>
        </w:rPr>
        <w:t>мативно-техническим документам.</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17.</w:t>
      </w:r>
      <w:r w:rsidR="00C343D5">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Особенности транспортировки железнодорожными путями необщего пользования, взаимодействия участников транспортировки определяются договорами, заключенными в соответствии с нормативными правовыми актами Донецкой Народной Республики в сфере железнодорожного транспорта</w:t>
      </w:r>
      <w:r w:rsidR="00122C82" w:rsidRPr="002172E7">
        <w:rPr>
          <w:rFonts w:ascii="Times New Roman" w:hAnsi="Times New Roman" w:cs="Times New Roman"/>
          <w:color w:val="auto"/>
          <w:sz w:val="28"/>
          <w:szCs w:val="28"/>
        </w:rPr>
        <w:t>.</w:t>
      </w:r>
    </w:p>
    <w:p w:rsidR="00765930" w:rsidRPr="002172E7" w:rsidRDefault="00C343D5"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18. </w:t>
      </w:r>
      <w:r w:rsidR="00765930" w:rsidRPr="002172E7">
        <w:rPr>
          <w:rFonts w:ascii="Times New Roman" w:hAnsi="Times New Roman" w:cs="Times New Roman"/>
          <w:color w:val="auto"/>
          <w:sz w:val="28"/>
          <w:szCs w:val="28"/>
        </w:rPr>
        <w:t xml:space="preserve">Перевозки груза, пассажиров, багажа и </w:t>
      </w:r>
      <w:proofErr w:type="spellStart"/>
      <w:r w:rsidR="00765930" w:rsidRPr="002172E7">
        <w:rPr>
          <w:rFonts w:ascii="Times New Roman" w:hAnsi="Times New Roman" w:cs="Times New Roman"/>
          <w:color w:val="auto"/>
          <w:sz w:val="28"/>
          <w:szCs w:val="28"/>
        </w:rPr>
        <w:t>грузобагажа</w:t>
      </w:r>
      <w:proofErr w:type="spellEnd"/>
      <w:r w:rsidR="00765930" w:rsidRPr="002172E7">
        <w:rPr>
          <w:rFonts w:ascii="Times New Roman" w:hAnsi="Times New Roman" w:cs="Times New Roman"/>
          <w:color w:val="auto"/>
          <w:sz w:val="28"/>
          <w:szCs w:val="28"/>
        </w:rPr>
        <w:t xml:space="preserve"> осуществляются по договору перевозки, которым устанавливаются обязанности и ответственность сторон, и который заключается в соответствии с требованиями законодательства Донецкой Народной Республики.</w:t>
      </w:r>
    </w:p>
    <w:p w:rsidR="00765930" w:rsidRPr="002172E7" w:rsidRDefault="00C343D5"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19. </w:t>
      </w:r>
      <w:r w:rsidR="00765930" w:rsidRPr="002172E7">
        <w:rPr>
          <w:rFonts w:ascii="Times New Roman" w:hAnsi="Times New Roman" w:cs="Times New Roman"/>
          <w:color w:val="auto"/>
          <w:sz w:val="28"/>
          <w:szCs w:val="28"/>
        </w:rPr>
        <w:t>Существенным условием договора перевозки является охраняемая доставка принятого к перевозке груза до пункта назначения в срок, указанный в железнодорожной транспортной накладной. Перевозчик в случае необеспечения сохранности перевозки обязан выдать получателю груз с его</w:t>
      </w:r>
      <w:r>
        <w:rPr>
          <w:rFonts w:ascii="Times New Roman" w:hAnsi="Times New Roman" w:cs="Times New Roman"/>
          <w:color w:val="auto"/>
          <w:sz w:val="28"/>
          <w:szCs w:val="28"/>
        </w:rPr>
        <w:t xml:space="preserve"> фактической проверкой.</w:t>
      </w:r>
    </w:p>
    <w:p w:rsidR="00765930" w:rsidRPr="002172E7" w:rsidRDefault="00C343D5"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20. </w:t>
      </w:r>
      <w:r w:rsidR="00765930" w:rsidRPr="002172E7">
        <w:rPr>
          <w:rFonts w:ascii="Times New Roman" w:hAnsi="Times New Roman" w:cs="Times New Roman"/>
          <w:color w:val="auto"/>
          <w:sz w:val="28"/>
          <w:szCs w:val="28"/>
        </w:rPr>
        <w:t>Перевозчик, владелец инфраструктурного комплекса необщего пользования, владелец железнодорожного пути необщего пользования имеет право удерживать переданный ему для перевозки груз до внесения платы за перевозку груза и других платежей. За время задержки грузоотправитель (отправитель), грузополучатель (получатель) за пользование вагонами (контейнерами) осуществляют оплату по ставкам, установленным оператором железнодорожного подвижного состава, если иное не определено международными договорами.</w:t>
      </w:r>
    </w:p>
    <w:p w:rsidR="003D15AA" w:rsidRPr="002172E7" w:rsidRDefault="00C343D5"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21. </w:t>
      </w:r>
      <w:r w:rsidR="003D15AA" w:rsidRPr="002172E7">
        <w:rPr>
          <w:rFonts w:ascii="Times New Roman" w:hAnsi="Times New Roman" w:cs="Times New Roman"/>
          <w:color w:val="auto"/>
          <w:sz w:val="28"/>
          <w:szCs w:val="28"/>
        </w:rPr>
        <w:t>При перевозках железнодорожным транспортом в международном сообщении условия организации перевозок с использованием пограничной инфраструктуры Донецкой Народной Республики определяются соответствующими пограничными соглашениями, заключаемыми в соответствии с законодательством о международных договорах, а также соглашениями, заключаемыми на основании пограничных соглашений с железными дорогами других государств.</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D2725D" w:rsidRPr="002172E7">
        <w:rPr>
          <w:rFonts w:ascii="Times New Roman" w:hAnsi="Times New Roman" w:cs="Times New Roman"/>
          <w:color w:val="auto"/>
          <w:sz w:val="28"/>
          <w:szCs w:val="28"/>
        </w:rPr>
        <w:t>16.</w:t>
      </w:r>
      <w:r w:rsidR="00C343D5">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Основные права и обязанности пассажира</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C343D5">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Пассажир имеет право на:</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C343D5">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безопасную и своевременную перевозку до места назначения, указанного в проездном документе (билете), и надлежащее о</w:t>
      </w:r>
      <w:r w:rsidR="00A73622">
        <w:rPr>
          <w:rFonts w:ascii="Times New Roman" w:hAnsi="Times New Roman" w:cs="Times New Roman"/>
          <w:color w:val="auto"/>
          <w:sz w:val="28"/>
          <w:szCs w:val="28"/>
        </w:rPr>
        <w:t>бслуживание во время перевозки;</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w:t>
      </w:r>
      <w:r w:rsidR="00EE57FE" w:rsidRPr="002172E7">
        <w:rPr>
          <w:rFonts w:ascii="Times New Roman" w:hAnsi="Times New Roman" w:cs="Times New Roman"/>
          <w:color w:val="auto"/>
          <w:sz w:val="28"/>
          <w:szCs w:val="28"/>
        </w:rPr>
        <w:t>перевозку</w:t>
      </w:r>
      <w:r w:rsidR="00765930" w:rsidRPr="002172E7">
        <w:rPr>
          <w:rFonts w:ascii="Times New Roman" w:hAnsi="Times New Roman" w:cs="Times New Roman"/>
          <w:color w:val="auto"/>
          <w:sz w:val="28"/>
          <w:szCs w:val="28"/>
        </w:rPr>
        <w:t xml:space="preserve"> с собой бесплатно одного ребенка в возрасте до шести лет без занятия ребенком отдельного места;</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lastRenderedPageBreak/>
        <w:t>3)</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пользование за отдельную плату постельным бельем, матрасом, подушкой и одеялом надлежащего качества во всех вагонах пассажирских</w:t>
      </w:r>
      <w:r w:rsidR="00A73622">
        <w:rPr>
          <w:rFonts w:ascii="Times New Roman" w:hAnsi="Times New Roman" w:cs="Times New Roman"/>
          <w:color w:val="auto"/>
          <w:sz w:val="28"/>
          <w:szCs w:val="28"/>
        </w:rPr>
        <w:t xml:space="preserve"> поездов с местами для лежания;</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4) </w:t>
      </w:r>
      <w:r w:rsidR="00765930" w:rsidRPr="002172E7">
        <w:rPr>
          <w:rFonts w:ascii="Times New Roman" w:hAnsi="Times New Roman" w:cs="Times New Roman"/>
          <w:color w:val="auto"/>
          <w:sz w:val="28"/>
          <w:szCs w:val="28"/>
        </w:rPr>
        <w:t>восстановление проездных документов в случае опоздания на поезд по вине перевозчика;</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5) </w:t>
      </w:r>
      <w:r w:rsidR="00765930" w:rsidRPr="002172E7">
        <w:rPr>
          <w:rFonts w:ascii="Times New Roman" w:hAnsi="Times New Roman" w:cs="Times New Roman"/>
          <w:color w:val="auto"/>
          <w:sz w:val="28"/>
          <w:szCs w:val="28"/>
        </w:rPr>
        <w:t>перевозку с собой бесплатно ручной клади в пределах установленных норм;</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6) </w:t>
      </w:r>
      <w:r w:rsidR="00765930" w:rsidRPr="002172E7">
        <w:rPr>
          <w:rFonts w:ascii="Times New Roman" w:hAnsi="Times New Roman" w:cs="Times New Roman"/>
          <w:color w:val="auto"/>
          <w:sz w:val="28"/>
          <w:szCs w:val="28"/>
        </w:rPr>
        <w:t>возврат проездного документа (билета) и возмещение его полной или частичной стоимости в зависимости от сроков возврата, определенных соответствующими нормативными правовыми актами;</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7) </w:t>
      </w:r>
      <w:r w:rsidR="00765930" w:rsidRPr="002172E7">
        <w:rPr>
          <w:rFonts w:ascii="Times New Roman" w:hAnsi="Times New Roman" w:cs="Times New Roman"/>
          <w:color w:val="auto"/>
          <w:sz w:val="28"/>
          <w:szCs w:val="28"/>
        </w:rPr>
        <w:t>получение на вокзале и в поезде информации о расписании движения поездов, перечне предос</w:t>
      </w:r>
      <w:r>
        <w:rPr>
          <w:rFonts w:ascii="Times New Roman" w:hAnsi="Times New Roman" w:cs="Times New Roman"/>
          <w:color w:val="auto"/>
          <w:sz w:val="28"/>
          <w:szCs w:val="28"/>
        </w:rPr>
        <w:t>тавляемых услуг и их стоимости;</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8)</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бесплатное пользование залами ожидания и другими помещениями и услугами на вокзале, предназначенными для пассажиров;</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9) </w:t>
      </w:r>
      <w:r w:rsidR="00765930" w:rsidRPr="002172E7">
        <w:rPr>
          <w:rFonts w:ascii="Times New Roman" w:hAnsi="Times New Roman" w:cs="Times New Roman"/>
          <w:color w:val="auto"/>
          <w:sz w:val="28"/>
          <w:szCs w:val="28"/>
        </w:rPr>
        <w:t>другие права, определенные законодательством Донецкой Народной Республики.</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Пассажир обязан:</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произвести оплату проезда </w:t>
      </w:r>
      <w:r w:rsidR="00765073" w:rsidRPr="002172E7">
        <w:rPr>
          <w:rFonts w:ascii="Times New Roman" w:hAnsi="Times New Roman" w:cs="Times New Roman"/>
          <w:sz w:val="28"/>
          <w:szCs w:val="28"/>
        </w:rPr>
        <w:t xml:space="preserve">и провоза багажа в установленном порядке, </w:t>
      </w:r>
      <w:r w:rsidR="00A73622">
        <w:rPr>
          <w:rFonts w:ascii="Times New Roman" w:hAnsi="Times New Roman" w:cs="Times New Roman"/>
          <w:color w:val="auto"/>
          <w:sz w:val="28"/>
          <w:szCs w:val="28"/>
        </w:rPr>
        <w:t>согласно установленным тарифам;</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осуществлять посадку в поезд при наличии проездного документа (билета) и документа, подтверждающего право на льготный или бесплатный проезд </w:t>
      </w:r>
      <w:r w:rsidR="00A73622">
        <w:rPr>
          <w:rFonts w:ascii="Times New Roman" w:hAnsi="Times New Roman" w:cs="Times New Roman"/>
          <w:color w:val="auto"/>
          <w:sz w:val="28"/>
          <w:szCs w:val="28"/>
        </w:rPr>
        <w:t>(для лиц, имеющих такое право);</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A73622">
        <w:rPr>
          <w:rFonts w:ascii="Times New Roman" w:hAnsi="Times New Roman" w:cs="Times New Roman"/>
          <w:color w:val="auto"/>
          <w:sz w:val="28"/>
          <w:szCs w:val="28"/>
        </w:rPr>
        <w:t> </w:t>
      </w:r>
      <w:r w:rsidR="00DA5B4E" w:rsidRPr="002172E7">
        <w:rPr>
          <w:rFonts w:ascii="Times New Roman" w:hAnsi="Times New Roman" w:cs="Times New Roman"/>
          <w:color w:val="auto"/>
          <w:sz w:val="28"/>
          <w:szCs w:val="28"/>
        </w:rPr>
        <w:t>выполнять П</w:t>
      </w:r>
      <w:r w:rsidR="00765930" w:rsidRPr="002172E7">
        <w:rPr>
          <w:rFonts w:ascii="Times New Roman" w:hAnsi="Times New Roman" w:cs="Times New Roman"/>
          <w:color w:val="auto"/>
          <w:sz w:val="28"/>
          <w:szCs w:val="28"/>
        </w:rPr>
        <w:t>равила поведения граждан на железнодорожном транспорте;</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по требованию лиц, осуществляющих контроль</w:t>
      </w:r>
      <w:r w:rsidR="00436185" w:rsidRPr="002172E7">
        <w:rPr>
          <w:rFonts w:ascii="Times New Roman" w:hAnsi="Times New Roman" w:cs="Times New Roman"/>
          <w:b/>
          <w:sz w:val="28"/>
          <w:szCs w:val="28"/>
        </w:rPr>
        <w:t xml:space="preserve"> </w:t>
      </w:r>
      <w:r w:rsidR="00436185" w:rsidRPr="002172E7">
        <w:rPr>
          <w:rFonts w:ascii="Times New Roman" w:hAnsi="Times New Roman" w:cs="Times New Roman"/>
          <w:sz w:val="28"/>
          <w:szCs w:val="28"/>
        </w:rPr>
        <w:t>в сфере железнодорожного транспорта</w:t>
      </w:r>
      <w:r w:rsidR="00765930" w:rsidRPr="002172E7">
        <w:rPr>
          <w:rFonts w:ascii="Times New Roman" w:hAnsi="Times New Roman" w:cs="Times New Roman"/>
          <w:color w:val="auto"/>
          <w:sz w:val="28"/>
          <w:szCs w:val="28"/>
        </w:rPr>
        <w:t>, предъявлять документы, подтверждающие право на льготный или бесплатный проезд.</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lastRenderedPageBreak/>
        <w:t>Статья </w:t>
      </w:r>
      <w:r w:rsidR="00D2725D" w:rsidRPr="002172E7">
        <w:rPr>
          <w:rFonts w:ascii="Times New Roman" w:hAnsi="Times New Roman" w:cs="Times New Roman"/>
          <w:color w:val="auto"/>
          <w:sz w:val="28"/>
          <w:szCs w:val="28"/>
        </w:rPr>
        <w:t>17.</w:t>
      </w:r>
      <w:r w:rsidR="00A73622">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Основы функционирования железнодорожного транспорта необщего пользования</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w:t>
      </w:r>
      <w:r w:rsidR="00765930" w:rsidRPr="002172E7">
        <w:rPr>
          <w:rFonts w:ascii="Times New Roman" w:hAnsi="Times New Roman" w:cs="Times New Roman"/>
          <w:color w:val="auto"/>
          <w:sz w:val="28"/>
          <w:szCs w:val="28"/>
        </w:rPr>
        <w:t>На железнодорожном транспорте необщего пользования выполняются работы по погрузке, выгрузке грузов, подготовке железнодорожного подвижного состава, транспортировке железнодорожным транспортом необщего пользования, сортировке, хранению грузов, прибывших или предназначенных для перевозок, маневровые и другие работы, связанные с перевозкой грузов, с учетом технических и технологических возмо</w:t>
      </w:r>
      <w:r>
        <w:rPr>
          <w:rFonts w:ascii="Times New Roman" w:hAnsi="Times New Roman" w:cs="Times New Roman"/>
          <w:color w:val="auto"/>
          <w:sz w:val="28"/>
          <w:szCs w:val="28"/>
        </w:rPr>
        <w:t>жностей выполнения таких работ.</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w:t>
      </w:r>
      <w:r w:rsidR="00765930" w:rsidRPr="002172E7">
        <w:rPr>
          <w:rFonts w:ascii="Times New Roman" w:hAnsi="Times New Roman" w:cs="Times New Roman"/>
          <w:color w:val="auto"/>
          <w:sz w:val="28"/>
          <w:szCs w:val="28"/>
        </w:rPr>
        <w:t>Указанные работы (услуги) могут выполняться владельцами инфраструктурных комплексов железнодорожного транспорта необщего пользования, владельцами железнодорожных путей необщего пользования, другими предприятиями железнодорожного транспорта и физическими лицами-предпринимателями для грузоотправителей (отправителей), грузополучателей (получателей), других юридических и физических лиц</w:t>
      </w:r>
      <w:r>
        <w:rPr>
          <w:rFonts w:ascii="Times New Roman" w:hAnsi="Times New Roman" w:cs="Times New Roman"/>
          <w:color w:val="auto"/>
          <w:sz w:val="28"/>
          <w:szCs w:val="28"/>
        </w:rPr>
        <w:t>, а также для собственных нужд.</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w:t>
      </w:r>
      <w:r w:rsidR="00765930" w:rsidRPr="002172E7">
        <w:rPr>
          <w:rFonts w:ascii="Times New Roman" w:hAnsi="Times New Roman" w:cs="Times New Roman"/>
          <w:color w:val="auto"/>
          <w:sz w:val="28"/>
          <w:szCs w:val="28"/>
        </w:rPr>
        <w:t xml:space="preserve">На железнодорожном транспорте необщего пользования могут осуществляться перевозки грузов, пассажиров, багажа и </w:t>
      </w:r>
      <w:proofErr w:type="spellStart"/>
      <w:r w:rsidR="00765930" w:rsidRPr="002172E7">
        <w:rPr>
          <w:rFonts w:ascii="Times New Roman" w:hAnsi="Times New Roman" w:cs="Times New Roman"/>
          <w:color w:val="auto"/>
          <w:sz w:val="28"/>
          <w:szCs w:val="28"/>
        </w:rPr>
        <w:t>грузобагажа</w:t>
      </w:r>
      <w:proofErr w:type="spellEnd"/>
      <w:r w:rsidR="00765930" w:rsidRPr="002172E7">
        <w:rPr>
          <w:rFonts w:ascii="Times New Roman" w:hAnsi="Times New Roman" w:cs="Times New Roman"/>
          <w:color w:val="auto"/>
          <w:sz w:val="28"/>
          <w:szCs w:val="28"/>
        </w:rPr>
        <w:t xml:space="preserve"> в случаях, когда пункт отправления и пункт назначения перевозок расположены в границах железнодорожных путей необщего пользования, принадлежащих одному или нескольким владельцам, без выхода железнодорожного подвижного состава на железнодо</w:t>
      </w:r>
      <w:r>
        <w:rPr>
          <w:rFonts w:ascii="Times New Roman" w:hAnsi="Times New Roman" w:cs="Times New Roman"/>
          <w:color w:val="auto"/>
          <w:sz w:val="28"/>
          <w:szCs w:val="28"/>
        </w:rPr>
        <w:t>рожные пути общего пользования.</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Условия и порядок предоставления услуг по транспортному обслуживанию пользователей услуг железнодорожного транспорта на железнодорожном транспорте необщего пользования определяются нормативными правовыми актами Донецкой Народной Республики в сфе</w:t>
      </w:r>
      <w:r w:rsidR="00A73622">
        <w:rPr>
          <w:rFonts w:ascii="Times New Roman" w:hAnsi="Times New Roman" w:cs="Times New Roman"/>
          <w:color w:val="auto"/>
          <w:sz w:val="28"/>
          <w:szCs w:val="28"/>
        </w:rPr>
        <w:t>ре железнодорожного транспорта.</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Владелец железнодорожных путей необщего пользования, владелец инфраструктурного комплекса железнодорожного транспорт</w:t>
      </w:r>
      <w:r w:rsidR="00A73622">
        <w:rPr>
          <w:rFonts w:ascii="Times New Roman" w:hAnsi="Times New Roman" w:cs="Times New Roman"/>
          <w:color w:val="auto"/>
          <w:sz w:val="28"/>
          <w:szCs w:val="28"/>
        </w:rPr>
        <w:t>а необщего пользования обязаны:</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w:t>
      </w:r>
      <w:r w:rsidR="00765930" w:rsidRPr="002172E7">
        <w:rPr>
          <w:rFonts w:ascii="Times New Roman" w:hAnsi="Times New Roman" w:cs="Times New Roman"/>
          <w:color w:val="auto"/>
          <w:sz w:val="28"/>
          <w:szCs w:val="28"/>
        </w:rPr>
        <w:t xml:space="preserve">выполнять обязанности в сфере перевозочного процесса, другие работы (услуги), возложенные на владельца железнодорожных путей необщего пользования, владельца инфраструктурного комплекса железнодорожного </w:t>
      </w:r>
      <w:r w:rsidR="00765930" w:rsidRPr="002172E7">
        <w:rPr>
          <w:rFonts w:ascii="Times New Roman" w:hAnsi="Times New Roman" w:cs="Times New Roman"/>
          <w:color w:val="auto"/>
          <w:sz w:val="28"/>
          <w:szCs w:val="28"/>
        </w:rPr>
        <w:lastRenderedPageBreak/>
        <w:t>транспорта необщего пользования в соответствии с настоящим Законом, другими законами и нормативными правовыми актами и нормативно-техническими документами в сфе</w:t>
      </w:r>
      <w:r>
        <w:rPr>
          <w:rFonts w:ascii="Times New Roman" w:hAnsi="Times New Roman" w:cs="Times New Roman"/>
          <w:color w:val="auto"/>
          <w:sz w:val="28"/>
          <w:szCs w:val="28"/>
        </w:rPr>
        <w:t>ре железнодорожного транспорта;</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A73622">
        <w:rPr>
          <w:rFonts w:ascii="Times New Roman" w:hAnsi="Times New Roman" w:cs="Times New Roman"/>
          <w:color w:val="auto"/>
          <w:sz w:val="28"/>
          <w:szCs w:val="28"/>
        </w:rPr>
        <w:t> </w:t>
      </w:r>
      <w:r w:rsidR="009372CA" w:rsidRPr="002172E7">
        <w:rPr>
          <w:rFonts w:ascii="Times New Roman" w:hAnsi="Times New Roman" w:cs="Times New Roman"/>
          <w:color w:val="auto"/>
          <w:sz w:val="28"/>
          <w:szCs w:val="28"/>
        </w:rPr>
        <w:t>содержать</w:t>
      </w:r>
      <w:r w:rsidR="00765930" w:rsidRPr="002172E7">
        <w:rPr>
          <w:rFonts w:ascii="Times New Roman" w:hAnsi="Times New Roman" w:cs="Times New Roman"/>
          <w:color w:val="auto"/>
          <w:sz w:val="28"/>
          <w:szCs w:val="28"/>
        </w:rPr>
        <w:t xml:space="preserve"> пути необщего пользования в соответствующем техническом состоянии, отвечающем требованиям нормативных документов;</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w:t>
      </w:r>
      <w:r w:rsidR="00765930" w:rsidRPr="002172E7">
        <w:rPr>
          <w:rFonts w:ascii="Times New Roman" w:hAnsi="Times New Roman" w:cs="Times New Roman"/>
          <w:color w:val="auto"/>
          <w:sz w:val="28"/>
          <w:szCs w:val="28"/>
        </w:rPr>
        <w:t>иметь в штате персонал, отвечающий квалификационным требованиям;</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обеспечивать наличие и функционирование средств контроля технического состояния и функционирования железнодорожного транспорта необщего пользования согласно установленным требованиям;</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принимать необходимые меры по ликвидации последствий чрезвычайных ситуаций, транспортных и других происшествий на железнодорожном пути необщего пользования;</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6)</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обеспечивать выполнение требований безопасности движения и эксплуатации железнодорожного транспорта, пожарной безопасности и охраны труда на железнодорожном транспорте;</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7)</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безотлагательно информировать в установленном порядке органы исполнительной власти, органы местного самоуправления и население о чрезвычайных ситуациях природного и техногенного характера, вызвавших нарушение работы пути необщего пользования;</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8)</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организовывать и осуществлять производственный контроль, обеспечивать соблюдение требований безопасности движения и эксплуатации железнодорожного транспорта.</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6. </w:t>
      </w:r>
      <w:r w:rsidR="00765930" w:rsidRPr="002172E7">
        <w:rPr>
          <w:rFonts w:ascii="Times New Roman" w:hAnsi="Times New Roman" w:cs="Times New Roman"/>
          <w:color w:val="auto"/>
          <w:sz w:val="28"/>
          <w:szCs w:val="28"/>
        </w:rPr>
        <w:t>Отношения владельцев железнодорожных путей необщего пользования, владельцев инфраструктурных комплексов железнодорожного транспорта необщего пользования между собой и оператором инфраструктуры определяются на основании договоров, заключенных в соответствии с законодательством Донецкой Народной Республики.</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7.</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При перевозке железнодорожными путями инфраструктурного комплекса железнодорожного транспорта необщего пользования, железнодорожными путями необщего пользования их владельцы имеют право </w:t>
      </w:r>
      <w:r w:rsidR="00765930" w:rsidRPr="002172E7">
        <w:rPr>
          <w:rFonts w:ascii="Times New Roman" w:hAnsi="Times New Roman" w:cs="Times New Roman"/>
          <w:color w:val="auto"/>
          <w:sz w:val="28"/>
          <w:szCs w:val="28"/>
        </w:rPr>
        <w:lastRenderedPageBreak/>
        <w:t>проверять техническое состояние тягового и другого железнодорожного подвижного состава, который им не принадлежит, а также документы и состояние лиц, осуществляющих управлени</w:t>
      </w:r>
      <w:r w:rsidR="00A73622">
        <w:rPr>
          <w:rFonts w:ascii="Times New Roman" w:hAnsi="Times New Roman" w:cs="Times New Roman"/>
          <w:color w:val="auto"/>
          <w:sz w:val="28"/>
          <w:szCs w:val="28"/>
        </w:rPr>
        <w:t>е указанным подвижным составом.</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8.</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При наличии у лиц, осуществляющих управление подвижным составом, признаков алкогольного, наркотического опьянения, владельцы инфраструктурного комплекса железнодорожного транспорта необщего пользования или владелец железнодорожного пути необщего пользования вправе прекратить движение тягового и другого железнодорожного подвижного состава и сообщить об этом его владельцу</w:t>
      </w:r>
      <w:r w:rsidR="00A73622">
        <w:rPr>
          <w:rFonts w:ascii="Times New Roman" w:hAnsi="Times New Roman" w:cs="Times New Roman"/>
          <w:color w:val="auto"/>
          <w:sz w:val="28"/>
          <w:szCs w:val="28"/>
        </w:rPr>
        <w:t>.</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9.</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Перечень работников, имеющих право осуществлять такие проверки, определяют владельцы инфраструктурного комплекса железнодорожного транспорта необщего пользования или железнодорожного пути необщего пользования.</w:t>
      </w:r>
    </w:p>
    <w:p w:rsidR="00765930" w:rsidRPr="002172E7" w:rsidRDefault="00D2725D"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10.</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В случае нарушения владельцем железнодорожного подвижного состава </w:t>
      </w:r>
      <w:r w:rsidR="00A73622">
        <w:rPr>
          <w:rFonts w:ascii="Times New Roman" w:hAnsi="Times New Roman" w:cs="Times New Roman"/>
          <w:color w:val="auto"/>
          <w:sz w:val="28"/>
          <w:szCs w:val="28"/>
        </w:rPr>
        <w:t>и (или)</w:t>
      </w:r>
      <w:r w:rsidR="00765930" w:rsidRPr="002172E7">
        <w:rPr>
          <w:rFonts w:ascii="Times New Roman" w:hAnsi="Times New Roman" w:cs="Times New Roman"/>
          <w:color w:val="auto"/>
          <w:sz w:val="28"/>
          <w:szCs w:val="28"/>
        </w:rPr>
        <w:t xml:space="preserve"> оператором железнодорожного подвижного состава и их работниками или лицом, эксплуатирующим тяговый железнодорожный подвижной состав требований настоящего Закона, нормативных правовых и нормативно-технических документов в сфере железнодорожного транспорта, перемещения такого подвижного состава железнодорожными путями необщего пользования не допускается.</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11. </w:t>
      </w:r>
      <w:r w:rsidR="00765930" w:rsidRPr="002172E7">
        <w:rPr>
          <w:rFonts w:ascii="Times New Roman" w:hAnsi="Times New Roman" w:cs="Times New Roman"/>
          <w:color w:val="auto"/>
          <w:sz w:val="28"/>
          <w:szCs w:val="28"/>
        </w:rPr>
        <w:t>Перевозочным процессом, маневровой работой в рамках инфраструктурного комплекса необщего пользования, железнодорожных путей необщего поль</w:t>
      </w:r>
      <w:r w:rsidR="00CE18FC">
        <w:rPr>
          <w:rFonts w:ascii="Times New Roman" w:hAnsi="Times New Roman" w:cs="Times New Roman"/>
          <w:color w:val="auto"/>
          <w:sz w:val="28"/>
          <w:szCs w:val="28"/>
        </w:rPr>
        <w:t>зования управляют их владельцы.</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12. </w:t>
      </w:r>
      <w:r w:rsidR="00765930" w:rsidRPr="002172E7">
        <w:rPr>
          <w:rFonts w:ascii="Times New Roman" w:hAnsi="Times New Roman" w:cs="Times New Roman"/>
          <w:color w:val="auto"/>
          <w:sz w:val="28"/>
          <w:szCs w:val="28"/>
        </w:rPr>
        <w:t>Органы государственной власти, органы местного самоуправления, юридические и физические лица не имеют права вмешиваться в организацию управления перевозочным процессом и маневровой работой на железнодорожном транспорте необщего пользования, за исключением случаев, предусмотренных законодательство</w:t>
      </w:r>
      <w:r w:rsidR="00CE18FC">
        <w:rPr>
          <w:rFonts w:ascii="Times New Roman" w:hAnsi="Times New Roman" w:cs="Times New Roman"/>
          <w:color w:val="auto"/>
          <w:sz w:val="28"/>
          <w:szCs w:val="28"/>
        </w:rPr>
        <w:t>м Донецкой Народной Республики.</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765930" w:rsidRPr="002172E7">
        <w:rPr>
          <w:rFonts w:ascii="Times New Roman" w:hAnsi="Times New Roman" w:cs="Times New Roman"/>
          <w:color w:val="auto"/>
          <w:sz w:val="28"/>
          <w:szCs w:val="28"/>
        </w:rPr>
        <w:t>18.</w:t>
      </w:r>
      <w:r w:rsidR="00A73622">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Основы деятельности операторов железнодорожного подвижного состава</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w:t>
      </w:r>
      <w:r w:rsidR="00765930" w:rsidRPr="002172E7">
        <w:rPr>
          <w:rFonts w:ascii="Times New Roman" w:hAnsi="Times New Roman" w:cs="Times New Roman"/>
          <w:color w:val="auto"/>
          <w:sz w:val="28"/>
          <w:szCs w:val="28"/>
        </w:rPr>
        <w:t xml:space="preserve">Операторы железнодорожного подвижного состава оказывают услуги по предоставлению </w:t>
      </w:r>
      <w:r w:rsidR="00032F60" w:rsidRPr="002172E7">
        <w:rPr>
          <w:rFonts w:ascii="Times New Roman" w:hAnsi="Times New Roman" w:cs="Times New Roman"/>
          <w:sz w:val="28"/>
          <w:szCs w:val="28"/>
        </w:rPr>
        <w:t>принадлежащего им подвижного состава</w:t>
      </w:r>
      <w:r w:rsidR="00765930" w:rsidRPr="002172E7">
        <w:rPr>
          <w:rFonts w:ascii="Times New Roman" w:hAnsi="Times New Roman" w:cs="Times New Roman"/>
          <w:color w:val="auto"/>
          <w:sz w:val="28"/>
          <w:szCs w:val="28"/>
        </w:rPr>
        <w:t xml:space="preserve">, контейнеров </w:t>
      </w:r>
      <w:r w:rsidR="00765930" w:rsidRPr="002172E7">
        <w:rPr>
          <w:rFonts w:ascii="Times New Roman" w:hAnsi="Times New Roman" w:cs="Times New Roman"/>
          <w:color w:val="auto"/>
          <w:sz w:val="28"/>
          <w:szCs w:val="28"/>
        </w:rPr>
        <w:lastRenderedPageBreak/>
        <w:t>грузоотправителям (отправителям), грузополучателям (получателям), перевозчикам на основании заключе</w:t>
      </w:r>
      <w:r>
        <w:rPr>
          <w:rFonts w:ascii="Times New Roman" w:hAnsi="Times New Roman" w:cs="Times New Roman"/>
          <w:color w:val="auto"/>
          <w:sz w:val="28"/>
          <w:szCs w:val="28"/>
        </w:rPr>
        <w:t>нных с такими лицами договоров.</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Операторы железнодорожного подвижного состава могут осуществлять также другие виды деятельности, связанные с перевозками железнодорожным транспортом пассажиров, грузов, багажа, </w:t>
      </w:r>
      <w:proofErr w:type="spellStart"/>
      <w:r w:rsidR="00765930" w:rsidRPr="002172E7">
        <w:rPr>
          <w:rFonts w:ascii="Times New Roman" w:hAnsi="Times New Roman" w:cs="Times New Roman"/>
          <w:color w:val="auto"/>
          <w:sz w:val="28"/>
          <w:szCs w:val="28"/>
        </w:rPr>
        <w:t>грузобагажа</w:t>
      </w:r>
      <w:proofErr w:type="spellEnd"/>
      <w:r w:rsidR="00765930" w:rsidRPr="002172E7">
        <w:rPr>
          <w:rFonts w:ascii="Times New Roman" w:hAnsi="Times New Roman" w:cs="Times New Roman"/>
          <w:color w:val="auto"/>
          <w:sz w:val="28"/>
          <w:szCs w:val="28"/>
        </w:rPr>
        <w:t xml:space="preserve"> в соответствии с законодательство</w:t>
      </w:r>
      <w:r w:rsidR="00A73622">
        <w:rPr>
          <w:rFonts w:ascii="Times New Roman" w:hAnsi="Times New Roman" w:cs="Times New Roman"/>
          <w:color w:val="auto"/>
          <w:sz w:val="28"/>
          <w:szCs w:val="28"/>
        </w:rPr>
        <w:t>м Донецкой Народной Республики.</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Оператор железнодорожного под</w:t>
      </w:r>
      <w:r w:rsidR="00A73622">
        <w:rPr>
          <w:rFonts w:ascii="Times New Roman" w:hAnsi="Times New Roman" w:cs="Times New Roman"/>
          <w:color w:val="auto"/>
          <w:sz w:val="28"/>
          <w:szCs w:val="28"/>
        </w:rPr>
        <w:t>вижного состава обязан:</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владеть железнодорожными вагонами и контейнерами на праве собственности, ином законном праве в соответствии с законодательством или заключенными с его владельцем договорами;</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w:t>
      </w:r>
      <w:r w:rsidR="00765930" w:rsidRPr="002172E7">
        <w:rPr>
          <w:rFonts w:ascii="Times New Roman" w:hAnsi="Times New Roman" w:cs="Times New Roman"/>
          <w:color w:val="auto"/>
          <w:sz w:val="28"/>
          <w:szCs w:val="28"/>
        </w:rPr>
        <w:t xml:space="preserve">содержать за свой счет в соответствующем техническом состоянии, отвечающем требованиям нормативных документов, железнодорожные вагоны и контейнеры, другие объекты железнодорожного транспорта, необходимые для </w:t>
      </w:r>
      <w:r>
        <w:rPr>
          <w:rFonts w:ascii="Times New Roman" w:hAnsi="Times New Roman" w:cs="Times New Roman"/>
          <w:color w:val="auto"/>
          <w:sz w:val="28"/>
          <w:szCs w:val="28"/>
        </w:rPr>
        <w:t>осуществления его деятельности;</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заключить с перевозчиком договор об условиях и технологии перевозок грузов с использованием принадлежащих оператору железнодорожного подвижного состава грузовых вагонов (контейнеров), перемещения и временного размещения порожних вагонов;</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4) </w:t>
      </w:r>
      <w:r w:rsidR="00765930" w:rsidRPr="002172E7">
        <w:rPr>
          <w:rFonts w:ascii="Times New Roman" w:hAnsi="Times New Roman" w:cs="Times New Roman"/>
          <w:color w:val="auto"/>
          <w:sz w:val="28"/>
          <w:szCs w:val="28"/>
        </w:rPr>
        <w:t>иметь в штате персонал, отвечающий квалификационным требованиям;</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A73622">
        <w:rPr>
          <w:rFonts w:ascii="Times New Roman" w:hAnsi="Times New Roman" w:cs="Times New Roman"/>
          <w:color w:val="auto"/>
          <w:sz w:val="28"/>
          <w:szCs w:val="28"/>
        </w:rPr>
        <w:t> </w:t>
      </w:r>
      <w:r w:rsidRPr="002172E7">
        <w:rPr>
          <w:rFonts w:ascii="Times New Roman" w:hAnsi="Times New Roman" w:cs="Times New Roman"/>
          <w:color w:val="auto"/>
          <w:sz w:val="28"/>
          <w:szCs w:val="28"/>
        </w:rPr>
        <w:t xml:space="preserve">обеспечивать выполнение организационных, технических и технологических требований осуществления деятельности операторами железнодорожного подвижного состава, определяемые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6)</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обеспечивать выполнение требований охраны труда, безопасности движения и эксплуатации железнодорожного тра</w:t>
      </w:r>
      <w:r w:rsidR="00A73622">
        <w:rPr>
          <w:rFonts w:ascii="Times New Roman" w:hAnsi="Times New Roman" w:cs="Times New Roman"/>
          <w:color w:val="auto"/>
          <w:sz w:val="28"/>
          <w:szCs w:val="28"/>
        </w:rPr>
        <w:t>нспорта, пожарной безопасности;</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7) </w:t>
      </w:r>
      <w:r w:rsidR="00765930" w:rsidRPr="002172E7">
        <w:rPr>
          <w:rFonts w:ascii="Times New Roman" w:hAnsi="Times New Roman" w:cs="Times New Roman"/>
          <w:color w:val="auto"/>
          <w:sz w:val="28"/>
          <w:szCs w:val="28"/>
        </w:rPr>
        <w:t>обеспечивать выполнение требований законодательства по охране окружающей среды;</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8) </w:t>
      </w:r>
      <w:r w:rsidR="00765930" w:rsidRPr="002172E7">
        <w:rPr>
          <w:rFonts w:ascii="Times New Roman" w:hAnsi="Times New Roman" w:cs="Times New Roman"/>
          <w:color w:val="auto"/>
          <w:sz w:val="28"/>
          <w:szCs w:val="28"/>
        </w:rPr>
        <w:t>предоставлять перевозчикам, на которых возложены обязательства по перевозкам, связанным с обеспечением обороноспособности государства, ликвидацией чрезвычайных ситуаций и их последствий, необходимые железнодорожные вагоны и контейнеры в приоритет</w:t>
      </w:r>
      <w:r>
        <w:rPr>
          <w:rFonts w:ascii="Times New Roman" w:hAnsi="Times New Roman" w:cs="Times New Roman"/>
          <w:color w:val="auto"/>
          <w:sz w:val="28"/>
          <w:szCs w:val="28"/>
        </w:rPr>
        <w:t>ном порядке;</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9)</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предоставлять соответствующим государственным органам информацию о транспортных и других происшествиях, связанных с нарушением правил безопасности движения и эксплуатации железнодорожного транспорта при перевозках с использованием железнодорожных вагонов и контейнеров оператора, причинах их </w:t>
      </w:r>
      <w:r w:rsidR="00A73622">
        <w:rPr>
          <w:rFonts w:ascii="Times New Roman" w:hAnsi="Times New Roman" w:cs="Times New Roman"/>
          <w:color w:val="auto"/>
          <w:sz w:val="28"/>
          <w:szCs w:val="28"/>
        </w:rPr>
        <w:t>возникновения и принятых мерах.</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Субъект хозяйствования приобретает статус оператора железнодорожного подвижного состава и имеет право на предоставление определенных настоящим Законом услуг после внесения записи о нем в государственный реестр операторов железнодорожного подвижного состава, который ведется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5. </w:t>
      </w:r>
      <w:r w:rsidR="00765930" w:rsidRPr="002172E7">
        <w:rPr>
          <w:rFonts w:ascii="Times New Roman" w:hAnsi="Times New Roman" w:cs="Times New Roman"/>
          <w:color w:val="auto"/>
          <w:sz w:val="28"/>
          <w:szCs w:val="28"/>
        </w:rPr>
        <w:t xml:space="preserve">Порядок ведения реестра операторов железнодорожного подвижного состава, перечень сведений, содержащихся в таком реестре, и перечень требований, необходимых для регистрации оператора железнодорожного подвижного состава, в том числе относительно количественного состава универсальных грузовых вагонов, определяется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Доступ к сведениям реестра операторов железнодорожного подвижного состава является свободным.</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6.</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Сведения об операторе железнодорожного подвижного состава исключаются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из реестра операторов железнодорожного подвижного состава в случае:</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представления оператором железнодорожного подвижного состава заявления об исключении сведений из реестра в связи с прекращением предоставления услуг оператора железнодорожного подвижного состава;</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2) </w:t>
      </w:r>
      <w:r w:rsidR="00765930" w:rsidRPr="002172E7">
        <w:rPr>
          <w:rFonts w:ascii="Times New Roman" w:hAnsi="Times New Roman" w:cs="Times New Roman"/>
          <w:color w:val="auto"/>
          <w:sz w:val="28"/>
          <w:szCs w:val="28"/>
        </w:rPr>
        <w:t>выявления недостоверной информации в представленных заявителем документах, которая стала известна после внесения информации о заявителе в реестр операторов железнодорожного подвижного состава;</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w:t>
      </w:r>
      <w:r w:rsidR="00765930" w:rsidRPr="002172E7">
        <w:rPr>
          <w:rFonts w:ascii="Times New Roman" w:hAnsi="Times New Roman" w:cs="Times New Roman"/>
          <w:color w:val="auto"/>
          <w:sz w:val="28"/>
          <w:szCs w:val="28"/>
        </w:rPr>
        <w:t>установления несоответствия оператора железнодорожного подвижного состава определенным в установленном порядке требованиям, необходимым для его регистрации;</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4) </w:t>
      </w:r>
      <w:r w:rsidR="00765930" w:rsidRPr="002172E7">
        <w:rPr>
          <w:rFonts w:ascii="Times New Roman" w:hAnsi="Times New Roman" w:cs="Times New Roman"/>
          <w:color w:val="auto"/>
          <w:sz w:val="28"/>
          <w:szCs w:val="28"/>
        </w:rPr>
        <w:t>невыполнения оператором железнодорожного подвижного состава в течение 30 календарных дней требований предписания об устранении нарушений организационных, технических и технологических требований осуществления деятельности операторами железнодорожного подвижного состава;</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аннулирования лицензии, которая дает право на осуществление перевозок железнодорожным транспортом или окончания срока ее действия;</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6) </w:t>
      </w:r>
      <w:r w:rsidR="00765930" w:rsidRPr="002172E7">
        <w:rPr>
          <w:rFonts w:ascii="Times New Roman" w:hAnsi="Times New Roman" w:cs="Times New Roman"/>
          <w:color w:val="auto"/>
          <w:sz w:val="28"/>
          <w:szCs w:val="28"/>
        </w:rPr>
        <w:t>ликвидации оператора железнодорожного подвижного состава.</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7. </w:t>
      </w:r>
      <w:r w:rsidR="00765930" w:rsidRPr="002172E7">
        <w:rPr>
          <w:rFonts w:ascii="Times New Roman" w:hAnsi="Times New Roman" w:cs="Times New Roman"/>
          <w:color w:val="auto"/>
          <w:sz w:val="28"/>
          <w:szCs w:val="28"/>
        </w:rPr>
        <w:t>Исключение сведений об операторе железнодорожного подвижного состава из реестра операторов железнодорожного подвижного состава влечет за собой прекращение права на предоставление услуг этим оператором железнодорожного по</w:t>
      </w:r>
      <w:r>
        <w:rPr>
          <w:rFonts w:ascii="Times New Roman" w:hAnsi="Times New Roman" w:cs="Times New Roman"/>
          <w:color w:val="auto"/>
          <w:sz w:val="28"/>
          <w:szCs w:val="28"/>
        </w:rPr>
        <w:t>движного состава.</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8.</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Правила предоставления услуг операторами железнодорожного подвижного состава, условия договоров о предоставлении таких услуг, а также порядок взаимодействия операторов железнодорожного подвижного состава с перевозчиками, оператором инфраструктуры, владельцами объектов инфраструктуры, определя</w:t>
      </w:r>
      <w:r w:rsidR="009924E8" w:rsidRPr="002172E7">
        <w:rPr>
          <w:rFonts w:ascii="Times New Roman" w:hAnsi="Times New Roman" w:cs="Times New Roman"/>
          <w:color w:val="auto"/>
          <w:sz w:val="28"/>
          <w:szCs w:val="28"/>
        </w:rPr>
        <w:t>ю</w:t>
      </w:r>
      <w:r w:rsidR="00765930" w:rsidRPr="002172E7">
        <w:rPr>
          <w:rFonts w:ascii="Times New Roman" w:hAnsi="Times New Roman" w:cs="Times New Roman"/>
          <w:color w:val="auto"/>
          <w:sz w:val="28"/>
          <w:szCs w:val="28"/>
        </w:rPr>
        <w:t xml:space="preserve">тся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w:t>
      </w:r>
      <w:r w:rsidR="00A73622">
        <w:rPr>
          <w:rFonts w:ascii="Times New Roman" w:hAnsi="Times New Roman" w:cs="Times New Roman"/>
          <w:color w:val="auto"/>
          <w:sz w:val="28"/>
          <w:szCs w:val="28"/>
        </w:rPr>
        <w:t>ой политики в сфере транспорта.</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9.</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Размер платы за услуги операторов железнодорожного подвижного состава по предоставлению вагонов, контейнеров грузоотправителям (отправителям), грузополучателям (получателям), перевозчикам, определяется заключенными с этими лицами договорами.</w:t>
      </w:r>
    </w:p>
    <w:p w:rsidR="00A73622" w:rsidRDefault="00A73622">
      <w:pPr>
        <w:widowControl/>
        <w:rPr>
          <w:rFonts w:ascii="Times New Roman" w:hAnsi="Times New Roman" w:cs="Times New Roman"/>
          <w:color w:val="auto"/>
          <w:sz w:val="28"/>
          <w:szCs w:val="28"/>
        </w:rPr>
      </w:pPr>
      <w:r>
        <w:rPr>
          <w:rFonts w:ascii="Times New Roman" w:hAnsi="Times New Roman" w:cs="Times New Roman"/>
          <w:color w:val="auto"/>
          <w:sz w:val="28"/>
          <w:szCs w:val="28"/>
        </w:rPr>
        <w:br w:type="page"/>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lastRenderedPageBreak/>
        <w:t>Глава </w:t>
      </w:r>
      <w:r w:rsidR="00BA16A5" w:rsidRPr="002172E7">
        <w:rPr>
          <w:rFonts w:ascii="Times New Roman" w:hAnsi="Times New Roman" w:cs="Times New Roman"/>
          <w:color w:val="auto"/>
          <w:sz w:val="28"/>
          <w:szCs w:val="28"/>
        </w:rPr>
        <w:t>4.</w:t>
      </w:r>
      <w:r w:rsidR="00A73622">
        <w:rPr>
          <w:rFonts w:ascii="Times New Roman" w:hAnsi="Times New Roman" w:cs="Times New Roman"/>
          <w:b/>
          <w:color w:val="auto"/>
          <w:sz w:val="28"/>
          <w:szCs w:val="28"/>
        </w:rPr>
        <w:t> </w:t>
      </w:r>
      <w:r w:rsidR="00765930" w:rsidRPr="002172E7">
        <w:rPr>
          <w:rFonts w:ascii="Times New Roman" w:hAnsi="Times New Roman" w:cs="Times New Roman"/>
          <w:b/>
          <w:color w:val="auto"/>
          <w:sz w:val="28"/>
          <w:szCs w:val="28"/>
        </w:rPr>
        <w:t xml:space="preserve">Инфраструктура </w:t>
      </w:r>
      <w:r w:rsidR="00C94B2C" w:rsidRPr="002172E7">
        <w:rPr>
          <w:rFonts w:ascii="Times New Roman" w:hAnsi="Times New Roman" w:cs="Times New Roman"/>
          <w:b/>
          <w:color w:val="auto"/>
          <w:sz w:val="28"/>
          <w:szCs w:val="28"/>
        </w:rPr>
        <w:t xml:space="preserve">и объекты </w:t>
      </w:r>
      <w:r w:rsidR="00765930" w:rsidRPr="002172E7">
        <w:rPr>
          <w:rFonts w:ascii="Times New Roman" w:hAnsi="Times New Roman" w:cs="Times New Roman"/>
          <w:b/>
          <w:color w:val="auto"/>
          <w:sz w:val="28"/>
          <w:szCs w:val="28"/>
        </w:rPr>
        <w:t>железнодорожного транспорта</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BA16A5" w:rsidRPr="002172E7">
        <w:rPr>
          <w:rFonts w:ascii="Times New Roman" w:hAnsi="Times New Roman" w:cs="Times New Roman"/>
          <w:color w:val="auto"/>
          <w:sz w:val="28"/>
          <w:szCs w:val="28"/>
        </w:rPr>
        <w:t>19.</w:t>
      </w:r>
      <w:r w:rsidR="00A73622">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Приобретение, проектирование, строительство, реконструкция, содержание объектов железнодорожного транспорта общего пользования и особенности распоряжения ими</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Приобретение, проектирование, строительство, реконструкция, модернизация и содержание стратегических объектов инфраструктуры и железнодорожного подвижного состава осуществляется в порядке, определенном законодательством, за счет бюджетных средств, выделенных на эти цели, собственных средств оператора инфраструктуры, средств частных инвесторов, а также за счет любых других источников финансирования, не запрещенных законодательством Донецкой Народной Республики.</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w:t>
      </w:r>
      <w:r w:rsidR="00765930" w:rsidRPr="002172E7">
        <w:rPr>
          <w:rFonts w:ascii="Times New Roman" w:hAnsi="Times New Roman" w:cs="Times New Roman"/>
          <w:color w:val="auto"/>
          <w:sz w:val="28"/>
          <w:szCs w:val="28"/>
        </w:rPr>
        <w:t>Созданные (приобретенные) стратегические объекты инфраструктуры за счет бюджетных средств закрепляются в государственной собственности и передаются оператору инфраструктуры в определенном законом порядке.</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w:t>
      </w:r>
      <w:r w:rsidR="00765930" w:rsidRPr="002172E7">
        <w:rPr>
          <w:rFonts w:ascii="Times New Roman" w:hAnsi="Times New Roman" w:cs="Times New Roman"/>
          <w:color w:val="auto"/>
          <w:sz w:val="28"/>
          <w:szCs w:val="28"/>
        </w:rPr>
        <w:t>В случае создания (строительства) или приобретения стратегических объектов инфраструктуры за счет средств, не определенных в части 1 настоящей статьи, в том числе собственных средств оператора инфраструктуры, средств частных инвесторов, такие объекты передаются в государственную собственность безвозмездно с согласия соответствующего инвестора или на основании договоров, заключаемых в порядке и на условиях, определенных Советом Министров Донецкой Народной Республики, и закрепляются за оператором инфраструктуры в определенном законом порядке.</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Строительство (приобретение) и реконструкция стратегического объекта инфраструктуры осуществляется при условии предварительного согласования этого вопроса, в том числе, проектной документации и технических условий, с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w:t>
      </w:r>
      <w:r w:rsidR="00A73622">
        <w:rPr>
          <w:rFonts w:ascii="Times New Roman" w:hAnsi="Times New Roman" w:cs="Times New Roman"/>
          <w:color w:val="auto"/>
          <w:sz w:val="28"/>
          <w:szCs w:val="28"/>
        </w:rPr>
        <w:t>ой политики в сфере транспорта.</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Строительство и реконструкция стратегических объектов инфраструктуры, связанное со строительством или реконструкцией промышленных предприятий, осуществляется за счет средств таких предприятий или средств, предусмотренных в Республиканском бюджете Донецкой Народной Республики на указанные цели.</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6. </w:t>
      </w:r>
      <w:r w:rsidR="00400DE7" w:rsidRPr="002172E7">
        <w:rPr>
          <w:rFonts w:ascii="Times New Roman" w:hAnsi="Times New Roman" w:cs="Times New Roman"/>
          <w:sz w:val="28"/>
          <w:szCs w:val="28"/>
        </w:rPr>
        <w:t>Расходы по мероприятиям, связанным с развитием, реконструкцией, модернизацией и другими видами улучшени</w:t>
      </w:r>
      <w:r w:rsidR="00FE6862" w:rsidRPr="002172E7">
        <w:rPr>
          <w:rFonts w:ascii="Times New Roman" w:hAnsi="Times New Roman" w:cs="Times New Roman"/>
          <w:sz w:val="28"/>
          <w:szCs w:val="28"/>
        </w:rPr>
        <w:t>й</w:t>
      </w:r>
      <w:r w:rsidR="00400DE7" w:rsidRPr="002172E7">
        <w:rPr>
          <w:rFonts w:ascii="Times New Roman" w:hAnsi="Times New Roman" w:cs="Times New Roman"/>
          <w:sz w:val="28"/>
          <w:szCs w:val="28"/>
        </w:rPr>
        <w:t xml:space="preserve"> объектов инфраструктуры, закрепленных в определенном законом порядке за оператором инфраструктуры, а также расходы по мероприятиям, связанным с развитием таких объектов инфраструктуры железнодорожного транспорта общего пользования в районе примыкания железнодорожных путей необщего пользования, осуществляются за счет бюджетных средств, выделенных на эти цели в соответствии с законодательством Донецкой Народной Республики.</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7.</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Приобретение, проектирование, строительство, реконструкция, модернизация и содержание других объектов инфраструктуры, не отнесенных к стратегическим объектам инфраструктуры, осуществляется за счет любых незапрещенных законодательством исто</w:t>
      </w:r>
      <w:r w:rsidR="00A73622">
        <w:rPr>
          <w:rFonts w:ascii="Times New Roman" w:hAnsi="Times New Roman" w:cs="Times New Roman"/>
          <w:color w:val="auto"/>
          <w:sz w:val="28"/>
          <w:szCs w:val="28"/>
        </w:rPr>
        <w:t>чников финансирования.</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8.</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Владельцы объектов инфраструктуры, непосредственно связанных с обеспечением движения на железнодорожном транспорте общего пользования или технологически связанных со стратегическими объектами инфраструктуры, обязаны в порядке, установленном Советом Министров Донецкой Народной Республики, передать оператору инфраструктуры эти объекты на основании соответствующего договора, предусматривающего компенсацию стоимости затрат на создание (приобретение) таких объектов, или передать право пользования, управления такими объектами на постоянной основе согласно заключенному договору, либо обеспечить возможность оператору инфраструктуры обеспечивать движение на железнодорожном транспорте общего пользования с использованием указанных объектов на основании договора о доступе к объектам инфраструктуры, который заключается в соответствии с настоящим Законом. Владельцы объектов инфраструктуры, не отнесенных к стратегическим объектам инфраструктуры, вправе с согласия оператора инфраструктуры передать соответствующий объект инфраструктуры безвозмездно в собственность оператору инфраструктуры для </w:t>
      </w:r>
      <w:r w:rsidR="00A73622">
        <w:rPr>
          <w:rFonts w:ascii="Times New Roman" w:hAnsi="Times New Roman" w:cs="Times New Roman"/>
          <w:color w:val="auto"/>
          <w:sz w:val="28"/>
          <w:szCs w:val="28"/>
        </w:rPr>
        <w:t>осуществления его эксплуатации.</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9. </w:t>
      </w:r>
      <w:r w:rsidR="00765930" w:rsidRPr="002172E7">
        <w:rPr>
          <w:rFonts w:ascii="Times New Roman" w:hAnsi="Times New Roman" w:cs="Times New Roman"/>
          <w:color w:val="auto"/>
          <w:sz w:val="28"/>
          <w:szCs w:val="28"/>
        </w:rPr>
        <w:t xml:space="preserve">Критерии отнесения объектов инфраструктуры к таким, которые непосредственно связаны с обеспечением движения на железнодорожном транспорте общего пользования или технологически связанные со стратегическими объектами инфраструктуры, определяются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w:t>
      </w:r>
      <w:r>
        <w:rPr>
          <w:rFonts w:ascii="Times New Roman" w:hAnsi="Times New Roman" w:cs="Times New Roman"/>
          <w:color w:val="auto"/>
          <w:sz w:val="28"/>
          <w:szCs w:val="28"/>
        </w:rPr>
        <w:t>ой политики в сфере транспорта.</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lastRenderedPageBreak/>
        <w:t>10.</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Распоряжение такими объектами их владельцами допускается настолько, насколько такое распоряжение не препятствует их использованию оператором инфраструктуры для обеспечения безопасности движения и эксплуатации железнодорожного транспорта общего пользования.</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11. </w:t>
      </w:r>
      <w:r w:rsidR="00765930" w:rsidRPr="002172E7">
        <w:rPr>
          <w:rFonts w:ascii="Times New Roman" w:hAnsi="Times New Roman" w:cs="Times New Roman"/>
          <w:color w:val="auto"/>
          <w:sz w:val="28"/>
          <w:szCs w:val="28"/>
        </w:rPr>
        <w:t>Порядок распоряжения и использования объектов инфраструктуры, не относящихся к стратегическим, проектирование, строительство, приобретение которых осуществляется за счет средств различных источников финансирования, в том числе средств частных инвесторов, определяется в соответствующем (инвестиционном) договоре. Существенным условием такого договора является определение сторонами субъекта хозяйствования, который будет осуществлять эксплуатацию</w:t>
      </w:r>
      <w:r>
        <w:rPr>
          <w:rFonts w:ascii="Times New Roman" w:hAnsi="Times New Roman" w:cs="Times New Roman"/>
          <w:color w:val="auto"/>
          <w:sz w:val="28"/>
          <w:szCs w:val="28"/>
        </w:rPr>
        <w:t xml:space="preserve"> этого объекта инфраструктуры.</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12.</w:t>
      </w:r>
      <w:r w:rsidR="00A73622">
        <w:rPr>
          <w:rFonts w:ascii="Times New Roman" w:hAnsi="Times New Roman" w:cs="Times New Roman"/>
          <w:color w:val="auto"/>
          <w:sz w:val="28"/>
          <w:szCs w:val="28"/>
        </w:rPr>
        <w:t> </w:t>
      </w:r>
      <w:r w:rsidR="007A6BDE" w:rsidRPr="002172E7">
        <w:rPr>
          <w:rFonts w:ascii="Times New Roman" w:hAnsi="Times New Roman" w:cs="Times New Roman"/>
          <w:sz w:val="28"/>
          <w:szCs w:val="28"/>
        </w:rPr>
        <w:t>Проектная документация, технические условия на строительство и реконструкцию объектов инфраструкт</w:t>
      </w:r>
      <w:r w:rsidR="00092599" w:rsidRPr="002172E7">
        <w:rPr>
          <w:rFonts w:ascii="Times New Roman" w:hAnsi="Times New Roman" w:cs="Times New Roman"/>
          <w:sz w:val="28"/>
          <w:szCs w:val="28"/>
        </w:rPr>
        <w:t xml:space="preserve">уры, не </w:t>
      </w:r>
      <w:r w:rsidR="007A6BDE" w:rsidRPr="002172E7">
        <w:rPr>
          <w:rFonts w:ascii="Times New Roman" w:hAnsi="Times New Roman" w:cs="Times New Roman"/>
          <w:sz w:val="28"/>
          <w:szCs w:val="28"/>
        </w:rPr>
        <w:t xml:space="preserve">относящихся к стратегическим, а также объектов промышленного, коммунального и другого назначения, не относящихся к объектам инфраструктуры, но находящихся на землях железнодорожного транспорта или технологически связанных с объектами инфраструктуры, используемых оператором инфраструктуры (в части их присоединения или примыкания к таким объектам), подлежат согласованию с оператором инфраструктуры, в которую входит или будет входить этот объект, в порядке, определяемом республиканским органом исполнительной власти, </w:t>
      </w:r>
      <w:r w:rsidR="00893ACE" w:rsidRPr="002172E7">
        <w:rPr>
          <w:rFonts w:ascii="Times New Roman" w:hAnsi="Times New Roman" w:cs="Times New Roman"/>
          <w:sz w:val="28"/>
          <w:szCs w:val="28"/>
        </w:rPr>
        <w:t>обеспечивающим</w:t>
      </w:r>
      <w:r w:rsidR="007A6BDE" w:rsidRPr="002172E7">
        <w:rPr>
          <w:rFonts w:ascii="Times New Roman" w:hAnsi="Times New Roman" w:cs="Times New Roman"/>
          <w:sz w:val="28"/>
          <w:szCs w:val="28"/>
        </w:rPr>
        <w:t xml:space="preserve"> формирование и реализацию государственной политики в сфере транспорта</w:t>
      </w:r>
      <w:r w:rsidR="00A73622">
        <w:rPr>
          <w:rFonts w:ascii="Times New Roman" w:hAnsi="Times New Roman" w:cs="Times New Roman"/>
          <w:color w:val="auto"/>
          <w:sz w:val="28"/>
          <w:szCs w:val="28"/>
        </w:rPr>
        <w:t>.</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13.</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Невыполнение этих требований, или невыполнение согласованных с оператором инфраструктуры технических условий (проектной документации) может быть основанием для отказа в присоединении или примыкании построенного и</w:t>
      </w:r>
      <w:r w:rsidR="00A73622">
        <w:rPr>
          <w:rFonts w:ascii="Times New Roman" w:hAnsi="Times New Roman" w:cs="Times New Roman"/>
          <w:color w:val="auto"/>
          <w:sz w:val="28"/>
          <w:szCs w:val="28"/>
        </w:rPr>
        <w:t>ли реконструированного объекта.</w:t>
      </w:r>
    </w:p>
    <w:p w:rsidR="00765930" w:rsidRPr="002172E7" w:rsidRDefault="0051462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14</w:t>
      </w:r>
      <w:r w:rsidR="00BA16A5" w:rsidRPr="002172E7">
        <w:rPr>
          <w:rFonts w:ascii="Times New Roman" w:hAnsi="Times New Roman" w:cs="Times New Roman"/>
          <w:color w:val="auto"/>
          <w:sz w:val="28"/>
          <w:szCs w:val="28"/>
        </w:rPr>
        <w:t>.</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Разногласия по проектной документации или техническим условиям на строительство или реконструкцию объекта инфраструктуры рассматриваются в порядке, определяемом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A73622" w:rsidRDefault="00A73622">
      <w:pPr>
        <w:widowControl/>
        <w:rPr>
          <w:rFonts w:ascii="Times New Roman" w:hAnsi="Times New Roman" w:cs="Times New Roman"/>
          <w:color w:val="auto"/>
          <w:sz w:val="28"/>
          <w:szCs w:val="28"/>
        </w:rPr>
      </w:pPr>
      <w:r>
        <w:rPr>
          <w:rFonts w:ascii="Times New Roman" w:hAnsi="Times New Roman" w:cs="Times New Roman"/>
          <w:color w:val="auto"/>
          <w:sz w:val="28"/>
          <w:szCs w:val="28"/>
        </w:rPr>
        <w:br w:type="page"/>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lastRenderedPageBreak/>
        <w:t>Статья </w:t>
      </w:r>
      <w:r w:rsidR="00765930" w:rsidRPr="002172E7">
        <w:rPr>
          <w:rFonts w:ascii="Times New Roman" w:hAnsi="Times New Roman" w:cs="Times New Roman"/>
          <w:color w:val="auto"/>
          <w:sz w:val="28"/>
          <w:szCs w:val="28"/>
        </w:rPr>
        <w:t>20.</w:t>
      </w:r>
      <w:r w:rsidR="00A73622">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Приобретение, проектирование, строительство, реконструкция и содержание объектов железнодорожного транспорта необщего пользования</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Приобретение, проектирование, строительство, реконструкция, модернизация и содержание объектов железнодорожного транспорта необщего пользования осуществляется в порядке, установленном законодательством за счет любых источников финансирования, не запрещенных законодательство</w:t>
      </w:r>
      <w:r w:rsidR="00A73622">
        <w:rPr>
          <w:rFonts w:ascii="Times New Roman" w:hAnsi="Times New Roman" w:cs="Times New Roman"/>
          <w:color w:val="auto"/>
          <w:sz w:val="28"/>
          <w:szCs w:val="28"/>
        </w:rPr>
        <w:t>м Донецкой Народной Республики.</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Объекты железнодорожного транспорта необщего пользования, непосредственно связанные с обеспечением движения поездов и маневровой работой на железнодорожных путях необщего пользования, построенные или реконструированные за счет средств, которые </w:t>
      </w:r>
      <w:r w:rsidR="00356FE8" w:rsidRPr="002172E7">
        <w:rPr>
          <w:rFonts w:ascii="Times New Roman" w:hAnsi="Times New Roman" w:cs="Times New Roman"/>
          <w:sz w:val="28"/>
          <w:szCs w:val="28"/>
        </w:rPr>
        <w:t xml:space="preserve">не принадлежат их владельцам, могут быть переданы владельцами указанных объектов другим лицам </w:t>
      </w:r>
      <w:r w:rsidR="00765930" w:rsidRPr="002172E7">
        <w:rPr>
          <w:rFonts w:ascii="Times New Roman" w:hAnsi="Times New Roman" w:cs="Times New Roman"/>
          <w:color w:val="auto"/>
          <w:sz w:val="28"/>
          <w:szCs w:val="28"/>
        </w:rPr>
        <w:t xml:space="preserve">на основании договоров доверительного управления, аренды или иных основаниях, предусмотренных законодательством. Владельцы объектов железнодорожного транспорта необщего пользования вправе с согласия оператора инфраструктуры передать соответствующий объект железнодорожного транспорта необщего пользования безвозмездно в собственность оператору инфраструктуры для </w:t>
      </w:r>
      <w:r w:rsidR="00A73622">
        <w:rPr>
          <w:rFonts w:ascii="Times New Roman" w:hAnsi="Times New Roman" w:cs="Times New Roman"/>
          <w:color w:val="auto"/>
          <w:sz w:val="28"/>
          <w:szCs w:val="28"/>
        </w:rPr>
        <w:t>осуществления его эксплуатации.</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Содержание объектов железнодорожного транспорта необщего пользования, а также приобретение железнодорожного подвижного состава, используемого на железнодорожных путях необщего пользования, их владельцами могут осуществляться за счет собственных средств и иных не запрещенных законодательством источников.</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Проектная документация, технические условия на строительство и реконструкцию объекта железнодорожного транспорта необщего пользования, а также объектов промышленного, коммунального и другого назначения, не относящихся к объектам железнодорожного транспорта необщего пользования, но </w:t>
      </w:r>
      <w:r w:rsidR="00BE0D78" w:rsidRPr="002172E7">
        <w:rPr>
          <w:rFonts w:ascii="Times New Roman" w:hAnsi="Times New Roman" w:cs="Times New Roman"/>
          <w:color w:val="auto"/>
          <w:sz w:val="28"/>
          <w:szCs w:val="28"/>
        </w:rPr>
        <w:t>находящихся</w:t>
      </w:r>
      <w:r w:rsidR="00765930" w:rsidRPr="002172E7">
        <w:rPr>
          <w:rFonts w:ascii="Times New Roman" w:hAnsi="Times New Roman" w:cs="Times New Roman"/>
          <w:color w:val="auto"/>
          <w:sz w:val="28"/>
          <w:szCs w:val="28"/>
        </w:rPr>
        <w:t xml:space="preserve"> на землях железнодорожного транс</w:t>
      </w:r>
      <w:r w:rsidR="00BE0D78" w:rsidRPr="002172E7">
        <w:rPr>
          <w:rFonts w:ascii="Times New Roman" w:hAnsi="Times New Roman" w:cs="Times New Roman"/>
          <w:color w:val="auto"/>
          <w:sz w:val="28"/>
          <w:szCs w:val="28"/>
        </w:rPr>
        <w:t>порта или технологически связанных</w:t>
      </w:r>
      <w:r w:rsidR="00765930" w:rsidRPr="002172E7">
        <w:rPr>
          <w:rFonts w:ascii="Times New Roman" w:hAnsi="Times New Roman" w:cs="Times New Roman"/>
          <w:color w:val="auto"/>
          <w:sz w:val="28"/>
          <w:szCs w:val="28"/>
        </w:rPr>
        <w:t xml:space="preserve"> с объектами, принадлежащими владельцам инфраструктурного комплекса железнодорожного транспорта необщего пользования (в части их присоединения или примыкания к таким объектам)</w:t>
      </w:r>
      <w:r w:rsidR="00BE0D78" w:rsidRPr="002172E7">
        <w:rPr>
          <w:rFonts w:ascii="Times New Roman" w:hAnsi="Times New Roman" w:cs="Times New Roman"/>
          <w:color w:val="auto"/>
          <w:sz w:val="28"/>
          <w:szCs w:val="28"/>
        </w:rPr>
        <w:t>,</w:t>
      </w:r>
      <w:r w:rsidR="00765930" w:rsidRPr="002172E7">
        <w:rPr>
          <w:rFonts w:ascii="Times New Roman" w:hAnsi="Times New Roman" w:cs="Times New Roman"/>
          <w:color w:val="auto"/>
          <w:sz w:val="28"/>
          <w:szCs w:val="28"/>
        </w:rPr>
        <w:t xml:space="preserve"> подлежат согласованию с землепользователем и владельцем инфраструктурного комплекса железнодорожного транспорта необщего пользования, </w:t>
      </w:r>
      <w:r w:rsidR="00BE0D78" w:rsidRPr="002172E7">
        <w:rPr>
          <w:rFonts w:ascii="Times New Roman" w:hAnsi="Times New Roman" w:cs="Times New Roman"/>
          <w:color w:val="auto"/>
          <w:sz w:val="28"/>
          <w:szCs w:val="28"/>
        </w:rPr>
        <w:t>в который</w:t>
      </w:r>
      <w:r w:rsidR="00765930" w:rsidRPr="002172E7">
        <w:rPr>
          <w:rFonts w:ascii="Times New Roman" w:hAnsi="Times New Roman" w:cs="Times New Roman"/>
          <w:color w:val="auto"/>
          <w:sz w:val="28"/>
          <w:szCs w:val="28"/>
        </w:rPr>
        <w:t xml:space="preserve"> входит или будет входить этот объект. Проектная документация, технические условия на </w:t>
      </w:r>
      <w:r w:rsidR="00765930" w:rsidRPr="002172E7">
        <w:rPr>
          <w:rFonts w:ascii="Times New Roman" w:hAnsi="Times New Roman" w:cs="Times New Roman"/>
          <w:color w:val="auto"/>
          <w:sz w:val="28"/>
          <w:szCs w:val="28"/>
        </w:rPr>
        <w:lastRenderedPageBreak/>
        <w:t xml:space="preserve">строительство и реконструкцию железнодорожного пути необщего пользования подлежат согласованию с оператором инфраструктуры в порядке, определяемом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A73622">
        <w:rPr>
          <w:rFonts w:ascii="Times New Roman" w:hAnsi="Times New Roman" w:cs="Times New Roman"/>
          <w:color w:val="auto"/>
          <w:sz w:val="28"/>
          <w:szCs w:val="28"/>
        </w:rPr>
        <w:t> </w:t>
      </w:r>
      <w:r w:rsidR="000566ED" w:rsidRPr="002172E7">
        <w:rPr>
          <w:rFonts w:ascii="Times New Roman" w:hAnsi="Times New Roman" w:cs="Times New Roman"/>
          <w:sz w:val="28"/>
          <w:szCs w:val="28"/>
        </w:rPr>
        <w:t>Невыполнение предусмотренных частью 4 настоящей статьи требований</w:t>
      </w:r>
      <w:r w:rsidR="00765930" w:rsidRPr="002172E7">
        <w:rPr>
          <w:rFonts w:ascii="Times New Roman" w:hAnsi="Times New Roman" w:cs="Times New Roman"/>
          <w:color w:val="auto"/>
          <w:sz w:val="28"/>
          <w:szCs w:val="28"/>
        </w:rPr>
        <w:t xml:space="preserve"> или невыполнение согласованных с владельцем инфраструктурного комплекса железнодорожного транспорта необщего пользования </w:t>
      </w:r>
      <w:r w:rsidR="00A73622">
        <w:rPr>
          <w:rFonts w:ascii="Times New Roman" w:hAnsi="Times New Roman" w:cs="Times New Roman"/>
          <w:color w:val="auto"/>
          <w:sz w:val="28"/>
          <w:szCs w:val="28"/>
        </w:rPr>
        <w:t>и (или)</w:t>
      </w:r>
      <w:r w:rsidR="00765930" w:rsidRPr="002172E7">
        <w:rPr>
          <w:rFonts w:ascii="Times New Roman" w:hAnsi="Times New Roman" w:cs="Times New Roman"/>
          <w:color w:val="auto"/>
          <w:sz w:val="28"/>
          <w:szCs w:val="28"/>
        </w:rPr>
        <w:t xml:space="preserve"> оператором инфраструктуры технических условий (проектной документации) может быть основанием для отказа в присоединении или примыкании построенного и</w:t>
      </w:r>
      <w:r w:rsidR="00A73622">
        <w:rPr>
          <w:rFonts w:ascii="Times New Roman" w:hAnsi="Times New Roman" w:cs="Times New Roman"/>
          <w:color w:val="auto"/>
          <w:sz w:val="28"/>
          <w:szCs w:val="28"/>
        </w:rPr>
        <w:t>ли реконструированного объекта.</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6.</w:t>
      </w:r>
      <w:r w:rsidR="00A73622">
        <w:rPr>
          <w:rFonts w:ascii="Times New Roman" w:hAnsi="Times New Roman" w:cs="Times New Roman"/>
          <w:color w:val="auto"/>
          <w:sz w:val="28"/>
          <w:szCs w:val="28"/>
        </w:rPr>
        <w:t xml:space="preserve"> </w:t>
      </w:r>
      <w:r w:rsidR="00765930" w:rsidRPr="002172E7">
        <w:rPr>
          <w:rFonts w:ascii="Times New Roman" w:hAnsi="Times New Roman" w:cs="Times New Roman"/>
          <w:color w:val="auto"/>
          <w:sz w:val="28"/>
          <w:szCs w:val="28"/>
        </w:rPr>
        <w:t>Разногласия по проектной документации или техническим условиям на строительство или реконструкцию объекта инфраструктуры рассматриваются в установленном законодательством порядке.</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7.</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В случае если строительство или реконструкция объектов железнодорожного транспорта необщего пользования влечет за собой необходимость дополнительного развития объектов владельца инфраструктурного комплекса железнодорожного транспорта необщего пользования или владельца железнодорожных путей необщего пользования или оператора инфраструктуры, расходы, связанные с выполнением мероприятий по такому дополнительному развитию объектов (в том числе их строительство или реконструкция) с учетом окупаемости произведенных вложений, должны быть компенсированы владельцу инфраструктурного комплекса железнодорожного транспорта необщего пользования или владельцу железнодорожного пути необщего пользования или оператору инфраструктуры за счет владельца объекта, который строится или реконструируется, на основании соответствующих договоров.</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765930" w:rsidRPr="002172E7">
        <w:rPr>
          <w:rFonts w:ascii="Times New Roman" w:hAnsi="Times New Roman" w:cs="Times New Roman"/>
          <w:color w:val="auto"/>
          <w:sz w:val="28"/>
          <w:szCs w:val="28"/>
        </w:rPr>
        <w:t>21.</w:t>
      </w:r>
      <w:r w:rsidR="00A73622">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Основные требования к оператору инфраструктуры и использованию инфраструктуры</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Оператор инфраструктуры обязан:</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выполнять обязанности по организации и осуществлению перевозочного процесса на железнодорожном</w:t>
      </w:r>
      <w:r w:rsidR="00A73622">
        <w:rPr>
          <w:rFonts w:ascii="Times New Roman" w:hAnsi="Times New Roman" w:cs="Times New Roman"/>
          <w:color w:val="auto"/>
          <w:sz w:val="28"/>
          <w:szCs w:val="28"/>
        </w:rPr>
        <w:t xml:space="preserve"> транспорте общего пользования;</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содержать инфраструктуру в соответствующем техническом состоянии, </w:t>
      </w:r>
      <w:r w:rsidR="00765930" w:rsidRPr="002172E7">
        <w:rPr>
          <w:rFonts w:ascii="Times New Roman" w:hAnsi="Times New Roman" w:cs="Times New Roman"/>
          <w:color w:val="auto"/>
          <w:sz w:val="28"/>
          <w:szCs w:val="28"/>
        </w:rPr>
        <w:lastRenderedPageBreak/>
        <w:t>отвечающем требованиям нормативных документов;</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w:t>
      </w:r>
      <w:r w:rsidR="00765930" w:rsidRPr="002172E7">
        <w:rPr>
          <w:rFonts w:ascii="Times New Roman" w:hAnsi="Times New Roman" w:cs="Times New Roman"/>
          <w:color w:val="auto"/>
          <w:sz w:val="28"/>
          <w:szCs w:val="28"/>
        </w:rPr>
        <w:t>использовать инфраструктуру и ее объекты по целевому назначению;</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осуществлять контроль и обеспечивать выполнение требований безопасности движения, пожарной безопасности и охраны труда на железнодорожном транспорте;</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принимать не</w:t>
      </w:r>
      <w:r w:rsidR="00B00F56" w:rsidRPr="002172E7">
        <w:rPr>
          <w:rFonts w:ascii="Times New Roman" w:hAnsi="Times New Roman" w:cs="Times New Roman"/>
          <w:color w:val="auto"/>
          <w:sz w:val="28"/>
          <w:szCs w:val="28"/>
        </w:rPr>
        <w:t>о</w:t>
      </w:r>
      <w:r w:rsidR="00765930" w:rsidRPr="002172E7">
        <w:rPr>
          <w:rFonts w:ascii="Times New Roman" w:hAnsi="Times New Roman" w:cs="Times New Roman"/>
          <w:color w:val="auto"/>
          <w:sz w:val="28"/>
          <w:szCs w:val="28"/>
        </w:rPr>
        <w:t>бходимые меры по ликвидации последствий чрезвычайных ситуаций, транспортных и других происшествий на железнодорожном транспорте;</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6)</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обеспечивать выполнение требований законодательства по охране окружающей среды;</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7)</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безотлагательно информировать в установленном порядке органы государственной власти, органы местного самоуправления и население о чрезвычайных ситуациях природного и техногенного характера, вызвавших нарушение работы железнодорожного транспорта;</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8) </w:t>
      </w:r>
      <w:r w:rsidR="00765930" w:rsidRPr="002172E7">
        <w:rPr>
          <w:rFonts w:ascii="Times New Roman" w:hAnsi="Times New Roman" w:cs="Times New Roman"/>
          <w:color w:val="auto"/>
          <w:sz w:val="28"/>
          <w:szCs w:val="28"/>
        </w:rPr>
        <w:t>создавать мобилизационные органы, подразделения по управлению специальными воинскими перевозками;</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9)</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предоставлять республиканскому органу исполнительной власти, </w:t>
      </w:r>
      <w:r w:rsidR="00893ACE" w:rsidRPr="002172E7">
        <w:rPr>
          <w:rFonts w:ascii="Times New Roman" w:hAnsi="Times New Roman" w:cs="Times New Roman"/>
          <w:color w:val="auto"/>
          <w:sz w:val="28"/>
          <w:szCs w:val="28"/>
        </w:rPr>
        <w:t>обеспечивающему</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информацию о транспортных происшествиях и других событиях, связанных с нарушением правил безопасности движения и эксплуатацией железнодорожного транспорта, причинах их возникновения и принятых мерах;</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10)</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выполнять другие обязанности, определенные законодательством Донецкой Народной Республики.</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Права и обязанности оператора инфраструктуры могут определяться регуляторным (сетевым) контрактом, заключаемым между оператором инфраструктуры и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в порядке, определенном Советом Министров Донецкой Народной Республики.</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lastRenderedPageBreak/>
        <w:t>3.</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При перевозке по железнодорожным путям общего пользования железнодорожного подвижного состава, не принадлежащего оператору инфраструктуры, он может осуществлять проверку технического состояния такого подвижного состава и документов работников, деятельность которых связана с управлением тяговым железнодорожным подвижным составом, подтверждающих возможность управления тяговым железнодорожным подвижным составом во время его движения отдельными участками инфраструктуры.</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A73622">
        <w:rPr>
          <w:rFonts w:ascii="Times New Roman" w:hAnsi="Times New Roman" w:cs="Times New Roman"/>
          <w:color w:val="auto"/>
          <w:sz w:val="28"/>
          <w:szCs w:val="28"/>
        </w:rPr>
        <w:t> </w:t>
      </w:r>
      <w:r w:rsidRPr="002172E7">
        <w:rPr>
          <w:rFonts w:ascii="Times New Roman" w:hAnsi="Times New Roman" w:cs="Times New Roman"/>
          <w:color w:val="auto"/>
          <w:sz w:val="28"/>
          <w:szCs w:val="28"/>
        </w:rPr>
        <w:t>При наличии достаточных оснований оператор инфраструктуры вправе не допускать движение железнодорожного подвижного состава, управляемого такими лицами, до прохождения ими медицинского обследования на установление факта употребления алкоголя, наркотического средства или психотропных веществ или медицинского осмотра.</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Перечень работников оператора инфраструктуры, имеющих право осуществлять определенные проверки, определяется оператором инфраструктуры.</w:t>
      </w:r>
    </w:p>
    <w:p w:rsidR="00765930" w:rsidRPr="002172E7" w:rsidRDefault="00A7362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6. </w:t>
      </w:r>
      <w:r w:rsidR="00765930" w:rsidRPr="002172E7">
        <w:rPr>
          <w:rFonts w:ascii="Times New Roman" w:hAnsi="Times New Roman" w:cs="Times New Roman"/>
          <w:color w:val="auto"/>
          <w:sz w:val="28"/>
          <w:szCs w:val="28"/>
        </w:rPr>
        <w:t xml:space="preserve">В случае нарушения владельцем железнодорожного подвижного состава </w:t>
      </w:r>
      <w:r>
        <w:rPr>
          <w:rFonts w:ascii="Times New Roman" w:hAnsi="Times New Roman" w:cs="Times New Roman"/>
          <w:color w:val="auto"/>
          <w:sz w:val="28"/>
          <w:szCs w:val="28"/>
        </w:rPr>
        <w:t>и (или)</w:t>
      </w:r>
      <w:r w:rsidR="00765930" w:rsidRPr="002172E7">
        <w:rPr>
          <w:rFonts w:ascii="Times New Roman" w:hAnsi="Times New Roman" w:cs="Times New Roman"/>
          <w:color w:val="auto"/>
          <w:sz w:val="28"/>
          <w:szCs w:val="28"/>
        </w:rPr>
        <w:t xml:space="preserve"> оператором железнодорожного подвижного состава и их работниками или лицом, эксплуатирующим тяговый железнодорожный подвижной состав требований настоящего Закона, других законов и нормативных правовых актов, а также нормативно-технических документов в сфере железнодорожного транспорта, </w:t>
      </w:r>
      <w:proofErr w:type="spellStart"/>
      <w:r w:rsidR="00765930" w:rsidRPr="002172E7">
        <w:rPr>
          <w:rFonts w:ascii="Times New Roman" w:hAnsi="Times New Roman" w:cs="Times New Roman"/>
          <w:color w:val="auto"/>
          <w:sz w:val="28"/>
          <w:szCs w:val="28"/>
        </w:rPr>
        <w:t>курсирование</w:t>
      </w:r>
      <w:proofErr w:type="spellEnd"/>
      <w:r w:rsidR="00765930" w:rsidRPr="002172E7">
        <w:rPr>
          <w:rFonts w:ascii="Times New Roman" w:hAnsi="Times New Roman" w:cs="Times New Roman"/>
          <w:color w:val="auto"/>
          <w:sz w:val="28"/>
          <w:szCs w:val="28"/>
        </w:rPr>
        <w:t xml:space="preserve"> такого подвижного состава по железнодорожным путям общего пользования не допускается.</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7.</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Взаимодействие между оператором инфраструктуры и владельцами инфраструктурных комплексов железнодорожного транспорта необщего пользования, владельцами железнодорожных путей необщего пользования регулируются договорами, заключаемыми в соответствии с настоящим Законом и другими законами Донецкой Народной Республики.</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BA16A5" w:rsidRPr="002172E7">
        <w:rPr>
          <w:rFonts w:ascii="Times New Roman" w:hAnsi="Times New Roman" w:cs="Times New Roman"/>
          <w:color w:val="auto"/>
          <w:sz w:val="28"/>
          <w:szCs w:val="28"/>
        </w:rPr>
        <w:t>22.</w:t>
      </w:r>
      <w:r w:rsidR="00A73622">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 xml:space="preserve">Основные требования к владельцу объекта инфраструктуры </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A7362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Владелец объекта инфраструкту</w:t>
      </w:r>
      <w:r w:rsidR="00A73622">
        <w:rPr>
          <w:rFonts w:ascii="Times New Roman" w:hAnsi="Times New Roman" w:cs="Times New Roman"/>
          <w:color w:val="auto"/>
          <w:sz w:val="28"/>
          <w:szCs w:val="28"/>
        </w:rPr>
        <w:t>ры обязан:</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C2013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содержать объект инфраструктуры в соответствующем техническом </w:t>
      </w:r>
      <w:r w:rsidR="00765930" w:rsidRPr="002172E7">
        <w:rPr>
          <w:rFonts w:ascii="Times New Roman" w:hAnsi="Times New Roman" w:cs="Times New Roman"/>
          <w:color w:val="auto"/>
          <w:sz w:val="28"/>
          <w:szCs w:val="28"/>
        </w:rPr>
        <w:lastRenderedPageBreak/>
        <w:t>состоянии, отвечающем требованиям нормативных документов;</w:t>
      </w:r>
    </w:p>
    <w:p w:rsidR="00765930" w:rsidRPr="002172E7" w:rsidRDefault="00C2013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w:t>
      </w:r>
      <w:r w:rsidR="00765930" w:rsidRPr="002172E7">
        <w:rPr>
          <w:rFonts w:ascii="Times New Roman" w:hAnsi="Times New Roman" w:cs="Times New Roman"/>
          <w:color w:val="auto"/>
          <w:sz w:val="28"/>
          <w:szCs w:val="28"/>
        </w:rPr>
        <w:t>обеспечивать целевое использование объекта инфраструктуры;</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C20132">
        <w:rPr>
          <w:rFonts w:ascii="Times New Roman" w:hAnsi="Times New Roman" w:cs="Times New Roman"/>
          <w:color w:val="auto"/>
          <w:sz w:val="28"/>
          <w:szCs w:val="28"/>
        </w:rPr>
        <w:t> </w:t>
      </w:r>
      <w:r w:rsidR="009202DE" w:rsidRPr="002172E7">
        <w:rPr>
          <w:rFonts w:ascii="Times New Roman" w:hAnsi="Times New Roman" w:cs="Times New Roman"/>
          <w:sz w:val="28"/>
          <w:szCs w:val="28"/>
        </w:rPr>
        <w:t>в случаях, предусмотренных настоящим Законом, заключить с оператором инфраструктуры, операторами сопредельных инфраструктур договор, обеспечивающий возможность операторам выполнять обязанности по организации и осуществлению перевозочного процесса с использованием объекта инфраструктуры</w:t>
      </w:r>
      <w:r w:rsidR="00765930" w:rsidRPr="002172E7">
        <w:rPr>
          <w:rFonts w:ascii="Times New Roman" w:hAnsi="Times New Roman" w:cs="Times New Roman"/>
          <w:color w:val="auto"/>
          <w:sz w:val="28"/>
          <w:szCs w:val="28"/>
        </w:rPr>
        <w:t>;</w:t>
      </w:r>
    </w:p>
    <w:p w:rsidR="00765930" w:rsidRPr="002172E7" w:rsidRDefault="00C2013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4) </w:t>
      </w:r>
      <w:r w:rsidR="00765930" w:rsidRPr="002172E7">
        <w:rPr>
          <w:rFonts w:ascii="Times New Roman" w:hAnsi="Times New Roman" w:cs="Times New Roman"/>
          <w:color w:val="auto"/>
          <w:sz w:val="28"/>
          <w:szCs w:val="28"/>
        </w:rPr>
        <w:t>обеспечивать на объекте инфраструктуры соблюдение установленных требований безопасности движения и эксплуатации железнодорожного транспорта, пожарной безопасности;</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C2013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обеспечивать наличие и функционирование средств контроля технического состояния объекта инфраструктуры в соответствии с установленными требованиями;</w:t>
      </w:r>
    </w:p>
    <w:p w:rsidR="00765930" w:rsidRPr="002172E7" w:rsidRDefault="00C2013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6) </w:t>
      </w:r>
      <w:r w:rsidR="00765930" w:rsidRPr="002172E7">
        <w:rPr>
          <w:rFonts w:ascii="Times New Roman" w:hAnsi="Times New Roman" w:cs="Times New Roman"/>
          <w:color w:val="auto"/>
          <w:sz w:val="28"/>
          <w:szCs w:val="28"/>
        </w:rPr>
        <w:t>обеспечивать выполнение требований безопасности и охраны труда на железнодорожном транспорте;</w:t>
      </w:r>
    </w:p>
    <w:p w:rsidR="00765930" w:rsidRPr="002172E7" w:rsidRDefault="00C2013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7) </w:t>
      </w:r>
      <w:r w:rsidR="00765930" w:rsidRPr="002172E7">
        <w:rPr>
          <w:rFonts w:ascii="Times New Roman" w:hAnsi="Times New Roman" w:cs="Times New Roman"/>
          <w:color w:val="auto"/>
          <w:sz w:val="28"/>
          <w:szCs w:val="28"/>
        </w:rPr>
        <w:t xml:space="preserve">выполнять обязанности, указанные в пунктах 5 и 9 </w:t>
      </w:r>
      <w:r w:rsidR="00B606C1" w:rsidRPr="002172E7">
        <w:rPr>
          <w:rFonts w:ascii="Times New Roman" w:hAnsi="Times New Roman" w:cs="Times New Roman"/>
          <w:sz w:val="28"/>
          <w:szCs w:val="28"/>
        </w:rPr>
        <w:t xml:space="preserve">части первой </w:t>
      </w:r>
      <w:r w:rsidR="00765930" w:rsidRPr="002172E7">
        <w:rPr>
          <w:rFonts w:ascii="Times New Roman" w:hAnsi="Times New Roman" w:cs="Times New Roman"/>
          <w:color w:val="auto"/>
          <w:sz w:val="28"/>
          <w:szCs w:val="28"/>
        </w:rPr>
        <w:t>статьи 21 настоящего Закона.</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BA16A5" w:rsidRPr="002172E7">
        <w:rPr>
          <w:rFonts w:ascii="Times New Roman" w:hAnsi="Times New Roman" w:cs="Times New Roman"/>
          <w:color w:val="auto"/>
          <w:sz w:val="28"/>
          <w:szCs w:val="28"/>
        </w:rPr>
        <w:t>23.</w:t>
      </w:r>
      <w:r w:rsidR="00C20132">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 xml:space="preserve">Требования к функционированию инфраструктуры </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C2013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Инфраструктура и объекты инфраструктуры должны содержаться оператором инфраструктуры и владельцами объектов инфраструктуры в технически исправном состоянии, которое обеспечивает непрерывность и бесперебойность перевозочного процесса.</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C2013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Информация о стратегических объектах инфраструктуры, а также других объектах инфраструктуры и их владельцах подлежит внесению в реестр объектов инфраструктуры, который ведется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w:t>
      </w:r>
      <w:r w:rsidR="00C20132">
        <w:rPr>
          <w:rFonts w:ascii="Times New Roman" w:hAnsi="Times New Roman" w:cs="Times New Roman"/>
          <w:color w:val="auto"/>
          <w:sz w:val="28"/>
          <w:szCs w:val="28"/>
        </w:rPr>
        <w:t>ой политики в сфере транспорта.</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C2013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Порядок ведения реестра объектов инфраструктуры и перечень сведений, содержащихся в таком реестре, определяется республиканским </w:t>
      </w:r>
      <w:r w:rsidR="00765930" w:rsidRPr="002172E7">
        <w:rPr>
          <w:rFonts w:ascii="Times New Roman" w:hAnsi="Times New Roman" w:cs="Times New Roman"/>
          <w:color w:val="auto"/>
          <w:sz w:val="28"/>
          <w:szCs w:val="28"/>
        </w:rPr>
        <w:lastRenderedPageBreak/>
        <w:t xml:space="preserve">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C2013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Вывод из эксплуатации одного или нескольких технологически связанных стратегических объектов инфраструктуры (за исключением железнодорожных путей общего пользования и железнодорожных станций, расположенных на этих путях), их перепрофилирование осуществляется оператором инфраструктуры по согласованию с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в определенном им порядке.</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C2013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Вывод из эксплуатации железнодорожных путей общего пользования и железнодорожных станций, расположенных на этих путях, может осуществляться оператором инфраструктуры при условии согласования вопроса относительно закрытия железнодорожных путей и железнодорожных станций в определенном настоящим Законом порядке. Указанное требование не применяется при временном (на срок не более тридцати календарных дней) выведении из эксплуатации стратегических объектов инфраструктуры в связи с проведением ремонта и реконструкции таких объектов.</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6.</w:t>
      </w:r>
      <w:r w:rsidR="00C2013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Вопрос о выводе из эксплуатации или перепрофилировании стратегических объектов инфраструктуры согласовывается с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в течение трех месяцев со дня получения соответствующего обращения.</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7.</w:t>
      </w:r>
      <w:r w:rsidR="00C2013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В случае невозможности выведения из эксплуатации или перепрофилирования одного или нескольких технологически связанных стратегических объектов инфраструктуры, имеющих государственное, оборонное или социальное значение,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определяется источник финансирования затрат на содержание и эксплуатацию этих объектов инфраструктуры, которые не покрываются доходами от их эксплуатации.</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8.</w:t>
      </w:r>
      <w:r w:rsidR="00C2013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В случае если вопрос о выводе из эксплуатации или перепрофилировании стратегических объектов инфраструктуры не будет согласован в указанные сроки или не будет определен источник соответствующего финансирования, оператор инфраструктуры вправе </w:t>
      </w:r>
      <w:r w:rsidR="00765930" w:rsidRPr="002172E7">
        <w:rPr>
          <w:rFonts w:ascii="Times New Roman" w:hAnsi="Times New Roman" w:cs="Times New Roman"/>
          <w:color w:val="auto"/>
          <w:sz w:val="28"/>
          <w:szCs w:val="28"/>
        </w:rPr>
        <w:lastRenderedPageBreak/>
        <w:t>самостоятельно вывести из эксплуатации или перепрофилировать ук</w:t>
      </w:r>
      <w:r w:rsidR="00C20132">
        <w:rPr>
          <w:rFonts w:ascii="Times New Roman" w:hAnsi="Times New Roman" w:cs="Times New Roman"/>
          <w:color w:val="auto"/>
          <w:sz w:val="28"/>
          <w:szCs w:val="28"/>
        </w:rPr>
        <w:t>азанные объекты инфраструктуры.</w:t>
      </w:r>
    </w:p>
    <w:p w:rsidR="00DC74B2" w:rsidRPr="002172E7" w:rsidRDefault="002172E7" w:rsidP="002172E7">
      <w:pPr>
        <w:spacing w:after="360" w:line="276"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Статья </w:t>
      </w:r>
      <w:r w:rsidR="00BA16A5" w:rsidRPr="002172E7">
        <w:rPr>
          <w:rFonts w:ascii="Times New Roman" w:hAnsi="Times New Roman" w:cs="Times New Roman"/>
          <w:color w:val="auto"/>
          <w:sz w:val="28"/>
          <w:szCs w:val="28"/>
        </w:rPr>
        <w:t>24.</w:t>
      </w:r>
      <w:r w:rsidR="00C20132">
        <w:rPr>
          <w:rFonts w:ascii="Times New Roman" w:hAnsi="Times New Roman" w:cs="Times New Roman"/>
          <w:b/>
          <w:color w:val="auto"/>
          <w:sz w:val="28"/>
          <w:szCs w:val="28"/>
        </w:rPr>
        <w:t> </w:t>
      </w:r>
      <w:r w:rsidR="00DC74B2" w:rsidRPr="002172E7">
        <w:rPr>
          <w:rFonts w:ascii="Times New Roman" w:hAnsi="Times New Roman" w:cs="Times New Roman"/>
          <w:b/>
          <w:sz w:val="28"/>
          <w:szCs w:val="28"/>
        </w:rPr>
        <w:t>Доступ к услугам инфраструктуры, а также услугам, предоставляемым с использованием объектов инфраструктуры</w:t>
      </w:r>
      <w:r w:rsidR="00DC74B2" w:rsidRPr="002172E7">
        <w:rPr>
          <w:rFonts w:ascii="Times New Roman" w:hAnsi="Times New Roman" w:cs="Times New Roman"/>
          <w:sz w:val="28"/>
          <w:szCs w:val="28"/>
        </w:rPr>
        <w:t xml:space="preserve"> </w:t>
      </w:r>
      <w:r w:rsidR="00DC74B2" w:rsidRPr="002172E7">
        <w:rPr>
          <w:rFonts w:ascii="Times New Roman" w:hAnsi="Times New Roman" w:cs="Times New Roman"/>
          <w:b/>
          <w:sz w:val="28"/>
          <w:szCs w:val="28"/>
        </w:rPr>
        <w:t>железнодорожного транспорта общего пользования</w:t>
      </w:r>
    </w:p>
    <w:p w:rsidR="00EF00F0" w:rsidRPr="002172E7" w:rsidRDefault="00C20132" w:rsidP="002172E7">
      <w:pPr>
        <w:spacing w:after="360" w:line="276" w:lineRule="auto"/>
        <w:ind w:firstLine="709"/>
        <w:jc w:val="both"/>
        <w:rPr>
          <w:rFonts w:ascii="Times New Roman" w:hAnsi="Times New Roman" w:cs="Times New Roman"/>
          <w:sz w:val="28"/>
          <w:szCs w:val="28"/>
        </w:rPr>
      </w:pPr>
      <w:r>
        <w:rPr>
          <w:rFonts w:ascii="Times New Roman" w:hAnsi="Times New Roman" w:cs="Times New Roman"/>
          <w:sz w:val="28"/>
          <w:szCs w:val="28"/>
        </w:rPr>
        <w:t>1. </w:t>
      </w:r>
      <w:r w:rsidR="00EF00F0" w:rsidRPr="002172E7">
        <w:rPr>
          <w:rFonts w:ascii="Times New Roman" w:hAnsi="Times New Roman" w:cs="Times New Roman"/>
          <w:sz w:val="28"/>
          <w:szCs w:val="28"/>
        </w:rPr>
        <w:t>Доступ к услугам инфраструктуры, а также услугам, предоставляемым с использованием объектов инфраструктуры,</w:t>
      </w:r>
      <w:r w:rsidR="00EF00F0" w:rsidRPr="002172E7">
        <w:rPr>
          <w:rFonts w:ascii="Times New Roman" w:hAnsi="Times New Roman" w:cs="Times New Roman"/>
          <w:i/>
          <w:sz w:val="28"/>
          <w:szCs w:val="28"/>
        </w:rPr>
        <w:t xml:space="preserve"> </w:t>
      </w:r>
      <w:r w:rsidR="00EF00F0" w:rsidRPr="002172E7">
        <w:rPr>
          <w:rFonts w:ascii="Times New Roman" w:hAnsi="Times New Roman" w:cs="Times New Roman"/>
          <w:sz w:val="28"/>
          <w:szCs w:val="28"/>
        </w:rPr>
        <w:t>предоставляется заинтересованным лицам на недискриминационной основе, предусматривающей равные условия предоставления так</w:t>
      </w:r>
      <w:r>
        <w:rPr>
          <w:rFonts w:ascii="Times New Roman" w:hAnsi="Times New Roman" w:cs="Times New Roman"/>
          <w:sz w:val="28"/>
          <w:szCs w:val="28"/>
        </w:rPr>
        <w:t>их услуг на договорных началах.</w:t>
      </w:r>
    </w:p>
    <w:p w:rsidR="00EF00F0" w:rsidRPr="002172E7" w:rsidRDefault="00BA16A5" w:rsidP="002172E7">
      <w:pPr>
        <w:spacing w:after="360" w:line="276" w:lineRule="auto"/>
        <w:ind w:firstLine="709"/>
        <w:jc w:val="both"/>
        <w:rPr>
          <w:rFonts w:ascii="Times New Roman" w:hAnsi="Times New Roman" w:cs="Times New Roman"/>
          <w:sz w:val="28"/>
          <w:szCs w:val="28"/>
        </w:rPr>
      </w:pPr>
      <w:r w:rsidRPr="002172E7">
        <w:rPr>
          <w:rFonts w:ascii="Times New Roman" w:hAnsi="Times New Roman" w:cs="Times New Roman"/>
          <w:sz w:val="28"/>
          <w:szCs w:val="28"/>
        </w:rPr>
        <w:t>2.</w:t>
      </w:r>
      <w:r w:rsidR="00C20132">
        <w:rPr>
          <w:rFonts w:ascii="Times New Roman" w:hAnsi="Times New Roman" w:cs="Times New Roman"/>
          <w:sz w:val="28"/>
          <w:szCs w:val="28"/>
        </w:rPr>
        <w:t> </w:t>
      </w:r>
      <w:r w:rsidR="00EF00F0" w:rsidRPr="002172E7">
        <w:rPr>
          <w:rFonts w:ascii="Times New Roman" w:hAnsi="Times New Roman" w:cs="Times New Roman"/>
          <w:sz w:val="28"/>
          <w:szCs w:val="28"/>
        </w:rPr>
        <w:t>Порядок недискриминационного доступа к услугам инфраструктуры, а также услугам, предоставляемым с использованием объектов инфраструктуры, определяются Советом Министров Донецкой Народно</w:t>
      </w:r>
      <w:r w:rsidR="00C20132">
        <w:rPr>
          <w:rFonts w:ascii="Times New Roman" w:hAnsi="Times New Roman" w:cs="Times New Roman"/>
          <w:sz w:val="28"/>
          <w:szCs w:val="28"/>
        </w:rPr>
        <w:t>й Республики и должны включать:</w:t>
      </w:r>
    </w:p>
    <w:p w:rsidR="00EF00F0" w:rsidRPr="002172E7" w:rsidRDefault="00BA16A5" w:rsidP="002172E7">
      <w:pPr>
        <w:spacing w:after="360" w:line="276" w:lineRule="auto"/>
        <w:ind w:firstLine="709"/>
        <w:jc w:val="both"/>
        <w:rPr>
          <w:rFonts w:ascii="Times New Roman" w:hAnsi="Times New Roman" w:cs="Times New Roman"/>
          <w:sz w:val="28"/>
          <w:szCs w:val="28"/>
        </w:rPr>
      </w:pPr>
      <w:r w:rsidRPr="002172E7">
        <w:rPr>
          <w:rFonts w:ascii="Times New Roman" w:hAnsi="Times New Roman" w:cs="Times New Roman"/>
          <w:sz w:val="28"/>
          <w:szCs w:val="28"/>
        </w:rPr>
        <w:t>1)</w:t>
      </w:r>
      <w:r w:rsidR="00C20132">
        <w:rPr>
          <w:rFonts w:ascii="Times New Roman" w:hAnsi="Times New Roman" w:cs="Times New Roman"/>
          <w:sz w:val="28"/>
          <w:szCs w:val="28"/>
        </w:rPr>
        <w:t> </w:t>
      </w:r>
      <w:r w:rsidR="00EF00F0" w:rsidRPr="002172E7">
        <w:rPr>
          <w:rFonts w:ascii="Times New Roman" w:hAnsi="Times New Roman" w:cs="Times New Roman"/>
          <w:sz w:val="28"/>
          <w:szCs w:val="28"/>
        </w:rPr>
        <w:t>условия и порядок недискриминационного доступа  к услугам инфраструктуры, а также услугам, предоставляемым с использованием объектов инфраструктуры, в том числе при наличии технических или экономических огран</w:t>
      </w:r>
      <w:r w:rsidR="00C20132">
        <w:rPr>
          <w:rFonts w:ascii="Times New Roman" w:hAnsi="Times New Roman" w:cs="Times New Roman"/>
          <w:sz w:val="28"/>
          <w:szCs w:val="28"/>
        </w:rPr>
        <w:t>ичений;</w:t>
      </w:r>
    </w:p>
    <w:p w:rsidR="00EF00F0" w:rsidRPr="002172E7" w:rsidRDefault="00BA16A5" w:rsidP="002172E7">
      <w:pPr>
        <w:spacing w:after="360" w:line="276" w:lineRule="auto"/>
        <w:ind w:firstLine="709"/>
        <w:jc w:val="both"/>
        <w:rPr>
          <w:rFonts w:ascii="Times New Roman" w:hAnsi="Times New Roman" w:cs="Times New Roman"/>
          <w:sz w:val="28"/>
          <w:szCs w:val="28"/>
        </w:rPr>
      </w:pPr>
      <w:r w:rsidRPr="002172E7">
        <w:rPr>
          <w:rFonts w:ascii="Times New Roman" w:hAnsi="Times New Roman" w:cs="Times New Roman"/>
          <w:sz w:val="28"/>
          <w:szCs w:val="28"/>
        </w:rPr>
        <w:t>2)</w:t>
      </w:r>
      <w:r w:rsidR="00C20132">
        <w:rPr>
          <w:rFonts w:ascii="Times New Roman" w:hAnsi="Times New Roman" w:cs="Times New Roman"/>
          <w:sz w:val="28"/>
          <w:szCs w:val="28"/>
        </w:rPr>
        <w:t> </w:t>
      </w:r>
      <w:r w:rsidR="00EF00F0" w:rsidRPr="002172E7">
        <w:rPr>
          <w:rFonts w:ascii="Times New Roman" w:hAnsi="Times New Roman" w:cs="Times New Roman"/>
          <w:sz w:val="28"/>
          <w:szCs w:val="28"/>
        </w:rPr>
        <w:t>существенные условия договоров или типовые договоры о предоставлении услуг инфраструктуры и услуг, предоставляемых с использо</w:t>
      </w:r>
      <w:r w:rsidR="00C20132">
        <w:rPr>
          <w:rFonts w:ascii="Times New Roman" w:hAnsi="Times New Roman" w:cs="Times New Roman"/>
          <w:sz w:val="28"/>
          <w:szCs w:val="28"/>
        </w:rPr>
        <w:t>ванием объектов инфраструктуры;</w:t>
      </w:r>
    </w:p>
    <w:p w:rsidR="00EF00F0" w:rsidRPr="002172E7" w:rsidRDefault="00BA16A5" w:rsidP="002172E7">
      <w:pPr>
        <w:spacing w:after="360" w:line="276" w:lineRule="auto"/>
        <w:ind w:firstLine="709"/>
        <w:jc w:val="both"/>
        <w:rPr>
          <w:rFonts w:ascii="Times New Roman" w:hAnsi="Times New Roman" w:cs="Times New Roman"/>
          <w:sz w:val="28"/>
          <w:szCs w:val="28"/>
        </w:rPr>
      </w:pPr>
      <w:r w:rsidRPr="002172E7">
        <w:rPr>
          <w:rFonts w:ascii="Times New Roman" w:hAnsi="Times New Roman" w:cs="Times New Roman"/>
          <w:sz w:val="28"/>
          <w:szCs w:val="28"/>
        </w:rPr>
        <w:t>3)</w:t>
      </w:r>
      <w:r w:rsidR="00C20132">
        <w:rPr>
          <w:rFonts w:ascii="Times New Roman" w:hAnsi="Times New Roman" w:cs="Times New Roman"/>
          <w:sz w:val="28"/>
          <w:szCs w:val="28"/>
        </w:rPr>
        <w:t> </w:t>
      </w:r>
      <w:r w:rsidR="00EF00F0" w:rsidRPr="002172E7">
        <w:rPr>
          <w:rFonts w:ascii="Times New Roman" w:hAnsi="Times New Roman" w:cs="Times New Roman"/>
          <w:sz w:val="28"/>
          <w:szCs w:val="28"/>
        </w:rPr>
        <w:t>предоставление информации о порядке доступа к услугам инфраструктуры и услугам, предоставляемым с использо</w:t>
      </w:r>
      <w:r w:rsidR="00C20132">
        <w:rPr>
          <w:rFonts w:ascii="Times New Roman" w:hAnsi="Times New Roman" w:cs="Times New Roman"/>
          <w:sz w:val="28"/>
          <w:szCs w:val="28"/>
        </w:rPr>
        <w:t>ванием объектов инфраструктуры;</w:t>
      </w:r>
    </w:p>
    <w:p w:rsidR="00EF00F0" w:rsidRPr="002172E7" w:rsidRDefault="00EF00F0" w:rsidP="002172E7">
      <w:pPr>
        <w:spacing w:after="360" w:line="276" w:lineRule="auto"/>
        <w:ind w:firstLine="709"/>
        <w:jc w:val="both"/>
        <w:rPr>
          <w:rFonts w:ascii="Times New Roman" w:hAnsi="Times New Roman" w:cs="Times New Roman"/>
          <w:sz w:val="28"/>
          <w:szCs w:val="28"/>
        </w:rPr>
      </w:pPr>
      <w:r w:rsidRPr="002172E7">
        <w:rPr>
          <w:rFonts w:ascii="Times New Roman" w:hAnsi="Times New Roman" w:cs="Times New Roman"/>
          <w:sz w:val="28"/>
          <w:szCs w:val="28"/>
        </w:rPr>
        <w:t>4)</w:t>
      </w:r>
      <w:r w:rsidR="00C20132">
        <w:rPr>
          <w:rFonts w:ascii="Times New Roman" w:hAnsi="Times New Roman" w:cs="Times New Roman"/>
          <w:sz w:val="28"/>
          <w:szCs w:val="28"/>
        </w:rPr>
        <w:t> </w:t>
      </w:r>
      <w:r w:rsidRPr="002172E7">
        <w:rPr>
          <w:rFonts w:ascii="Times New Roman" w:hAnsi="Times New Roman" w:cs="Times New Roman"/>
          <w:sz w:val="28"/>
          <w:szCs w:val="28"/>
        </w:rPr>
        <w:t>порядок рассмотрения жалоб о соблюдении порядка предоставления доступа к услугам инфраструктуры и услугам, предоставляемым с использов</w:t>
      </w:r>
      <w:r w:rsidR="00C20132">
        <w:rPr>
          <w:rFonts w:ascii="Times New Roman" w:hAnsi="Times New Roman" w:cs="Times New Roman"/>
          <w:sz w:val="28"/>
          <w:szCs w:val="28"/>
        </w:rPr>
        <w:t>анием объектов инфраструктуры.</w:t>
      </w:r>
    </w:p>
    <w:p w:rsidR="00765930" w:rsidRPr="002172E7" w:rsidRDefault="00BA16A5"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sz w:val="28"/>
          <w:szCs w:val="28"/>
        </w:rPr>
        <w:t>3.</w:t>
      </w:r>
      <w:r w:rsidR="00C20132">
        <w:rPr>
          <w:rFonts w:ascii="Times New Roman" w:hAnsi="Times New Roman" w:cs="Times New Roman"/>
          <w:sz w:val="28"/>
          <w:szCs w:val="28"/>
        </w:rPr>
        <w:t> </w:t>
      </w:r>
      <w:r w:rsidR="00EF00F0" w:rsidRPr="002172E7">
        <w:rPr>
          <w:rFonts w:ascii="Times New Roman" w:hAnsi="Times New Roman" w:cs="Times New Roman"/>
          <w:sz w:val="28"/>
          <w:szCs w:val="28"/>
        </w:rPr>
        <w:t>Перечень технологических операций, выполняемых при предоставлении услуг инфраструктуры</w:t>
      </w:r>
      <w:r w:rsidR="00FE6862" w:rsidRPr="002172E7">
        <w:rPr>
          <w:rFonts w:ascii="Times New Roman" w:hAnsi="Times New Roman" w:cs="Times New Roman"/>
          <w:sz w:val="28"/>
          <w:szCs w:val="28"/>
        </w:rPr>
        <w:t>,</w:t>
      </w:r>
      <w:r w:rsidR="00EF00F0" w:rsidRPr="002172E7">
        <w:rPr>
          <w:rFonts w:ascii="Times New Roman" w:hAnsi="Times New Roman" w:cs="Times New Roman"/>
          <w:sz w:val="28"/>
          <w:szCs w:val="28"/>
        </w:rPr>
        <w:t xml:space="preserve"> и услуг, предоставляемы</w:t>
      </w:r>
      <w:r w:rsidR="00FE6862" w:rsidRPr="002172E7">
        <w:rPr>
          <w:rFonts w:ascii="Times New Roman" w:hAnsi="Times New Roman" w:cs="Times New Roman"/>
          <w:sz w:val="28"/>
          <w:szCs w:val="28"/>
        </w:rPr>
        <w:t>х</w:t>
      </w:r>
      <w:r w:rsidR="00EF00F0" w:rsidRPr="002172E7">
        <w:rPr>
          <w:rFonts w:ascii="Times New Roman" w:hAnsi="Times New Roman" w:cs="Times New Roman"/>
          <w:sz w:val="28"/>
          <w:szCs w:val="28"/>
        </w:rPr>
        <w:t xml:space="preserve"> с использованием объектов инфраструктуры, определяется республиканским органом исполнительной власти, </w:t>
      </w:r>
      <w:r w:rsidR="00893ACE" w:rsidRPr="002172E7">
        <w:rPr>
          <w:rFonts w:ascii="Times New Roman" w:hAnsi="Times New Roman" w:cs="Times New Roman"/>
          <w:sz w:val="28"/>
          <w:szCs w:val="28"/>
        </w:rPr>
        <w:t>обеспечивающим</w:t>
      </w:r>
      <w:r w:rsidR="00EF00F0" w:rsidRPr="002172E7">
        <w:rPr>
          <w:rFonts w:ascii="Times New Roman" w:hAnsi="Times New Roman" w:cs="Times New Roman"/>
          <w:sz w:val="28"/>
          <w:szCs w:val="28"/>
        </w:rPr>
        <w:t xml:space="preserve"> формирование и реализацию государственной политики в сфере транспорта.</w:t>
      </w:r>
    </w:p>
    <w:p w:rsidR="007B6E29" w:rsidRPr="002172E7" w:rsidRDefault="002172E7" w:rsidP="002172E7">
      <w:pPr>
        <w:spacing w:after="360" w:line="276"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lastRenderedPageBreak/>
        <w:t>Статья </w:t>
      </w:r>
      <w:r w:rsidR="00BA16A5" w:rsidRPr="002172E7">
        <w:rPr>
          <w:rFonts w:ascii="Times New Roman" w:hAnsi="Times New Roman" w:cs="Times New Roman"/>
          <w:color w:val="auto"/>
          <w:sz w:val="28"/>
          <w:szCs w:val="28"/>
        </w:rPr>
        <w:t>25.</w:t>
      </w:r>
      <w:r w:rsidR="00C20132">
        <w:rPr>
          <w:rFonts w:ascii="Times New Roman" w:hAnsi="Times New Roman" w:cs="Times New Roman"/>
          <w:b/>
          <w:color w:val="auto"/>
          <w:sz w:val="28"/>
          <w:szCs w:val="28"/>
        </w:rPr>
        <w:t> </w:t>
      </w:r>
      <w:r w:rsidR="007B6E29" w:rsidRPr="002172E7">
        <w:rPr>
          <w:rFonts w:ascii="Times New Roman" w:hAnsi="Times New Roman" w:cs="Times New Roman"/>
          <w:b/>
          <w:sz w:val="28"/>
          <w:szCs w:val="28"/>
        </w:rPr>
        <w:t>Договоры о предоставлении услуг инфраструктуры и об услугах, предоставляемых с использованием объектов инфраструктуры</w:t>
      </w:r>
      <w:r w:rsidR="007B6E29" w:rsidRPr="002172E7">
        <w:rPr>
          <w:rFonts w:ascii="Times New Roman" w:hAnsi="Times New Roman" w:cs="Times New Roman"/>
          <w:sz w:val="28"/>
          <w:szCs w:val="28"/>
        </w:rPr>
        <w:t xml:space="preserve"> </w:t>
      </w:r>
      <w:r w:rsidR="007B6E29" w:rsidRPr="002172E7">
        <w:rPr>
          <w:rFonts w:ascii="Times New Roman" w:hAnsi="Times New Roman" w:cs="Times New Roman"/>
          <w:b/>
          <w:sz w:val="28"/>
          <w:szCs w:val="28"/>
        </w:rPr>
        <w:t>железнодорожного транспорта общего пользования</w:t>
      </w:r>
    </w:p>
    <w:p w:rsidR="00765930" w:rsidRPr="002172E7" w:rsidRDefault="00C2013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w:t>
      </w:r>
      <w:r w:rsidR="00FA4657" w:rsidRPr="002172E7">
        <w:rPr>
          <w:rFonts w:ascii="Times New Roman" w:hAnsi="Times New Roman" w:cs="Times New Roman"/>
          <w:sz w:val="28"/>
          <w:szCs w:val="28"/>
        </w:rPr>
        <w:t xml:space="preserve">Услуги инфраструктуры </w:t>
      </w:r>
      <w:r w:rsidR="00A73622">
        <w:rPr>
          <w:rFonts w:ascii="Times New Roman" w:hAnsi="Times New Roman" w:cs="Times New Roman"/>
          <w:sz w:val="28"/>
          <w:szCs w:val="28"/>
        </w:rPr>
        <w:t>и (или)</w:t>
      </w:r>
      <w:r w:rsidR="00FA4657" w:rsidRPr="002172E7">
        <w:rPr>
          <w:rFonts w:ascii="Times New Roman" w:hAnsi="Times New Roman" w:cs="Times New Roman"/>
          <w:sz w:val="28"/>
          <w:szCs w:val="28"/>
        </w:rPr>
        <w:t xml:space="preserve"> услуги с использованием объектов инфраструктуры предоставляются</w:t>
      </w:r>
      <w:r>
        <w:rPr>
          <w:rFonts w:ascii="Times New Roman" w:hAnsi="Times New Roman" w:cs="Times New Roman"/>
          <w:color w:val="auto"/>
          <w:sz w:val="28"/>
          <w:szCs w:val="28"/>
        </w:rPr>
        <w:t>:</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C20132">
        <w:rPr>
          <w:rFonts w:ascii="Times New Roman" w:hAnsi="Times New Roman" w:cs="Times New Roman"/>
          <w:color w:val="auto"/>
          <w:sz w:val="28"/>
          <w:szCs w:val="28"/>
        </w:rPr>
        <w:t> </w:t>
      </w:r>
      <w:r w:rsidRPr="002172E7">
        <w:rPr>
          <w:rFonts w:ascii="Times New Roman" w:hAnsi="Times New Roman" w:cs="Times New Roman"/>
          <w:color w:val="auto"/>
          <w:sz w:val="28"/>
          <w:szCs w:val="28"/>
        </w:rPr>
        <w:t xml:space="preserve">перевозчику – </w:t>
      </w:r>
      <w:r w:rsidR="00765930" w:rsidRPr="002172E7">
        <w:rPr>
          <w:rFonts w:ascii="Times New Roman" w:hAnsi="Times New Roman" w:cs="Times New Roman"/>
          <w:color w:val="auto"/>
          <w:sz w:val="28"/>
          <w:szCs w:val="28"/>
        </w:rPr>
        <w:t>на основании договора с оператором инфраструктуры о предоставлении услуг инфраструктуры для осуществления перевозок, если такой перевозчик не явля</w:t>
      </w:r>
      <w:r w:rsidR="00C20132">
        <w:rPr>
          <w:rFonts w:ascii="Times New Roman" w:hAnsi="Times New Roman" w:cs="Times New Roman"/>
          <w:color w:val="auto"/>
          <w:sz w:val="28"/>
          <w:szCs w:val="28"/>
        </w:rPr>
        <w:t>ется оператором инфраструктуры;</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C2013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другим лицам, заинтересованным в получении услуг инфраструктуры или услуг с использованием объекта </w:t>
      </w:r>
      <w:r w:rsidR="0077427A" w:rsidRPr="002172E7">
        <w:rPr>
          <w:rFonts w:ascii="Times New Roman" w:hAnsi="Times New Roman" w:cs="Times New Roman"/>
          <w:color w:val="auto"/>
          <w:sz w:val="28"/>
          <w:szCs w:val="28"/>
        </w:rPr>
        <w:t xml:space="preserve">(объектов) </w:t>
      </w:r>
      <w:r w:rsidR="00765930" w:rsidRPr="002172E7">
        <w:rPr>
          <w:rFonts w:ascii="Times New Roman" w:hAnsi="Times New Roman" w:cs="Times New Roman"/>
          <w:color w:val="auto"/>
          <w:sz w:val="28"/>
          <w:szCs w:val="28"/>
        </w:rPr>
        <w:t>инфраструктуры с целью осуществления деятельности, связанной с перевозочным процессом,</w:t>
      </w:r>
      <w:r w:rsidRPr="002172E7">
        <w:rPr>
          <w:rFonts w:ascii="Times New Roman" w:hAnsi="Times New Roman" w:cs="Times New Roman"/>
          <w:color w:val="auto"/>
          <w:sz w:val="28"/>
          <w:szCs w:val="28"/>
        </w:rPr>
        <w:t xml:space="preserve"> </w:t>
      </w:r>
      <w:r w:rsidR="00765930" w:rsidRPr="002172E7">
        <w:rPr>
          <w:rFonts w:ascii="Times New Roman" w:hAnsi="Times New Roman" w:cs="Times New Roman"/>
          <w:color w:val="auto"/>
          <w:sz w:val="28"/>
          <w:szCs w:val="28"/>
        </w:rPr>
        <w:t>–</w:t>
      </w:r>
      <w:r w:rsidRPr="002172E7">
        <w:rPr>
          <w:rFonts w:ascii="Times New Roman" w:hAnsi="Times New Roman" w:cs="Times New Roman"/>
          <w:color w:val="auto"/>
          <w:sz w:val="28"/>
          <w:szCs w:val="28"/>
        </w:rPr>
        <w:t xml:space="preserve"> </w:t>
      </w:r>
      <w:r w:rsidR="00765930" w:rsidRPr="002172E7">
        <w:rPr>
          <w:rFonts w:ascii="Times New Roman" w:hAnsi="Times New Roman" w:cs="Times New Roman"/>
          <w:color w:val="auto"/>
          <w:sz w:val="28"/>
          <w:szCs w:val="28"/>
        </w:rPr>
        <w:t>на основании соответствующего договора с оператором инфраструктуры или владельцем объекта инфраструктуры.</w:t>
      </w:r>
    </w:p>
    <w:p w:rsidR="00765930" w:rsidRPr="002172E7" w:rsidRDefault="00C2013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w:t>
      </w:r>
      <w:r w:rsidR="005A190E" w:rsidRPr="002172E7">
        <w:rPr>
          <w:rFonts w:ascii="Times New Roman" w:hAnsi="Times New Roman" w:cs="Times New Roman"/>
          <w:sz w:val="28"/>
          <w:szCs w:val="28"/>
        </w:rPr>
        <w:t>Договоры о предоставлении услуг инфраструктуры для осуществления перевозок и о предоставлении услуг с использованием объекта (объектов) инфраструктуры для осуществления деятельности, связанной с перевозочным процессом, заключаются в письменной форме и являются публичными</w:t>
      </w:r>
      <w:r>
        <w:rPr>
          <w:rFonts w:ascii="Times New Roman" w:hAnsi="Times New Roman" w:cs="Times New Roman"/>
          <w:color w:val="auto"/>
          <w:sz w:val="28"/>
          <w:szCs w:val="28"/>
        </w:rPr>
        <w:t>.</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C2013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Существенными условиями договора о предоставлении услуг инфраструктуры для ос</w:t>
      </w:r>
      <w:r w:rsidR="00C20132">
        <w:rPr>
          <w:rFonts w:ascii="Times New Roman" w:hAnsi="Times New Roman" w:cs="Times New Roman"/>
          <w:color w:val="auto"/>
          <w:sz w:val="28"/>
          <w:szCs w:val="28"/>
        </w:rPr>
        <w:t>уществления перевозок являются:</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C2013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согласование технологии и организации осущес</w:t>
      </w:r>
      <w:r w:rsidR="00C20132">
        <w:rPr>
          <w:rFonts w:ascii="Times New Roman" w:hAnsi="Times New Roman" w:cs="Times New Roman"/>
          <w:color w:val="auto"/>
          <w:sz w:val="28"/>
          <w:szCs w:val="28"/>
        </w:rPr>
        <w:t>твления перевозочного процесса;</w:t>
      </w:r>
    </w:p>
    <w:p w:rsidR="00765930" w:rsidRPr="002172E7" w:rsidRDefault="00C20132"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w:t>
      </w:r>
      <w:r w:rsidR="00765930" w:rsidRPr="002172E7">
        <w:rPr>
          <w:rFonts w:ascii="Times New Roman" w:hAnsi="Times New Roman" w:cs="Times New Roman"/>
          <w:color w:val="auto"/>
          <w:sz w:val="28"/>
          <w:szCs w:val="28"/>
        </w:rPr>
        <w:t>перечень и стоимость услуг, которые предоставляются перевоз</w:t>
      </w:r>
      <w:r>
        <w:rPr>
          <w:rFonts w:ascii="Times New Roman" w:hAnsi="Times New Roman" w:cs="Times New Roman"/>
          <w:color w:val="auto"/>
          <w:sz w:val="28"/>
          <w:szCs w:val="28"/>
        </w:rPr>
        <w:t>чику оператором инфраструктуры;</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C2013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порядок расчетов и способы оплаты за предост</w:t>
      </w:r>
      <w:r w:rsidR="00C20132">
        <w:rPr>
          <w:rFonts w:ascii="Times New Roman" w:hAnsi="Times New Roman" w:cs="Times New Roman"/>
          <w:color w:val="auto"/>
          <w:sz w:val="28"/>
          <w:szCs w:val="28"/>
        </w:rPr>
        <w:t>авленные услуги инфраструктуры;</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C20132">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порядок обмена информацией о согласовании перевозок, диспетчерском управлении перевозочным процессом, в том числе с использованием электронн</w:t>
      </w:r>
      <w:r w:rsidR="00C20132">
        <w:rPr>
          <w:rFonts w:ascii="Times New Roman" w:hAnsi="Times New Roman" w:cs="Times New Roman"/>
          <w:color w:val="auto"/>
          <w:sz w:val="28"/>
          <w:szCs w:val="28"/>
        </w:rPr>
        <w:t>ых средств связи и базы данных;</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C20132">
        <w:rPr>
          <w:rFonts w:ascii="Times New Roman" w:hAnsi="Times New Roman" w:cs="Times New Roman"/>
          <w:color w:val="auto"/>
          <w:sz w:val="28"/>
          <w:szCs w:val="28"/>
        </w:rPr>
        <w:t> </w:t>
      </w:r>
      <w:r w:rsidRPr="002172E7">
        <w:rPr>
          <w:rFonts w:ascii="Times New Roman" w:hAnsi="Times New Roman" w:cs="Times New Roman"/>
          <w:color w:val="auto"/>
          <w:sz w:val="28"/>
          <w:szCs w:val="28"/>
        </w:rPr>
        <w:t xml:space="preserve">порядок обмена документами, подтверждающими факт согласования, </w:t>
      </w:r>
      <w:r w:rsidRPr="002172E7">
        <w:rPr>
          <w:rFonts w:ascii="Times New Roman" w:hAnsi="Times New Roman" w:cs="Times New Roman"/>
          <w:color w:val="auto"/>
          <w:sz w:val="28"/>
          <w:szCs w:val="28"/>
        </w:rPr>
        <w:lastRenderedPageBreak/>
        <w:t>выполнения и завершения перевозок и услуг инфраструктуры, ко</w:t>
      </w:r>
      <w:r w:rsidR="00F57659">
        <w:rPr>
          <w:rFonts w:ascii="Times New Roman" w:hAnsi="Times New Roman" w:cs="Times New Roman"/>
          <w:color w:val="auto"/>
          <w:sz w:val="28"/>
          <w:szCs w:val="28"/>
        </w:rPr>
        <w:t>торые при этом предоставляются;</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6)</w:t>
      </w:r>
      <w:r w:rsidR="00F57659">
        <w:rPr>
          <w:rFonts w:ascii="Times New Roman" w:hAnsi="Times New Roman" w:cs="Times New Roman"/>
          <w:color w:val="auto"/>
          <w:sz w:val="28"/>
          <w:szCs w:val="28"/>
        </w:rPr>
        <w:t> </w:t>
      </w:r>
      <w:r w:rsidRPr="002172E7">
        <w:rPr>
          <w:rFonts w:ascii="Times New Roman" w:hAnsi="Times New Roman" w:cs="Times New Roman"/>
          <w:color w:val="auto"/>
          <w:sz w:val="28"/>
          <w:szCs w:val="28"/>
        </w:rPr>
        <w:t>установление порядка технического обслуживания, ремонта желез</w:t>
      </w:r>
      <w:r w:rsidR="00F57659">
        <w:rPr>
          <w:rFonts w:ascii="Times New Roman" w:hAnsi="Times New Roman" w:cs="Times New Roman"/>
          <w:color w:val="auto"/>
          <w:sz w:val="28"/>
          <w:szCs w:val="28"/>
        </w:rPr>
        <w:t>нодорожного подвижного состава;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7)</w:t>
      </w:r>
      <w:r w:rsidR="00F57659">
        <w:rPr>
          <w:rFonts w:ascii="Times New Roman" w:hAnsi="Times New Roman" w:cs="Times New Roman"/>
          <w:color w:val="auto"/>
          <w:sz w:val="28"/>
          <w:szCs w:val="28"/>
        </w:rPr>
        <w:t> </w:t>
      </w:r>
      <w:r w:rsidRPr="002172E7">
        <w:rPr>
          <w:rFonts w:ascii="Times New Roman" w:hAnsi="Times New Roman" w:cs="Times New Roman"/>
          <w:color w:val="auto"/>
          <w:sz w:val="28"/>
          <w:szCs w:val="28"/>
        </w:rPr>
        <w:t>порядок взаимодействия сторон по предупреждению и ликвидации негативных последствий транспортных происшествий, чрезвычайных ситуаций, пожаров, стихийн</w:t>
      </w:r>
      <w:r w:rsidR="00FE6862" w:rsidRPr="002172E7">
        <w:rPr>
          <w:rFonts w:ascii="Times New Roman" w:hAnsi="Times New Roman" w:cs="Times New Roman"/>
          <w:color w:val="auto"/>
          <w:sz w:val="28"/>
          <w:szCs w:val="28"/>
        </w:rPr>
        <w:t>ых</w:t>
      </w:r>
      <w:r w:rsidRPr="002172E7">
        <w:rPr>
          <w:rFonts w:ascii="Times New Roman" w:hAnsi="Times New Roman" w:cs="Times New Roman"/>
          <w:color w:val="auto"/>
          <w:sz w:val="28"/>
          <w:szCs w:val="28"/>
        </w:rPr>
        <w:t xml:space="preserve"> бедстви</w:t>
      </w:r>
      <w:r w:rsidR="00FE6862" w:rsidRPr="002172E7">
        <w:rPr>
          <w:rFonts w:ascii="Times New Roman" w:hAnsi="Times New Roman" w:cs="Times New Roman"/>
          <w:color w:val="auto"/>
          <w:sz w:val="28"/>
          <w:szCs w:val="28"/>
        </w:rPr>
        <w:t>й</w:t>
      </w:r>
      <w:r w:rsidR="00F57659">
        <w:rPr>
          <w:rFonts w:ascii="Times New Roman" w:hAnsi="Times New Roman" w:cs="Times New Roman"/>
          <w:color w:val="auto"/>
          <w:sz w:val="28"/>
          <w:szCs w:val="28"/>
        </w:rPr>
        <w:t>;</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8)</w:t>
      </w:r>
      <w:r w:rsidR="00F57659">
        <w:rPr>
          <w:rFonts w:ascii="Times New Roman" w:hAnsi="Times New Roman" w:cs="Times New Roman"/>
          <w:color w:val="auto"/>
          <w:sz w:val="28"/>
          <w:szCs w:val="28"/>
        </w:rPr>
        <w:t> </w:t>
      </w:r>
      <w:r w:rsidRPr="002172E7">
        <w:rPr>
          <w:rFonts w:ascii="Times New Roman" w:hAnsi="Times New Roman" w:cs="Times New Roman"/>
          <w:color w:val="auto"/>
          <w:sz w:val="28"/>
          <w:szCs w:val="28"/>
        </w:rPr>
        <w:t>ответственность сторон за невыполнение или ненадлежащее выполнение обязательств, в том числе порядок возмещения убытков, нанесенных третьим лицам таким неисполнение</w:t>
      </w:r>
      <w:r w:rsidR="00F57659">
        <w:rPr>
          <w:rFonts w:ascii="Times New Roman" w:hAnsi="Times New Roman" w:cs="Times New Roman"/>
          <w:color w:val="auto"/>
          <w:sz w:val="28"/>
          <w:szCs w:val="28"/>
        </w:rPr>
        <w:t>м или ненадлежащим исполнением;</w:t>
      </w:r>
    </w:p>
    <w:p w:rsidR="00765930" w:rsidRPr="002172E7" w:rsidRDefault="00F57659"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9) </w:t>
      </w:r>
      <w:r w:rsidR="00765930" w:rsidRPr="002172E7">
        <w:rPr>
          <w:rFonts w:ascii="Times New Roman" w:hAnsi="Times New Roman" w:cs="Times New Roman"/>
          <w:color w:val="auto"/>
          <w:sz w:val="28"/>
          <w:szCs w:val="28"/>
        </w:rPr>
        <w:t>другие условия, определенные сторонами договора как существе</w:t>
      </w:r>
      <w:r>
        <w:rPr>
          <w:rFonts w:ascii="Times New Roman" w:hAnsi="Times New Roman" w:cs="Times New Roman"/>
          <w:color w:val="auto"/>
          <w:sz w:val="28"/>
          <w:szCs w:val="28"/>
        </w:rPr>
        <w:t>нные.</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Срок действия договора на предоставление услуг инфраструктуры для осуществления перевозок не должен превышать срок действия соответствующих лицензий на осуществление конкретных видов перевоз</w:t>
      </w:r>
      <w:r w:rsidR="00F57659">
        <w:rPr>
          <w:rFonts w:ascii="Times New Roman" w:hAnsi="Times New Roman" w:cs="Times New Roman"/>
          <w:color w:val="auto"/>
          <w:sz w:val="28"/>
          <w:szCs w:val="28"/>
        </w:rPr>
        <w:t>ок железнодорожным транспортом.</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Существенными условиями договора о предоставлении услуг инфраструктуры </w:t>
      </w:r>
      <w:r w:rsidR="00A73622">
        <w:rPr>
          <w:rFonts w:ascii="Times New Roman" w:hAnsi="Times New Roman" w:cs="Times New Roman"/>
          <w:color w:val="auto"/>
          <w:sz w:val="28"/>
          <w:szCs w:val="28"/>
        </w:rPr>
        <w:t>и (или)</w:t>
      </w:r>
      <w:r w:rsidR="00765930" w:rsidRPr="002172E7">
        <w:rPr>
          <w:rFonts w:ascii="Times New Roman" w:hAnsi="Times New Roman" w:cs="Times New Roman"/>
          <w:color w:val="auto"/>
          <w:sz w:val="28"/>
          <w:szCs w:val="28"/>
        </w:rPr>
        <w:t xml:space="preserve"> услуг </w:t>
      </w:r>
      <w:r w:rsidR="008E4CBA" w:rsidRPr="002172E7">
        <w:rPr>
          <w:rFonts w:ascii="Times New Roman" w:hAnsi="Times New Roman" w:cs="Times New Roman"/>
          <w:color w:val="auto"/>
          <w:sz w:val="28"/>
          <w:szCs w:val="28"/>
        </w:rPr>
        <w:t>с использованием</w:t>
      </w:r>
      <w:r w:rsidR="00765930" w:rsidRPr="002172E7">
        <w:rPr>
          <w:rFonts w:ascii="Times New Roman" w:hAnsi="Times New Roman" w:cs="Times New Roman"/>
          <w:color w:val="auto"/>
          <w:sz w:val="28"/>
          <w:szCs w:val="28"/>
        </w:rPr>
        <w:t xml:space="preserve"> объектов инфраструктуры для осуществления деятельности, связанной с пе</w:t>
      </w:r>
      <w:r w:rsidR="00F57659">
        <w:rPr>
          <w:rFonts w:ascii="Times New Roman" w:hAnsi="Times New Roman" w:cs="Times New Roman"/>
          <w:color w:val="auto"/>
          <w:sz w:val="28"/>
          <w:szCs w:val="28"/>
        </w:rPr>
        <w:t>ревозочным процессом, являются:</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перечень и с</w:t>
      </w:r>
      <w:r w:rsidR="00F57659">
        <w:rPr>
          <w:rFonts w:ascii="Times New Roman" w:hAnsi="Times New Roman" w:cs="Times New Roman"/>
          <w:color w:val="auto"/>
          <w:sz w:val="28"/>
          <w:szCs w:val="28"/>
        </w:rPr>
        <w:t>тоимость соответствующих услуг;</w:t>
      </w:r>
    </w:p>
    <w:p w:rsidR="00765930" w:rsidRPr="002172E7" w:rsidRDefault="00F57659"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w:t>
      </w:r>
      <w:r w:rsidR="00765930" w:rsidRPr="002172E7">
        <w:rPr>
          <w:rFonts w:ascii="Times New Roman" w:hAnsi="Times New Roman" w:cs="Times New Roman"/>
          <w:color w:val="auto"/>
          <w:sz w:val="28"/>
          <w:szCs w:val="28"/>
        </w:rPr>
        <w:t>порядок обмена документами, подтверждающими факт предоставления услуг;</w:t>
      </w:r>
    </w:p>
    <w:p w:rsidR="00765930" w:rsidRPr="002172E7" w:rsidRDefault="00F57659"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w:t>
      </w:r>
      <w:r w:rsidR="00765930" w:rsidRPr="002172E7">
        <w:rPr>
          <w:rFonts w:ascii="Times New Roman" w:hAnsi="Times New Roman" w:cs="Times New Roman"/>
          <w:color w:val="auto"/>
          <w:sz w:val="28"/>
          <w:szCs w:val="28"/>
        </w:rPr>
        <w:t xml:space="preserve">порядок взаимодействия сторон по предупреждению и ликвидации негативных последствий катастроф, аварий, </w:t>
      </w:r>
      <w:r>
        <w:rPr>
          <w:rFonts w:ascii="Times New Roman" w:hAnsi="Times New Roman" w:cs="Times New Roman"/>
          <w:color w:val="auto"/>
          <w:sz w:val="28"/>
          <w:szCs w:val="28"/>
        </w:rPr>
        <w:t>чрезвычайных ситуаций, пожаров;</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ответственность сторон за невыполнение или ненадлежащее выполнение обязательств, в том числе порядок возмещения убытков, нанесенных третьим лицам таким неисполнение</w:t>
      </w:r>
      <w:r w:rsidR="00F57659">
        <w:rPr>
          <w:rFonts w:ascii="Times New Roman" w:hAnsi="Times New Roman" w:cs="Times New Roman"/>
          <w:color w:val="auto"/>
          <w:sz w:val="28"/>
          <w:szCs w:val="28"/>
        </w:rPr>
        <w:t>м или ненадлежащим исполнением;</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lastRenderedPageBreak/>
        <w:t>5)</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другие условия, определенные как существенные сторонами договора.</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6.</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Разногласия, касающиеся технологии организации перевозочного процесса или технологии организации предоставления услуг инфраструктуры или </w:t>
      </w:r>
      <w:r w:rsidR="00CF2DFC" w:rsidRPr="002172E7">
        <w:rPr>
          <w:rFonts w:ascii="Times New Roman" w:hAnsi="Times New Roman" w:cs="Times New Roman"/>
          <w:color w:val="auto"/>
          <w:sz w:val="28"/>
          <w:szCs w:val="28"/>
        </w:rPr>
        <w:t>предоставления услуг</w:t>
      </w:r>
      <w:r w:rsidR="00765930" w:rsidRPr="002172E7">
        <w:rPr>
          <w:rFonts w:ascii="Times New Roman" w:hAnsi="Times New Roman" w:cs="Times New Roman"/>
          <w:color w:val="auto"/>
          <w:sz w:val="28"/>
          <w:szCs w:val="28"/>
        </w:rPr>
        <w:t xml:space="preserve"> с использованием объекта инфраструктуры, рассматриваются в порядке, определенном Советом Министро</w:t>
      </w:r>
      <w:r w:rsidR="00F57659">
        <w:rPr>
          <w:rFonts w:ascii="Times New Roman" w:hAnsi="Times New Roman" w:cs="Times New Roman"/>
          <w:color w:val="auto"/>
          <w:sz w:val="28"/>
          <w:szCs w:val="28"/>
        </w:rPr>
        <w:t>в Донецкой Народной Республики.</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765930" w:rsidRPr="002172E7">
        <w:rPr>
          <w:rFonts w:ascii="Times New Roman" w:hAnsi="Times New Roman" w:cs="Times New Roman"/>
          <w:color w:val="auto"/>
          <w:sz w:val="28"/>
          <w:szCs w:val="28"/>
        </w:rPr>
        <w:t>26.</w:t>
      </w:r>
      <w:r w:rsidR="00F57659">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Открытие и закрытие железнодорожных путей общего пользования и расположенных</w:t>
      </w:r>
      <w:r w:rsidR="00F57659">
        <w:rPr>
          <w:rFonts w:ascii="Times New Roman" w:hAnsi="Times New Roman" w:cs="Times New Roman"/>
          <w:b/>
          <w:color w:val="auto"/>
          <w:sz w:val="28"/>
          <w:szCs w:val="28"/>
        </w:rPr>
        <w:t xml:space="preserve"> на них железнодорожных станций</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Железнодорожные пути общего пользования и расположенные на них сооружения и устройства, в том числе и те, что размещены на железнодорожных станциях, должны содержаться с соблюдением правил безопасности движения и эксплуатации железнодорожного транспорта в техническом состоянии, отвечающем требованиям соответствующих нормативных правовых актов и нор</w:t>
      </w:r>
      <w:r w:rsidR="00F57659">
        <w:rPr>
          <w:rFonts w:ascii="Times New Roman" w:hAnsi="Times New Roman" w:cs="Times New Roman"/>
          <w:color w:val="auto"/>
          <w:sz w:val="28"/>
          <w:szCs w:val="28"/>
        </w:rPr>
        <w:t>мативно-технических документов.</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F57659">
        <w:rPr>
          <w:rFonts w:ascii="Times New Roman" w:hAnsi="Times New Roman" w:cs="Times New Roman"/>
          <w:color w:val="auto"/>
          <w:sz w:val="28"/>
          <w:szCs w:val="28"/>
        </w:rPr>
        <w:t> </w:t>
      </w:r>
      <w:r w:rsidR="00C3266A" w:rsidRPr="002172E7">
        <w:rPr>
          <w:rFonts w:ascii="Times New Roman" w:hAnsi="Times New Roman" w:cs="Times New Roman"/>
          <w:sz w:val="28"/>
          <w:szCs w:val="28"/>
        </w:rPr>
        <w:t>Решение об отнесении железнодорожных путей к железнодорожным путям общего пользования принимается республиканским органом исполнительной власти, обеспечивающим формирование и реализацию государственной политики в сфере транспорта, на основании обращений оператора инфраструктуры или в иных случаях, предусмотренных законодательством Донецкой Народной Республики, и оформляется путем внесения информации о таких железнодорожных путях в соответствующее тарифное руководство</w:t>
      </w:r>
      <w:r w:rsidR="00F57659">
        <w:rPr>
          <w:rFonts w:ascii="Times New Roman" w:hAnsi="Times New Roman" w:cs="Times New Roman"/>
          <w:color w:val="auto"/>
          <w:sz w:val="28"/>
          <w:szCs w:val="28"/>
        </w:rPr>
        <w:t>.</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Открытие для постоянной эксплуатации железнодорожных путей общего пользования осуществляется по согласованию с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на основании предложений оператора инфраструктуры, с указанием даты, с которой указанные пути открывают</w:t>
      </w:r>
      <w:r w:rsidR="00F57659">
        <w:rPr>
          <w:rFonts w:ascii="Times New Roman" w:hAnsi="Times New Roman" w:cs="Times New Roman"/>
          <w:color w:val="auto"/>
          <w:sz w:val="28"/>
          <w:szCs w:val="28"/>
        </w:rPr>
        <w:t>ся для постоянной эксплуатации.</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Открытие железнодорожной станции, расположенной на железнодорожных путях общего пользования, для выполнения всех или некоторых операций, связанных с приемом и отправлением поездов, обслуживанием пассажиров, приемом, выдачей, погрузкой, выгрузкой, сортировкой, хранением грузов (в том числе в контейнерах), багажа и </w:t>
      </w:r>
      <w:proofErr w:type="spellStart"/>
      <w:r w:rsidR="00765930" w:rsidRPr="002172E7">
        <w:rPr>
          <w:rFonts w:ascii="Times New Roman" w:hAnsi="Times New Roman" w:cs="Times New Roman"/>
          <w:color w:val="auto"/>
          <w:sz w:val="28"/>
          <w:szCs w:val="28"/>
        </w:rPr>
        <w:lastRenderedPageBreak/>
        <w:t>грузобагажа</w:t>
      </w:r>
      <w:proofErr w:type="spellEnd"/>
      <w:r w:rsidR="00765930" w:rsidRPr="002172E7">
        <w:rPr>
          <w:rFonts w:ascii="Times New Roman" w:hAnsi="Times New Roman" w:cs="Times New Roman"/>
          <w:color w:val="auto"/>
          <w:sz w:val="28"/>
          <w:szCs w:val="28"/>
        </w:rPr>
        <w:t xml:space="preserve">, и выполнения других операций осуществляется по согласованию с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w:t>
      </w:r>
      <w:r w:rsidR="00F57659">
        <w:rPr>
          <w:rFonts w:ascii="Times New Roman" w:hAnsi="Times New Roman" w:cs="Times New Roman"/>
          <w:color w:val="auto"/>
          <w:sz w:val="28"/>
          <w:szCs w:val="28"/>
        </w:rPr>
        <w:t>рта, в определенном им порядке:</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на основании предло</w:t>
      </w:r>
      <w:r w:rsidR="00F57659">
        <w:rPr>
          <w:rFonts w:ascii="Times New Roman" w:hAnsi="Times New Roman" w:cs="Times New Roman"/>
          <w:color w:val="auto"/>
          <w:sz w:val="28"/>
          <w:szCs w:val="28"/>
        </w:rPr>
        <w:t>жений оператора инфраструктуры;</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на основании предложения владельцев железнодорожных путей необщего пользования, примыкающих к железнодорожным путям общего пользования, на которых размещена такая станция, согласованных с оператором инфраструктуры, в случае, если выполнение операций будет проводиться на указанных железнодорожных путях необщего пользования. Разногласия, связанные с техническими возможностями железнодорожных станций по приему или отправлению грузов, железнодорожного подвижного состава, операции по которым будут проводиться на железнодорожном пути необщего пользования, рассматриваются в порядке, определенном Советом Министро</w:t>
      </w:r>
      <w:r w:rsidR="00F57659">
        <w:rPr>
          <w:rFonts w:ascii="Times New Roman" w:hAnsi="Times New Roman" w:cs="Times New Roman"/>
          <w:color w:val="auto"/>
          <w:sz w:val="28"/>
          <w:szCs w:val="28"/>
        </w:rPr>
        <w:t>в Донецкой Народной Республики.</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Республиканский орган исполнительной власти, </w:t>
      </w:r>
      <w:r w:rsidR="00893ACE" w:rsidRPr="002172E7">
        <w:rPr>
          <w:rFonts w:ascii="Times New Roman" w:hAnsi="Times New Roman" w:cs="Times New Roman"/>
          <w:color w:val="auto"/>
          <w:sz w:val="28"/>
          <w:szCs w:val="28"/>
        </w:rPr>
        <w:t>обеспечивающий</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не вправе отказать в открытии для постоянной эксплуатации железнодорожных путей общего пользования, в открытии железнодорожных станций для выполнения всех или некоторых операций, если строительство таких путей и железнодорожных станций было им предварительно согласовано в установленном порядке, они отвечают установленным требованиям, при их проектировании, строительстве, приемке в эксплуатацию не были нарушены требования настоящего Закона, нормативных правовых актов и нормативно-технических документов.</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6.</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Закрытие железнодорожных путей общего пользования (кроме станционных путей, а также в случае временного закрытия в связи с необходимостью ремонта или реконструкции железнодорожного пути) осуществляется по согласованию с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на основании предложений оператора инфраструктуры, с указанием даты, с кото</w:t>
      </w:r>
      <w:r w:rsidR="00F57659">
        <w:rPr>
          <w:rFonts w:ascii="Times New Roman" w:hAnsi="Times New Roman" w:cs="Times New Roman"/>
          <w:color w:val="auto"/>
          <w:sz w:val="28"/>
          <w:szCs w:val="28"/>
        </w:rPr>
        <w:t>рой указанные пути закрываются.</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7.</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Закрытие железнодорожных станций для выполнения всех или некоторых операций осуществляется республиканским органом исполнительной </w:t>
      </w:r>
      <w:r w:rsidR="00765930" w:rsidRPr="002172E7">
        <w:rPr>
          <w:rFonts w:ascii="Times New Roman" w:hAnsi="Times New Roman" w:cs="Times New Roman"/>
          <w:color w:val="auto"/>
          <w:sz w:val="28"/>
          <w:szCs w:val="28"/>
        </w:rPr>
        <w:lastRenderedPageBreak/>
        <w:t xml:space="preserve">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в определенном им порядке с учетом предло</w:t>
      </w:r>
      <w:r w:rsidR="00F57659">
        <w:rPr>
          <w:rFonts w:ascii="Times New Roman" w:hAnsi="Times New Roman" w:cs="Times New Roman"/>
          <w:color w:val="auto"/>
          <w:sz w:val="28"/>
          <w:szCs w:val="28"/>
        </w:rPr>
        <w:t>жений оператора инфраструктуры.</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8.</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В случае невозможности закрытия железнодорожных путей общего пользования, железнодорожных станций, имеющих государственное, оборонное или социальное значение для выполнения всех или некоторых операций,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определяется источник финансирования затрат на их содержание и эксплуатацию, не покрываем</w:t>
      </w:r>
      <w:r w:rsidR="00F57659">
        <w:rPr>
          <w:rFonts w:ascii="Times New Roman" w:hAnsi="Times New Roman" w:cs="Times New Roman"/>
          <w:color w:val="auto"/>
          <w:sz w:val="28"/>
          <w:szCs w:val="28"/>
        </w:rPr>
        <w:t>ых доходами от их эксплуатации.</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9.</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Если в течение трех месяцев со дня внесения предложения о закрытии железнодорожных путей общего пользования, железнодорожных станций для выполнения всех или некоторых операций, вопрос об их закрытии не будет согласован, или не будет определен соответствующий источник финансирования, оператор инфраструктуры вправе требовать в судебном порядке возмещение расходов на содержание железнодорожных путей, железнодорожных станций или их закрытие, или прекращение выполнения операций на железнодорожных станциях.</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10.</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Решение об открытии или закрытии железнодорожных путей общего пользования, железнодорожной станции для выполнения всех или некоторых операций оформляется путем внесения информации о таких путях, железнодорожной станции, и перечень выполняемых на ней операций, в соответствующее тарифное руководство, с указанием даты, с которой такой путь, станция открывается или закрывается.</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11.</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Классификация железнодорожных путей общего пользования осуществляется в порядке, определенном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F17001" w:rsidRPr="002172E7">
        <w:rPr>
          <w:rFonts w:ascii="Times New Roman" w:hAnsi="Times New Roman" w:cs="Times New Roman"/>
          <w:color w:val="auto"/>
          <w:sz w:val="28"/>
          <w:szCs w:val="28"/>
        </w:rPr>
        <w:t>27.</w:t>
      </w:r>
      <w:r w:rsidR="00F57659">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Основные требования к железнодорожным путям необщего пользования</w:t>
      </w:r>
    </w:p>
    <w:p w:rsidR="00765930" w:rsidRPr="002172E7" w:rsidRDefault="00F57659"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w:t>
      </w:r>
      <w:r w:rsidR="00765930" w:rsidRPr="002172E7">
        <w:rPr>
          <w:rFonts w:ascii="Times New Roman" w:hAnsi="Times New Roman" w:cs="Times New Roman"/>
          <w:color w:val="auto"/>
          <w:sz w:val="28"/>
          <w:szCs w:val="28"/>
        </w:rPr>
        <w:t xml:space="preserve">Железнодорожные пути необщего пользования и расположенные на них сооружения и устройства должны обеспечивать маневровую и сортировочную работу в соответствии с объемами перевозок, ритмичную погрузку и выгрузку </w:t>
      </w:r>
      <w:r w:rsidR="00765930" w:rsidRPr="002172E7">
        <w:rPr>
          <w:rFonts w:ascii="Times New Roman" w:hAnsi="Times New Roman" w:cs="Times New Roman"/>
          <w:color w:val="auto"/>
          <w:sz w:val="28"/>
          <w:szCs w:val="28"/>
        </w:rPr>
        <w:lastRenderedPageBreak/>
        <w:t>грузов, а также рациональное использование железнодорожного подвиж</w:t>
      </w:r>
      <w:r>
        <w:rPr>
          <w:rFonts w:ascii="Times New Roman" w:hAnsi="Times New Roman" w:cs="Times New Roman"/>
          <w:color w:val="auto"/>
          <w:sz w:val="28"/>
          <w:szCs w:val="28"/>
        </w:rPr>
        <w:t>ного состава и его сохранность.</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Конструкция и состояние железнодорожных путей необщего пользования, примыкающие непосредственно или через другие железнодорожные пути необщего пользования к железнодорожным путям общего пользования, расположенные на них сооружения и устройства, должны соответствовать строительным нормам и правилам и обеспечивать пропуск вагонов с допустимой на железнодорожных путях общего пользования нормой технической нагрузки, а также пропуск локомотивов, иного железнодорожного подвижного состава, который предназначен для обслуживания железнодорож</w:t>
      </w:r>
      <w:r w:rsidR="00F57659">
        <w:rPr>
          <w:rFonts w:ascii="Times New Roman" w:hAnsi="Times New Roman" w:cs="Times New Roman"/>
          <w:color w:val="auto"/>
          <w:sz w:val="28"/>
          <w:szCs w:val="28"/>
        </w:rPr>
        <w:t>ных путей необщего пользования.</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Владелец железнодорожных путей необщего пользования, владелец инфраструктурного комплекса железнодорожного транспорта необщего пользования обеспечивают их содержание и эксплуатацию с соблюдением требований безопасности движения и эксплуатации железнодорожного транспорта, осуществляет совместно с грузоотправителями (отправителями) и грузополучателями (получателями) освещение таких путей в местах погрузки и выгрузки, их очистку, в том числе от мусора и снега, в пределах занимаемых ими территорий.</w:t>
      </w:r>
    </w:p>
    <w:p w:rsidR="00765930" w:rsidRPr="002172E7" w:rsidRDefault="00F57659"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4. </w:t>
      </w:r>
      <w:r w:rsidR="00765930" w:rsidRPr="002172E7">
        <w:rPr>
          <w:rFonts w:ascii="Times New Roman" w:hAnsi="Times New Roman" w:cs="Times New Roman"/>
          <w:color w:val="auto"/>
          <w:sz w:val="28"/>
          <w:szCs w:val="28"/>
        </w:rPr>
        <w:t>В случае если на железнодорожные пути необщего пользования осуществляется выход железнодорожного подвижного состава, эксплуатация которого осуществляется также на железнодорожных путях общего пользования, железнодорожные пути необщего пользования должны соответствовать обязательным требованиям, установленным для железнодорожных путей общего пользования.</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Примыкание к существующим железнодорожным путям общего пользования строящихся железнодорожных путей необщего пользования осуществляется по решению оператора инфраструктуры на основании договора технологического присоединения, заключаемого между оператором инфраструктуры и владельцем новых и строящихся железнодорожных путей необщего пользования при условии, что проектная документация (технические условия) на строительство железнодорожного пути необщего пользования были предварительно согласованы с оператором инфраструктуры в определенном республиканским органом исполнительной власти, </w:t>
      </w:r>
      <w:r w:rsidR="0056032C"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w:t>
      </w:r>
      <w:r w:rsidR="00765930" w:rsidRPr="002172E7">
        <w:rPr>
          <w:rFonts w:ascii="Times New Roman" w:hAnsi="Times New Roman" w:cs="Times New Roman"/>
          <w:color w:val="auto"/>
          <w:sz w:val="28"/>
          <w:szCs w:val="28"/>
        </w:rPr>
        <w:lastRenderedPageBreak/>
        <w:t>порядке.</w:t>
      </w:r>
    </w:p>
    <w:p w:rsidR="00765930" w:rsidRPr="002172E7" w:rsidRDefault="00F57659"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6. </w:t>
      </w:r>
      <w:r w:rsidR="00765930" w:rsidRPr="002172E7">
        <w:rPr>
          <w:rFonts w:ascii="Times New Roman" w:hAnsi="Times New Roman" w:cs="Times New Roman"/>
          <w:color w:val="auto"/>
          <w:sz w:val="28"/>
          <w:szCs w:val="28"/>
        </w:rPr>
        <w:t xml:space="preserve">Договор технологического присоединения заключается в письменной форме и является публичным договором. В договоре определяется перечень мероприятий, которые должны быть осуществлены для </w:t>
      </w:r>
      <w:r>
        <w:rPr>
          <w:rFonts w:ascii="Times New Roman" w:hAnsi="Times New Roman" w:cs="Times New Roman"/>
          <w:color w:val="auto"/>
          <w:sz w:val="28"/>
          <w:szCs w:val="28"/>
        </w:rPr>
        <w:t>технологического присоединения.</w:t>
      </w:r>
    </w:p>
    <w:p w:rsidR="00765930" w:rsidRPr="002172E7" w:rsidRDefault="00F57659"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7. </w:t>
      </w:r>
      <w:r w:rsidR="00752375" w:rsidRPr="002172E7">
        <w:rPr>
          <w:rFonts w:ascii="Times New Roman" w:hAnsi="Times New Roman" w:cs="Times New Roman"/>
          <w:sz w:val="28"/>
          <w:szCs w:val="28"/>
        </w:rPr>
        <w:t>Если владельцем строящихся железнодорожных путей необщего пользования является оператор инфраструктуры, решение о таком примыкании оператор инфраструктуры принимает самостоятельно с предоставлением информации о принятом решении в республиканский орган исполнительной власти, обеспечивающий формирование и реализацию государственной политики в сфере транспорта</w:t>
      </w:r>
      <w:r>
        <w:rPr>
          <w:rFonts w:ascii="Times New Roman" w:hAnsi="Times New Roman" w:cs="Times New Roman"/>
          <w:color w:val="auto"/>
          <w:sz w:val="28"/>
          <w:szCs w:val="28"/>
        </w:rPr>
        <w:t>.</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8.</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Необоснованный отказ оператора инфраструктуры от заключения договора технологического присоединения</w:t>
      </w:r>
      <w:r w:rsidR="001750A8" w:rsidRPr="002172E7">
        <w:rPr>
          <w:rFonts w:ascii="Times New Roman" w:hAnsi="Times New Roman" w:cs="Times New Roman"/>
          <w:color w:val="auto"/>
          <w:sz w:val="28"/>
          <w:szCs w:val="28"/>
        </w:rPr>
        <w:t>,</w:t>
      </w:r>
      <w:r w:rsidR="00765930" w:rsidRPr="002172E7">
        <w:rPr>
          <w:rFonts w:ascii="Times New Roman" w:hAnsi="Times New Roman" w:cs="Times New Roman"/>
          <w:color w:val="auto"/>
          <w:sz w:val="28"/>
          <w:szCs w:val="28"/>
        </w:rPr>
        <w:t xml:space="preserve"> при наличии технической и экономической возможности технологического присоединения</w:t>
      </w:r>
      <w:r w:rsidR="001750A8" w:rsidRPr="002172E7">
        <w:rPr>
          <w:rFonts w:ascii="Times New Roman" w:hAnsi="Times New Roman" w:cs="Times New Roman"/>
          <w:color w:val="auto"/>
          <w:sz w:val="28"/>
          <w:szCs w:val="28"/>
        </w:rPr>
        <w:t>,</w:t>
      </w:r>
      <w:r w:rsidR="00F57659">
        <w:rPr>
          <w:rFonts w:ascii="Times New Roman" w:hAnsi="Times New Roman" w:cs="Times New Roman"/>
          <w:color w:val="auto"/>
          <w:sz w:val="28"/>
          <w:szCs w:val="28"/>
        </w:rPr>
        <w:t xml:space="preserve"> не допускается.</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9.</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При нео</w:t>
      </w:r>
      <w:r w:rsidR="00254711" w:rsidRPr="002172E7">
        <w:rPr>
          <w:rFonts w:ascii="Times New Roman" w:hAnsi="Times New Roman" w:cs="Times New Roman"/>
          <w:color w:val="auto"/>
          <w:sz w:val="28"/>
          <w:szCs w:val="28"/>
        </w:rPr>
        <w:t>боснованном уклонении оператора</w:t>
      </w:r>
      <w:r w:rsidR="00765930" w:rsidRPr="002172E7">
        <w:rPr>
          <w:rFonts w:ascii="Times New Roman" w:hAnsi="Times New Roman" w:cs="Times New Roman"/>
          <w:color w:val="auto"/>
          <w:sz w:val="28"/>
          <w:szCs w:val="28"/>
        </w:rPr>
        <w:t xml:space="preserve"> инфраструктуры от заключения договора технологического присоединения другая сторона вправе обратиться в суд с требованием о заключении договора технологического присоединения в судебном порядке.</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10.</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Примыкание строящегося железнодорожного пути необщего пользования к существующему железнодорожному пути необщего пользования осуществляется по согласованию с владельцем существующего железнодорожного пути необщего пользования.</w:t>
      </w:r>
    </w:p>
    <w:p w:rsidR="00765930" w:rsidRPr="002172E7" w:rsidRDefault="00F57659"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11. </w:t>
      </w:r>
      <w:r w:rsidR="00765930" w:rsidRPr="002172E7">
        <w:rPr>
          <w:rFonts w:ascii="Times New Roman" w:hAnsi="Times New Roman" w:cs="Times New Roman"/>
          <w:color w:val="auto"/>
          <w:sz w:val="28"/>
          <w:szCs w:val="28"/>
        </w:rPr>
        <w:t xml:space="preserve">Открытие для постоянной эксплуатации нового железнодорожного пути необщего пользования и </w:t>
      </w:r>
      <w:r w:rsidR="003E1FF2" w:rsidRPr="002172E7">
        <w:rPr>
          <w:rFonts w:ascii="Times New Roman" w:hAnsi="Times New Roman" w:cs="Times New Roman"/>
          <w:color w:val="auto"/>
          <w:sz w:val="28"/>
          <w:szCs w:val="28"/>
        </w:rPr>
        <w:t>возможность</w:t>
      </w:r>
      <w:r w:rsidR="00765930" w:rsidRPr="002172E7">
        <w:rPr>
          <w:rFonts w:ascii="Times New Roman" w:hAnsi="Times New Roman" w:cs="Times New Roman"/>
          <w:color w:val="auto"/>
          <w:sz w:val="28"/>
          <w:szCs w:val="28"/>
        </w:rPr>
        <w:t xml:space="preserve"> подачи на такой железнодорожный путь железнодорожного подвижного состава общего пользования определяется созданной в установленном порядке комиссией, в состав которой входят представители республиканского органа исполнительной власти, </w:t>
      </w:r>
      <w:r w:rsidR="00893ACE" w:rsidRPr="002172E7">
        <w:rPr>
          <w:rFonts w:ascii="Times New Roman" w:hAnsi="Times New Roman" w:cs="Times New Roman"/>
          <w:color w:val="auto"/>
          <w:sz w:val="28"/>
          <w:szCs w:val="28"/>
        </w:rPr>
        <w:t>обеспечивающего</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владельца железнодорожного пути необщего пользования и оператора инфраструктуры, к которой примык</w:t>
      </w:r>
      <w:r>
        <w:rPr>
          <w:rFonts w:ascii="Times New Roman" w:hAnsi="Times New Roman" w:cs="Times New Roman"/>
          <w:color w:val="auto"/>
          <w:sz w:val="28"/>
          <w:szCs w:val="28"/>
        </w:rPr>
        <w:t>ает такой железнодорожный путь.</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12.</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На каждый железнодорожный путь необщего пользования должен быть технический паспорт, план, его продольный профиль, инструкция о </w:t>
      </w:r>
      <w:r w:rsidR="00765930" w:rsidRPr="002172E7">
        <w:rPr>
          <w:rFonts w:ascii="Times New Roman" w:hAnsi="Times New Roman" w:cs="Times New Roman"/>
          <w:color w:val="auto"/>
          <w:sz w:val="28"/>
          <w:szCs w:val="28"/>
        </w:rPr>
        <w:lastRenderedPageBreak/>
        <w:t>порядке обслуживания и организации движения на железнодоро</w:t>
      </w:r>
      <w:r w:rsidR="00F57659">
        <w:rPr>
          <w:rFonts w:ascii="Times New Roman" w:hAnsi="Times New Roman" w:cs="Times New Roman"/>
          <w:color w:val="auto"/>
          <w:sz w:val="28"/>
          <w:szCs w:val="28"/>
        </w:rPr>
        <w:t>жном пути необщего пользования.</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13.</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Открытие (закрытие) железнодорожной станции, расположенной на железнодорожных путях необщего пользования, для выполнения всех или некоторых операций осуществляется по согласованию с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в определенном им порядке на ос</w:t>
      </w:r>
      <w:r w:rsidR="00F57659">
        <w:rPr>
          <w:rFonts w:ascii="Times New Roman" w:hAnsi="Times New Roman" w:cs="Times New Roman"/>
          <w:color w:val="auto"/>
          <w:sz w:val="28"/>
          <w:szCs w:val="28"/>
        </w:rPr>
        <w:t>новании предложений:</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владельцев железнодорожного пути необщего пользования, которым принадлежат указанные железнодорожные станции;</w:t>
      </w:r>
    </w:p>
    <w:p w:rsidR="00765930" w:rsidRPr="002172E7" w:rsidRDefault="00F57659"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w:t>
      </w:r>
      <w:r w:rsidR="00765930" w:rsidRPr="002172E7">
        <w:rPr>
          <w:rFonts w:ascii="Times New Roman" w:hAnsi="Times New Roman" w:cs="Times New Roman"/>
          <w:color w:val="auto"/>
          <w:sz w:val="28"/>
          <w:szCs w:val="28"/>
        </w:rPr>
        <w:t>владельца инфраструктурного комплекса необщего пользования, по согласованию с владельцами железнодорожного пути необщего пользования.</w:t>
      </w:r>
    </w:p>
    <w:p w:rsidR="00765930" w:rsidRPr="002172E7" w:rsidRDefault="00F57659"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14. </w:t>
      </w:r>
      <w:r w:rsidR="00765930" w:rsidRPr="002172E7">
        <w:rPr>
          <w:rFonts w:ascii="Times New Roman" w:hAnsi="Times New Roman" w:cs="Times New Roman"/>
          <w:color w:val="auto"/>
          <w:sz w:val="28"/>
          <w:szCs w:val="28"/>
        </w:rPr>
        <w:t>Информация о железнодорожных путях необщего пользования</w:t>
      </w:r>
      <w:r w:rsidR="00CE33D8" w:rsidRPr="002172E7">
        <w:rPr>
          <w:rFonts w:ascii="Times New Roman" w:hAnsi="Times New Roman" w:cs="Times New Roman"/>
          <w:color w:val="auto"/>
          <w:sz w:val="28"/>
          <w:szCs w:val="28"/>
        </w:rPr>
        <w:t>,</w:t>
      </w:r>
      <w:r w:rsidR="00765930" w:rsidRPr="002172E7">
        <w:rPr>
          <w:rFonts w:ascii="Times New Roman" w:hAnsi="Times New Roman" w:cs="Times New Roman"/>
          <w:color w:val="auto"/>
          <w:sz w:val="28"/>
          <w:szCs w:val="28"/>
        </w:rPr>
        <w:t xml:space="preserve"> </w:t>
      </w:r>
      <w:r w:rsidR="00C4073F" w:rsidRPr="002172E7">
        <w:rPr>
          <w:rFonts w:ascii="Times New Roman" w:hAnsi="Times New Roman" w:cs="Times New Roman"/>
          <w:sz w:val="28"/>
          <w:szCs w:val="28"/>
        </w:rPr>
        <w:t>в том числе</w:t>
      </w:r>
      <w:r w:rsidR="00333D0D" w:rsidRPr="002172E7">
        <w:rPr>
          <w:rFonts w:ascii="Times New Roman" w:hAnsi="Times New Roman" w:cs="Times New Roman"/>
          <w:sz w:val="28"/>
          <w:szCs w:val="28"/>
        </w:rPr>
        <w:t xml:space="preserve"> </w:t>
      </w:r>
      <w:r w:rsidR="00CE33D8" w:rsidRPr="002172E7">
        <w:rPr>
          <w:rFonts w:ascii="Times New Roman" w:hAnsi="Times New Roman" w:cs="Times New Roman"/>
          <w:sz w:val="28"/>
          <w:szCs w:val="28"/>
        </w:rPr>
        <w:t>об их владельцах</w:t>
      </w:r>
      <w:r w:rsidR="00765930" w:rsidRPr="002172E7">
        <w:rPr>
          <w:rFonts w:ascii="Times New Roman" w:hAnsi="Times New Roman" w:cs="Times New Roman"/>
          <w:color w:val="auto"/>
          <w:sz w:val="28"/>
          <w:szCs w:val="28"/>
        </w:rPr>
        <w:t>, в пределах которых размещены объекты, имеющие государственное, оборонное или социальное значение, а также железнодорожных путях необщего пользования, соединяющих указанные пути с железнодорожными пу</w:t>
      </w:r>
      <w:r w:rsidR="00CE33D8" w:rsidRPr="002172E7">
        <w:rPr>
          <w:rFonts w:ascii="Times New Roman" w:hAnsi="Times New Roman" w:cs="Times New Roman"/>
          <w:color w:val="auto"/>
          <w:sz w:val="28"/>
          <w:szCs w:val="28"/>
        </w:rPr>
        <w:t>тями общего пользования, подлежи</w:t>
      </w:r>
      <w:r w:rsidR="00765930" w:rsidRPr="002172E7">
        <w:rPr>
          <w:rFonts w:ascii="Times New Roman" w:hAnsi="Times New Roman" w:cs="Times New Roman"/>
          <w:color w:val="auto"/>
          <w:sz w:val="28"/>
          <w:szCs w:val="28"/>
        </w:rPr>
        <w:t xml:space="preserve">т включению в реестр железнодорожных путей необщего пользования, который ведется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15.</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Порядок ведения реестра железнодорожных путей необщего пользования и перечень сведений, содержащихся в нем, определяется республиканским органом исполнительной власти, </w:t>
      </w:r>
      <w:r w:rsidR="00E10FD5"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16.</w:t>
      </w:r>
      <w:r w:rsidR="00F57659">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Прекращение выполнения на железнодорожных путях необщего пользования, включенных в реестр железнодорожных путей необщего пользования, всех или некоторых видов работ и закрытие их для движения поездов и маневровых составов осуществляется на основании обращений их владельцев по согласованию с соответствующими территориальными органами исполнительной власти и республиканским органом исполнительной власти, </w:t>
      </w:r>
      <w:r w:rsidR="00CD4334"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w:t>
      </w:r>
      <w:r w:rsidR="00F57659">
        <w:rPr>
          <w:rFonts w:ascii="Times New Roman" w:hAnsi="Times New Roman" w:cs="Times New Roman"/>
          <w:color w:val="auto"/>
          <w:sz w:val="28"/>
          <w:szCs w:val="28"/>
        </w:rPr>
        <w:t>тики в сфере транспорта.</w:t>
      </w:r>
    </w:p>
    <w:p w:rsidR="00765930" w:rsidRPr="002172E7" w:rsidRDefault="00F57659"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17. </w:t>
      </w:r>
      <w:r w:rsidR="00765930" w:rsidRPr="002172E7">
        <w:rPr>
          <w:rFonts w:ascii="Times New Roman" w:hAnsi="Times New Roman" w:cs="Times New Roman"/>
          <w:color w:val="auto"/>
          <w:sz w:val="28"/>
          <w:szCs w:val="28"/>
        </w:rPr>
        <w:t>В случае невозможности прекращения на железнодорожных путях необщего пользования выполнения всех или некоторых видов работ, в соответствующие территориальные органы исполнительной власти направляется предложение для определения источников финансирования убытков, возникающих при содержании и эксплуатации этих железнодорожных путей. В случае, если в течение трех месяцев от даты внесения предложения о закрытии этих железнодорожных путей необщего пользования для выполнения всех или некоторых видов работ вопрос об их закрытии не будет согласован, владельцы путей необщего пользования вправе самостоятельно принимать решение о закрытии таких путей или прекращении соответствующих видов работ, или требовать в судебном порядке возмещения расходов на их содержание.</w:t>
      </w:r>
    </w:p>
    <w:p w:rsidR="00765930" w:rsidRPr="002172E7" w:rsidRDefault="00F57659"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18. </w:t>
      </w:r>
      <w:r w:rsidR="008E1D9B" w:rsidRPr="002172E7">
        <w:rPr>
          <w:rFonts w:ascii="Times New Roman" w:hAnsi="Times New Roman" w:cs="Times New Roman"/>
          <w:sz w:val="28"/>
          <w:szCs w:val="28"/>
        </w:rPr>
        <w:t>В случае если пути не внесены в реестр железнодорожных путей необщего пользования, решения об их закрытии принимается владельцами инфраструктурного комплекса необщего пользования, в состав которого включены такие пути, и владельцами таких железнодорожных путей необщего пользования самостоятельно, с предоставлением информации о принятом решении в республиканский орган исполнительной власти, обеспечивающий формирование и реализацию государственной политики в сфере транспорта</w:t>
      </w:r>
      <w:r w:rsidR="00765930" w:rsidRPr="002172E7">
        <w:rPr>
          <w:rFonts w:ascii="Times New Roman" w:hAnsi="Times New Roman" w:cs="Times New Roman"/>
          <w:color w:val="auto"/>
          <w:sz w:val="28"/>
          <w:szCs w:val="28"/>
        </w:rPr>
        <w:t>.</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F17001" w:rsidRPr="002172E7">
        <w:rPr>
          <w:rFonts w:ascii="Times New Roman" w:hAnsi="Times New Roman" w:cs="Times New Roman"/>
          <w:color w:val="auto"/>
          <w:sz w:val="28"/>
          <w:szCs w:val="28"/>
        </w:rPr>
        <w:t>28.</w:t>
      </w:r>
      <w:r w:rsidR="000833D1">
        <w:rPr>
          <w:rFonts w:ascii="Times New Roman" w:hAnsi="Times New Roman" w:cs="Times New Roman"/>
          <w:b/>
          <w:color w:val="auto"/>
          <w:sz w:val="28"/>
          <w:szCs w:val="28"/>
        </w:rPr>
        <w:t> </w:t>
      </w:r>
      <w:r w:rsidR="00765930" w:rsidRPr="002172E7">
        <w:rPr>
          <w:rFonts w:ascii="Times New Roman" w:hAnsi="Times New Roman" w:cs="Times New Roman"/>
          <w:b/>
          <w:color w:val="auto"/>
          <w:sz w:val="28"/>
          <w:szCs w:val="28"/>
        </w:rPr>
        <w:t>Основные требования к железнодорожному подвижному составу и контейнерам</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Железнодорожный подвижной состав, предназначенный для перевозок пассажиров, грузов, багажа и </w:t>
      </w:r>
      <w:proofErr w:type="spellStart"/>
      <w:r w:rsidR="00765930" w:rsidRPr="002172E7">
        <w:rPr>
          <w:rFonts w:ascii="Times New Roman" w:hAnsi="Times New Roman" w:cs="Times New Roman"/>
          <w:color w:val="auto"/>
          <w:sz w:val="28"/>
          <w:szCs w:val="28"/>
        </w:rPr>
        <w:t>грузобагажа</w:t>
      </w:r>
      <w:proofErr w:type="spellEnd"/>
      <w:r w:rsidR="00765930" w:rsidRPr="002172E7">
        <w:rPr>
          <w:rFonts w:ascii="Times New Roman" w:hAnsi="Times New Roman" w:cs="Times New Roman"/>
          <w:color w:val="auto"/>
          <w:sz w:val="28"/>
          <w:szCs w:val="28"/>
        </w:rPr>
        <w:t xml:space="preserve"> и контейнеры</w:t>
      </w:r>
      <w:r w:rsidR="00E268BF" w:rsidRPr="002172E7">
        <w:rPr>
          <w:rFonts w:ascii="Times New Roman" w:hAnsi="Times New Roman" w:cs="Times New Roman"/>
          <w:color w:val="auto"/>
          <w:sz w:val="28"/>
          <w:szCs w:val="28"/>
        </w:rPr>
        <w:t>,</w:t>
      </w:r>
      <w:r w:rsidR="00765930" w:rsidRPr="002172E7">
        <w:rPr>
          <w:rFonts w:ascii="Times New Roman" w:hAnsi="Times New Roman" w:cs="Times New Roman"/>
          <w:color w:val="auto"/>
          <w:sz w:val="28"/>
          <w:szCs w:val="28"/>
        </w:rPr>
        <w:t xml:space="preserve"> независимо от их принадлежности, должны соответствовать требованиям Правил технической эксплуатации железнодорожного транспорта Донецкой Народной Республики, которые утверждаются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и соответствующих технических регламентов, стандартов, правил и других нор</w:t>
      </w:r>
      <w:r w:rsidR="000833D1">
        <w:rPr>
          <w:rFonts w:ascii="Times New Roman" w:hAnsi="Times New Roman" w:cs="Times New Roman"/>
          <w:color w:val="auto"/>
          <w:sz w:val="28"/>
          <w:szCs w:val="28"/>
        </w:rPr>
        <w:t>мативно-технических документов.</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В определенных законодательством случаях железнодорожный подвижной состав и контейнеры должны им</w:t>
      </w:r>
      <w:r w:rsidR="000833D1">
        <w:rPr>
          <w:rFonts w:ascii="Times New Roman" w:hAnsi="Times New Roman" w:cs="Times New Roman"/>
          <w:color w:val="auto"/>
          <w:sz w:val="28"/>
          <w:szCs w:val="28"/>
        </w:rPr>
        <w:t>еть подтверждение соответствия.</w:t>
      </w:r>
    </w:p>
    <w:p w:rsidR="00765930" w:rsidRPr="002172E7" w:rsidRDefault="000833D1"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w:t>
      </w:r>
      <w:r w:rsidR="00765930" w:rsidRPr="002172E7">
        <w:rPr>
          <w:rFonts w:ascii="Times New Roman" w:hAnsi="Times New Roman" w:cs="Times New Roman"/>
          <w:color w:val="auto"/>
          <w:sz w:val="28"/>
          <w:szCs w:val="28"/>
        </w:rPr>
        <w:t xml:space="preserve">Порядок допуска железнодорожного подвижного состава независимо от его принадлежности с железнодорожных путей необщего пользования на железнодорожные пути общего пользования, определяется республиканским </w:t>
      </w:r>
      <w:r w:rsidR="00765930" w:rsidRPr="002172E7">
        <w:rPr>
          <w:rFonts w:ascii="Times New Roman" w:hAnsi="Times New Roman" w:cs="Times New Roman"/>
          <w:color w:val="auto"/>
          <w:sz w:val="28"/>
          <w:szCs w:val="28"/>
        </w:rPr>
        <w:lastRenderedPageBreak/>
        <w:t xml:space="preserve">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Железнодорожный подвижной состав подлежит государственной регистрации с присвоением ему индивидуального номера в порядке, определенном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w:t>
      </w:r>
      <w:r w:rsidR="000833D1">
        <w:rPr>
          <w:rFonts w:ascii="Times New Roman" w:hAnsi="Times New Roman" w:cs="Times New Roman"/>
          <w:color w:val="auto"/>
          <w:sz w:val="28"/>
          <w:szCs w:val="28"/>
        </w:rPr>
        <w:t>ой политики в сфере транспорта.</w:t>
      </w:r>
    </w:p>
    <w:p w:rsidR="00765930" w:rsidRPr="002172E7" w:rsidRDefault="000833D1"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5. </w:t>
      </w:r>
      <w:r w:rsidR="00765930" w:rsidRPr="002172E7">
        <w:rPr>
          <w:rFonts w:ascii="Times New Roman" w:hAnsi="Times New Roman" w:cs="Times New Roman"/>
          <w:color w:val="auto"/>
          <w:sz w:val="28"/>
          <w:szCs w:val="28"/>
        </w:rPr>
        <w:t xml:space="preserve">Требования к железнодорожному подвижному составу, </w:t>
      </w:r>
      <w:proofErr w:type="spellStart"/>
      <w:r w:rsidR="00765930" w:rsidRPr="002172E7">
        <w:rPr>
          <w:rFonts w:ascii="Times New Roman" w:hAnsi="Times New Roman" w:cs="Times New Roman"/>
          <w:color w:val="auto"/>
          <w:sz w:val="28"/>
          <w:szCs w:val="28"/>
        </w:rPr>
        <w:t>курсирование</w:t>
      </w:r>
      <w:proofErr w:type="spellEnd"/>
      <w:r w:rsidR="00765930" w:rsidRPr="002172E7">
        <w:rPr>
          <w:rFonts w:ascii="Times New Roman" w:hAnsi="Times New Roman" w:cs="Times New Roman"/>
          <w:color w:val="auto"/>
          <w:sz w:val="28"/>
          <w:szCs w:val="28"/>
        </w:rPr>
        <w:t xml:space="preserve"> которого осуществляется в международном сообщении, определяются в соответствии с международными договорами и актами международных организаций в сфере железнодорожного транспорта, участником которых является Донецкая Народная Республика.</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F17001" w:rsidRPr="002172E7">
        <w:rPr>
          <w:rFonts w:ascii="Times New Roman" w:hAnsi="Times New Roman" w:cs="Times New Roman"/>
          <w:color w:val="auto"/>
          <w:sz w:val="28"/>
          <w:szCs w:val="28"/>
        </w:rPr>
        <w:t>29.</w:t>
      </w:r>
      <w:r w:rsidR="000833D1">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 xml:space="preserve">Основы организации технического обслуживания и ремонта железнодорожного </w:t>
      </w:r>
      <w:r w:rsidR="000833D1">
        <w:rPr>
          <w:rFonts w:ascii="Times New Roman" w:hAnsi="Times New Roman" w:cs="Times New Roman"/>
          <w:b/>
          <w:color w:val="auto"/>
          <w:sz w:val="28"/>
          <w:szCs w:val="28"/>
        </w:rPr>
        <w:t>подвижного состава, контейнеров</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Правила предоставления услуг по техническому обслуживанию железнодорожного подвижного состава, контейнеров в составе поездов утверждаются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0833D1"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w:t>
      </w:r>
      <w:r w:rsidR="00765930" w:rsidRPr="002172E7">
        <w:rPr>
          <w:rFonts w:ascii="Times New Roman" w:hAnsi="Times New Roman" w:cs="Times New Roman"/>
          <w:color w:val="auto"/>
          <w:sz w:val="28"/>
          <w:szCs w:val="28"/>
        </w:rPr>
        <w:t>Техническое обслуживание железнодорожного подвижного состава в составе поездов, экипировка железнодорожного подвижного состава, а также техническое обслуживание контейнеров, обеспечивается оператором инфраструктуры или субъектами хозяйствования, имеющими право на осуществление такой деятельности, на договорной основе.</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Техническое обслуживание локомотивов выполняется оператором инфраструктуры или субъектами хозяйствования, имеющими разрешение на осуществление такой деятельности.</w:t>
      </w:r>
    </w:p>
    <w:p w:rsidR="00765930" w:rsidRPr="002172E7" w:rsidRDefault="000833D1"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4. </w:t>
      </w:r>
      <w:r w:rsidR="00765930" w:rsidRPr="002172E7">
        <w:rPr>
          <w:rFonts w:ascii="Times New Roman" w:hAnsi="Times New Roman" w:cs="Times New Roman"/>
          <w:color w:val="auto"/>
          <w:sz w:val="28"/>
          <w:szCs w:val="28"/>
        </w:rPr>
        <w:t xml:space="preserve">Техническое обслуживание собственного подвижного состава, который не выходит на железнодорожные пути общего пользования, осуществляется владельцами инфраструктурных комплексов железнодорожного транспорта необщего пользования самостоятельно или на основании договоров с оператором инфраструктуры или субъектами хозяйствования, имеющими </w:t>
      </w:r>
      <w:r w:rsidR="00765930" w:rsidRPr="002172E7">
        <w:rPr>
          <w:rFonts w:ascii="Times New Roman" w:hAnsi="Times New Roman" w:cs="Times New Roman"/>
          <w:color w:val="auto"/>
          <w:sz w:val="28"/>
          <w:szCs w:val="28"/>
        </w:rPr>
        <w:lastRenderedPageBreak/>
        <w:t>разрешение на осуществление такой деятельности.</w:t>
      </w:r>
    </w:p>
    <w:p w:rsidR="00765930" w:rsidRPr="002172E7" w:rsidRDefault="000833D1"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5. </w:t>
      </w:r>
      <w:r w:rsidR="00765930" w:rsidRPr="002172E7">
        <w:rPr>
          <w:rFonts w:ascii="Times New Roman" w:hAnsi="Times New Roman" w:cs="Times New Roman"/>
          <w:color w:val="auto"/>
          <w:sz w:val="28"/>
          <w:szCs w:val="28"/>
        </w:rPr>
        <w:t xml:space="preserve">Ремонт и техническое обслуживание железнодорожного подвижного состава, контейнеров может выполняться субъектами хозяйствования (на предприятиях, в структурных подразделениях предприятий), при условии их аттестации или прохождения соответствующей процедуры сертификации на осуществление указанной деятельности в порядке, установленном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с учетом выполнения обязательных требований оператора инфраструктуры.</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6.</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После проведения капитального и деповского ремонта вагонов устанавливается масса их тары и габариты</w:t>
      </w:r>
      <w:r w:rsidR="00E268BF" w:rsidRPr="002172E7">
        <w:rPr>
          <w:rFonts w:ascii="Times New Roman" w:hAnsi="Times New Roman" w:cs="Times New Roman"/>
          <w:color w:val="auto"/>
          <w:sz w:val="28"/>
          <w:szCs w:val="28"/>
        </w:rPr>
        <w:t xml:space="preserve">, </w:t>
      </w:r>
      <w:r w:rsidR="00E268BF" w:rsidRPr="002172E7">
        <w:rPr>
          <w:rFonts w:ascii="Times New Roman" w:hAnsi="Times New Roman" w:cs="Times New Roman"/>
          <w:sz w:val="28"/>
          <w:szCs w:val="28"/>
        </w:rPr>
        <w:t>и нанос</w:t>
      </w:r>
      <w:r w:rsidR="00FE6862" w:rsidRPr="002172E7">
        <w:rPr>
          <w:rFonts w:ascii="Times New Roman" w:hAnsi="Times New Roman" w:cs="Times New Roman"/>
          <w:sz w:val="28"/>
          <w:szCs w:val="28"/>
        </w:rPr>
        <w:t>ятся</w:t>
      </w:r>
      <w:r w:rsidR="00E268BF" w:rsidRPr="002172E7">
        <w:rPr>
          <w:rFonts w:ascii="Times New Roman" w:hAnsi="Times New Roman" w:cs="Times New Roman"/>
          <w:sz w:val="28"/>
          <w:szCs w:val="28"/>
        </w:rPr>
        <w:t xml:space="preserve"> на вагон в установленном порядке</w:t>
      </w:r>
      <w:r w:rsidR="00765930" w:rsidRPr="002172E7">
        <w:rPr>
          <w:rFonts w:ascii="Times New Roman" w:hAnsi="Times New Roman" w:cs="Times New Roman"/>
          <w:color w:val="auto"/>
          <w:sz w:val="28"/>
          <w:szCs w:val="28"/>
        </w:rPr>
        <w:t>.</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7.</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Субъекты хозяйствования, продукция которых используется при ремонте и техническом обслуживании железнодорожного подвижного состава, контейнеров, должны иметь документы, подтверждающие соответствие их продукции установленным требованиям, а также нормам и правилам допуска для использования на железнодорожном транспорте.</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Глава </w:t>
      </w:r>
      <w:r w:rsidR="00B013EB" w:rsidRPr="002172E7">
        <w:rPr>
          <w:rFonts w:ascii="Times New Roman" w:hAnsi="Times New Roman" w:cs="Times New Roman"/>
          <w:color w:val="auto"/>
          <w:sz w:val="28"/>
          <w:szCs w:val="28"/>
        </w:rPr>
        <w:t>5</w:t>
      </w:r>
      <w:r w:rsidR="00F17001" w:rsidRPr="002172E7">
        <w:rPr>
          <w:rFonts w:ascii="Times New Roman" w:hAnsi="Times New Roman" w:cs="Times New Roman"/>
          <w:color w:val="auto"/>
          <w:sz w:val="28"/>
          <w:szCs w:val="28"/>
        </w:rPr>
        <w:t>.</w:t>
      </w:r>
      <w:r w:rsidR="000833D1">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Организация управления перевозочным процессом на железнодорожном транспорте общего пользования</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F17001" w:rsidRPr="002172E7">
        <w:rPr>
          <w:rFonts w:ascii="Times New Roman" w:hAnsi="Times New Roman" w:cs="Times New Roman"/>
          <w:color w:val="auto"/>
          <w:sz w:val="28"/>
          <w:szCs w:val="28"/>
        </w:rPr>
        <w:t>30.</w:t>
      </w:r>
      <w:r w:rsidR="000833D1">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Организация управления перевозочным процессом на железнодорожном транспорте общего пользования</w:t>
      </w:r>
    </w:p>
    <w:p w:rsidR="00765930" w:rsidRPr="002172E7" w:rsidRDefault="000833D1"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w:t>
      </w:r>
      <w:r w:rsidR="00765930" w:rsidRPr="002172E7">
        <w:rPr>
          <w:rFonts w:ascii="Times New Roman" w:hAnsi="Times New Roman" w:cs="Times New Roman"/>
          <w:color w:val="auto"/>
          <w:sz w:val="28"/>
          <w:szCs w:val="28"/>
        </w:rPr>
        <w:t>Организация движения поездов с использованием инфраструктуры железнодорожного транспорта общего пользования осуществляется на основании сводного графика движения поездов.</w:t>
      </w:r>
    </w:p>
    <w:p w:rsidR="00765930" w:rsidRPr="002172E7" w:rsidRDefault="000833D1"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w:t>
      </w:r>
      <w:r w:rsidR="00765930" w:rsidRPr="002172E7">
        <w:rPr>
          <w:rFonts w:ascii="Times New Roman" w:hAnsi="Times New Roman" w:cs="Times New Roman"/>
          <w:color w:val="auto"/>
          <w:sz w:val="28"/>
          <w:szCs w:val="28"/>
        </w:rPr>
        <w:t xml:space="preserve">Сводный график движения поездов разрабатывается, утверждается и вводится в действие оператором инфраструктуры в порядке, определяемом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Органы государственной власти, органы местного самоуправления, перевозчики, пассажиры, грузоотправители (отправители) и грузополучатели (получатели) вправе вносить на рассмотрение оператора инфраструктуры </w:t>
      </w:r>
      <w:r w:rsidR="00765930" w:rsidRPr="002172E7">
        <w:rPr>
          <w:rFonts w:ascii="Times New Roman" w:hAnsi="Times New Roman" w:cs="Times New Roman"/>
          <w:color w:val="auto"/>
          <w:sz w:val="28"/>
          <w:szCs w:val="28"/>
        </w:rPr>
        <w:lastRenderedPageBreak/>
        <w:t>предложения, относительно усовершенствования графика движения поездов.</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Оператор инфраструктуры обязан в течение тридцати календарных дней со дня получения предложения по совершенствованию графика движения поездов рассмотреть его и направить заявителю ответ о принятом решении.</w:t>
      </w:r>
    </w:p>
    <w:p w:rsidR="00765930" w:rsidRPr="002172E7" w:rsidRDefault="000833D1"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5. </w:t>
      </w:r>
      <w:r w:rsidR="00765930" w:rsidRPr="002172E7">
        <w:rPr>
          <w:rFonts w:ascii="Times New Roman" w:hAnsi="Times New Roman" w:cs="Times New Roman"/>
          <w:color w:val="auto"/>
          <w:sz w:val="28"/>
          <w:szCs w:val="28"/>
        </w:rPr>
        <w:t>Управление перевозочным процессом на железнодорожном транспорте общего пользования осуществляется оператором инфраструктуры.</w:t>
      </w:r>
    </w:p>
    <w:p w:rsidR="00765930" w:rsidRPr="002172E7" w:rsidRDefault="000833D1"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6. </w:t>
      </w:r>
      <w:r w:rsidR="00765930" w:rsidRPr="002172E7">
        <w:rPr>
          <w:rFonts w:ascii="Times New Roman" w:hAnsi="Times New Roman" w:cs="Times New Roman"/>
          <w:color w:val="auto"/>
          <w:sz w:val="28"/>
          <w:szCs w:val="28"/>
        </w:rPr>
        <w:t xml:space="preserve">Основой управления процессом железнодорожных грузовых перевозок, в том числе порожних </w:t>
      </w:r>
      <w:proofErr w:type="spellStart"/>
      <w:r w:rsidR="00765930" w:rsidRPr="002172E7">
        <w:rPr>
          <w:rFonts w:ascii="Times New Roman" w:hAnsi="Times New Roman" w:cs="Times New Roman"/>
          <w:color w:val="auto"/>
          <w:sz w:val="28"/>
          <w:szCs w:val="28"/>
        </w:rPr>
        <w:t>вагонопотоков</w:t>
      </w:r>
      <w:proofErr w:type="spellEnd"/>
      <w:r w:rsidR="00765930" w:rsidRPr="002172E7">
        <w:rPr>
          <w:rFonts w:ascii="Times New Roman" w:hAnsi="Times New Roman" w:cs="Times New Roman"/>
          <w:color w:val="auto"/>
          <w:sz w:val="28"/>
          <w:szCs w:val="28"/>
        </w:rPr>
        <w:t xml:space="preserve">, является Единый сетевой технологический процесс железнодорожных грузовых перевозок, который разрабатывается оператором инфраструктуры и утверждается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7.</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Органы государственной власти, органы местного самоуправления, юридические и физические лица не имеют права вмешиваться в организацию управления перевозочным процессом на железнодорожном транспорте общего пользования, за исключением случаев, предусмотренных законодательством Донецкой Народной Республики.</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Глава </w:t>
      </w:r>
      <w:r w:rsidR="00B013EB" w:rsidRPr="002172E7">
        <w:rPr>
          <w:rFonts w:ascii="Times New Roman" w:hAnsi="Times New Roman" w:cs="Times New Roman"/>
          <w:color w:val="auto"/>
          <w:sz w:val="28"/>
          <w:szCs w:val="28"/>
        </w:rPr>
        <w:t>6</w:t>
      </w:r>
      <w:r w:rsidR="00765930" w:rsidRPr="002172E7">
        <w:rPr>
          <w:rFonts w:ascii="Times New Roman" w:hAnsi="Times New Roman" w:cs="Times New Roman"/>
          <w:color w:val="auto"/>
          <w:sz w:val="28"/>
          <w:szCs w:val="28"/>
        </w:rPr>
        <w:t>.</w:t>
      </w:r>
      <w:r w:rsidR="000833D1">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Безопасность, охрана грузов и объектов на железнодорожном транспорте, организация его работы в условиях чрезвычайных ситуаций</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765930" w:rsidRPr="002172E7">
        <w:rPr>
          <w:rFonts w:ascii="Times New Roman" w:hAnsi="Times New Roman" w:cs="Times New Roman"/>
          <w:color w:val="auto"/>
          <w:sz w:val="28"/>
          <w:szCs w:val="28"/>
        </w:rPr>
        <w:t>31.</w:t>
      </w:r>
      <w:r w:rsidR="000833D1">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Основы обеспечения безопасности движения и эксплуатации железнодорожного транспорта</w:t>
      </w:r>
    </w:p>
    <w:p w:rsidR="00765930" w:rsidRPr="002172E7" w:rsidRDefault="000833D1"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w:t>
      </w:r>
      <w:r w:rsidR="00765930" w:rsidRPr="002172E7">
        <w:rPr>
          <w:rFonts w:ascii="Times New Roman" w:hAnsi="Times New Roman" w:cs="Times New Roman"/>
          <w:color w:val="auto"/>
          <w:sz w:val="28"/>
          <w:szCs w:val="28"/>
        </w:rPr>
        <w:t xml:space="preserve">Железнодорожные пути общего пользования, железнодорожные пути необщего пользования, железнодорожные станции, пассажирские платформы и пассажирские остановочные пункты, а также другие, предназначенные для движения железнодорожного подвижного состава объекты железнодорожного транспорта, являются зонами повышенной опасности и при необходимости могут быть огорожены оператором инфраструктуры </w:t>
      </w:r>
      <w:r w:rsidR="00A73622">
        <w:rPr>
          <w:rFonts w:ascii="Times New Roman" w:hAnsi="Times New Roman" w:cs="Times New Roman"/>
          <w:color w:val="auto"/>
          <w:sz w:val="28"/>
          <w:szCs w:val="28"/>
        </w:rPr>
        <w:t>и (или)</w:t>
      </w:r>
      <w:r w:rsidR="00765930" w:rsidRPr="002172E7">
        <w:rPr>
          <w:rFonts w:ascii="Times New Roman" w:hAnsi="Times New Roman" w:cs="Times New Roman"/>
          <w:color w:val="auto"/>
          <w:sz w:val="28"/>
          <w:szCs w:val="28"/>
        </w:rPr>
        <w:t xml:space="preserve"> их владельцами.</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Правила пребывания граждан и размещения объектов в зонах повышенной опасности, выполнения в этих зонах работ, проезда и перехода чере</w:t>
      </w:r>
      <w:r w:rsidR="000C0E49" w:rsidRPr="002172E7">
        <w:rPr>
          <w:rFonts w:ascii="Times New Roman" w:hAnsi="Times New Roman" w:cs="Times New Roman"/>
          <w:color w:val="auto"/>
          <w:sz w:val="28"/>
          <w:szCs w:val="28"/>
        </w:rPr>
        <w:t>з железнодорожные пути определяю</w:t>
      </w:r>
      <w:r w:rsidR="00765930" w:rsidRPr="002172E7">
        <w:rPr>
          <w:rFonts w:ascii="Times New Roman" w:hAnsi="Times New Roman" w:cs="Times New Roman"/>
          <w:color w:val="auto"/>
          <w:sz w:val="28"/>
          <w:szCs w:val="28"/>
        </w:rPr>
        <w:t xml:space="preserve">тся республиканским органом исполнительной власти, </w:t>
      </w:r>
      <w:r w:rsidR="000C0E49"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w:t>
      </w:r>
      <w:r w:rsidR="00765930" w:rsidRPr="002172E7">
        <w:rPr>
          <w:rFonts w:ascii="Times New Roman" w:hAnsi="Times New Roman" w:cs="Times New Roman"/>
          <w:color w:val="auto"/>
          <w:sz w:val="28"/>
          <w:szCs w:val="28"/>
        </w:rPr>
        <w:lastRenderedPageBreak/>
        <w:t>государственной политики в сфере транспорта. Лица, нарушающие эти правила, несут ответственность в соответствии с законодательством Донецкой Народной Республики.</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Объекты, на территории которых осуществляется производство, погрузка и выгрузка, хранение и утилизация опасных грузов, должны быть удалены от железнодорожных путей общего пользования, расположенных рядом с ними зданий, строений, сооружений на расстояние, обеспечивающее безопасное функционирование железнодорожного транспорта. Минимальные расстояния от указанных объектов до железнодорожных путей общего пользования, расположенных рядом с ними зданий, сооружений, пересечения железнодорожных путей общего пользования линиям</w:t>
      </w:r>
      <w:r w:rsidRPr="002172E7">
        <w:rPr>
          <w:rFonts w:ascii="Times New Roman" w:hAnsi="Times New Roman" w:cs="Times New Roman"/>
          <w:color w:val="auto"/>
          <w:sz w:val="28"/>
          <w:szCs w:val="28"/>
        </w:rPr>
        <w:t xml:space="preserve">и связи, электропередачи, </w:t>
      </w:r>
      <w:proofErr w:type="spellStart"/>
      <w:r w:rsidRPr="002172E7">
        <w:rPr>
          <w:rFonts w:ascii="Times New Roman" w:hAnsi="Times New Roman" w:cs="Times New Roman"/>
          <w:color w:val="auto"/>
          <w:sz w:val="28"/>
          <w:szCs w:val="28"/>
        </w:rPr>
        <w:t>нефте</w:t>
      </w:r>
      <w:proofErr w:type="spellEnd"/>
      <w:r w:rsidRPr="002172E7">
        <w:rPr>
          <w:rFonts w:ascii="Times New Roman" w:hAnsi="Times New Roman" w:cs="Times New Roman"/>
          <w:color w:val="auto"/>
          <w:sz w:val="28"/>
          <w:szCs w:val="28"/>
        </w:rPr>
        <w:t>-, газо</w:t>
      </w:r>
      <w:r w:rsidR="00765930" w:rsidRPr="002172E7">
        <w:rPr>
          <w:rFonts w:ascii="Times New Roman" w:hAnsi="Times New Roman" w:cs="Times New Roman"/>
          <w:color w:val="auto"/>
          <w:sz w:val="28"/>
          <w:szCs w:val="28"/>
        </w:rPr>
        <w:t xml:space="preserve">-, продуктопроводами и другими наземными и подземными сооружениями, а также нормы строительства и эксплуатации указанных объектов при их пересечении железнодорожными путями общего пользования и близости с этими железнодорожными путями устанавливаются нормативными правовыми актами, принимаемыми соответствующими республиканскими органами исполнительной власти по согласованию с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0833D1"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4. </w:t>
      </w:r>
      <w:r w:rsidR="00765930" w:rsidRPr="002172E7">
        <w:rPr>
          <w:rFonts w:ascii="Times New Roman" w:hAnsi="Times New Roman" w:cs="Times New Roman"/>
          <w:color w:val="auto"/>
          <w:sz w:val="28"/>
          <w:szCs w:val="28"/>
        </w:rPr>
        <w:t xml:space="preserve">Владельцы или лица, эксплуатирующие линии связи, электропередачи, </w:t>
      </w:r>
      <w:proofErr w:type="spellStart"/>
      <w:r w:rsidR="00765930" w:rsidRPr="002172E7">
        <w:rPr>
          <w:rFonts w:ascii="Times New Roman" w:hAnsi="Times New Roman" w:cs="Times New Roman"/>
          <w:color w:val="auto"/>
          <w:sz w:val="28"/>
          <w:szCs w:val="28"/>
        </w:rPr>
        <w:t>нефте</w:t>
      </w:r>
      <w:proofErr w:type="spellEnd"/>
      <w:r w:rsidR="00765930" w:rsidRPr="002172E7">
        <w:rPr>
          <w:rFonts w:ascii="Times New Roman" w:hAnsi="Times New Roman" w:cs="Times New Roman"/>
          <w:color w:val="auto"/>
          <w:sz w:val="28"/>
          <w:szCs w:val="28"/>
        </w:rPr>
        <w:t xml:space="preserve">-, газо-, продуктопроводы и другие сооружения, пересекающие железнодорожные пути общего пользования или находящиеся в непосредственной близости от них, несут ответственность за безопасное их функционирование и соблюдение установленных норм строительства и эксплуатации указанных сооружений. Указанные </w:t>
      </w:r>
      <w:r w:rsidR="00354701" w:rsidRPr="002172E7">
        <w:rPr>
          <w:rFonts w:ascii="Times New Roman" w:hAnsi="Times New Roman" w:cs="Times New Roman"/>
          <w:sz w:val="28"/>
          <w:szCs w:val="28"/>
        </w:rPr>
        <w:t xml:space="preserve">владельцы и </w:t>
      </w:r>
      <w:r w:rsidR="00765930" w:rsidRPr="002172E7">
        <w:rPr>
          <w:rFonts w:ascii="Times New Roman" w:hAnsi="Times New Roman" w:cs="Times New Roman"/>
          <w:color w:val="auto"/>
          <w:sz w:val="28"/>
          <w:szCs w:val="28"/>
        </w:rPr>
        <w:t>лица обязаны своевременно информировать оператора инфраструктуры о возникновении чрезвычайных ситуаций и транспортных происшествий, которые могут повлиять на работу железнодорожного транспорта, и о предпринимаемых мерах по ликвидации чрезвычайных ситуаций.</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Грузоотправители и грузополучатели при перевозках, погрузке и выгрузке опасных грузов и специальных вагонов, а также лица, осуществляющие транспортировку опасных и специальных грузов и их погрузку и выгрузку, должны обеспечивать безопасность таких перевозок, погрузки и выгрузки, сохранность и исправное состояние подвижного состава. Предприятия железнодорожного транспорта обязаны в пределах технической и технологической возможности восстановительных и противопожарных средств, </w:t>
      </w:r>
      <w:r w:rsidR="00765930" w:rsidRPr="002172E7">
        <w:rPr>
          <w:rFonts w:ascii="Times New Roman" w:hAnsi="Times New Roman" w:cs="Times New Roman"/>
          <w:color w:val="auto"/>
          <w:sz w:val="28"/>
          <w:szCs w:val="28"/>
        </w:rPr>
        <w:lastRenderedPageBreak/>
        <w:t>находящихся в их распоряжении, принимать участие в ликвидации последствий таких транспортных происшествий с последующим возмещением расходов в соответствии с законодательством Донецкой Народной Республики.</w:t>
      </w:r>
    </w:p>
    <w:p w:rsidR="00765930" w:rsidRPr="002172E7" w:rsidRDefault="000833D1"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6. </w:t>
      </w:r>
      <w:r w:rsidR="00765930" w:rsidRPr="002172E7">
        <w:rPr>
          <w:rFonts w:ascii="Times New Roman" w:hAnsi="Times New Roman" w:cs="Times New Roman"/>
          <w:color w:val="auto"/>
          <w:sz w:val="28"/>
          <w:szCs w:val="28"/>
        </w:rPr>
        <w:t>Субъекты хозяйствования, которые владеют специальной техникой и имуществом и имеют подготовленных работников, создают объектные формирования для ликвидации последствий чрезвычайных ситуаций и транспортных происшествий.</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7.</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Для предотвращения и ликвидации последствий чрезвычайных ситуаций субъектами хозяйствования создается объектный материальный резерв.</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8.</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Порядок определения мест пересечения железнодорожных путей автомобильными дорогами (железнодорожные переезды, путепроводы, тоннели), метрополитенами, трубопроводами и другими коммуникационными линиями и правила пересечения железнодорожных путей указанными коммуникациями, условия эксплуатации железнодорожных переездов, путепроводов, тоннелей, порядок их открытия и закрытия за счет заинтересованных сторон устанавливаются республиканским органом исполнительной власти, </w:t>
      </w:r>
      <w:r w:rsidR="00893ACE"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по согласованию с соответствующими республиканскими органами исполнительной власти.</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765930" w:rsidRPr="002172E7">
        <w:rPr>
          <w:rFonts w:ascii="Times New Roman" w:hAnsi="Times New Roman" w:cs="Times New Roman"/>
          <w:color w:val="auto"/>
          <w:sz w:val="28"/>
          <w:szCs w:val="28"/>
        </w:rPr>
        <w:t>32.</w:t>
      </w:r>
      <w:r w:rsidR="000833D1">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Организация, обеспечение, контроль и надзор за безопасностью движения и эксплуатации железнодорожного транспорта</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Оператор инфраструктуры, владельцы объектов инфраструктуры, перевозчики, операторы железнодорожного подвижного состава, другие предприятия железнодорожного транспорта, грузоотправители (отправители) и грузополучатели (получатели) в пределах, определенных законодательством, обеспечивают:</w:t>
      </w:r>
    </w:p>
    <w:p w:rsidR="00765930" w:rsidRPr="002172E7" w:rsidRDefault="00F17001"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безопасные для жизни и здоровья пассажиров условия проезда;</w:t>
      </w:r>
    </w:p>
    <w:p w:rsidR="00765930" w:rsidRPr="002172E7" w:rsidRDefault="000833D1"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w:t>
      </w:r>
      <w:r w:rsidR="00765930" w:rsidRPr="002172E7">
        <w:rPr>
          <w:rFonts w:ascii="Times New Roman" w:hAnsi="Times New Roman" w:cs="Times New Roman"/>
          <w:color w:val="auto"/>
          <w:sz w:val="28"/>
          <w:szCs w:val="28"/>
        </w:rPr>
        <w:t xml:space="preserve">безопасность перевозок грузов, багажа и </w:t>
      </w:r>
      <w:proofErr w:type="spellStart"/>
      <w:r w:rsidR="00765930" w:rsidRPr="002172E7">
        <w:rPr>
          <w:rFonts w:ascii="Times New Roman" w:hAnsi="Times New Roman" w:cs="Times New Roman"/>
          <w:color w:val="auto"/>
          <w:sz w:val="28"/>
          <w:szCs w:val="28"/>
        </w:rPr>
        <w:t>грузобагажа</w:t>
      </w:r>
      <w:proofErr w:type="spellEnd"/>
      <w:r w:rsidR="00765930" w:rsidRPr="002172E7">
        <w:rPr>
          <w:rFonts w:ascii="Times New Roman" w:hAnsi="Times New Roman" w:cs="Times New Roman"/>
          <w:color w:val="auto"/>
          <w:sz w:val="28"/>
          <w:szCs w:val="28"/>
        </w:rPr>
        <w:t>;</w:t>
      </w:r>
    </w:p>
    <w:p w:rsidR="00765930" w:rsidRPr="002172E7" w:rsidRDefault="000833D1"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w:t>
      </w:r>
      <w:r w:rsidR="00765930" w:rsidRPr="002172E7">
        <w:rPr>
          <w:rFonts w:ascii="Times New Roman" w:hAnsi="Times New Roman" w:cs="Times New Roman"/>
          <w:color w:val="auto"/>
          <w:sz w:val="28"/>
          <w:szCs w:val="28"/>
        </w:rPr>
        <w:t>разработку и функционирование системы управления безопасностью движения поездов;</w:t>
      </w:r>
    </w:p>
    <w:p w:rsidR="00765930" w:rsidRPr="002172E7" w:rsidRDefault="000833D1"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4) </w:t>
      </w:r>
      <w:r w:rsidR="00765930" w:rsidRPr="002172E7">
        <w:rPr>
          <w:rFonts w:ascii="Times New Roman" w:hAnsi="Times New Roman" w:cs="Times New Roman"/>
          <w:color w:val="auto"/>
          <w:sz w:val="28"/>
          <w:szCs w:val="28"/>
        </w:rPr>
        <w:t>безопасность движения и эксплуатации железнодорожного транспорта, пожарную безопасность.</w:t>
      </w:r>
    </w:p>
    <w:p w:rsidR="00765930" w:rsidRPr="002172E7" w:rsidRDefault="00371DDC"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Республиканский орган исполнительной власти, </w:t>
      </w:r>
      <w:r w:rsidR="00022107" w:rsidRPr="002172E7">
        <w:rPr>
          <w:rFonts w:ascii="Times New Roman" w:hAnsi="Times New Roman" w:cs="Times New Roman"/>
          <w:color w:val="auto"/>
          <w:sz w:val="28"/>
          <w:szCs w:val="28"/>
        </w:rPr>
        <w:t>обеспечивающий</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осуществляет:</w:t>
      </w:r>
    </w:p>
    <w:p w:rsidR="00765930" w:rsidRPr="002172E7" w:rsidRDefault="000833D1"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w:t>
      </w:r>
      <w:r w:rsidR="00765930" w:rsidRPr="002172E7">
        <w:rPr>
          <w:rFonts w:ascii="Times New Roman" w:hAnsi="Times New Roman" w:cs="Times New Roman"/>
          <w:color w:val="auto"/>
          <w:sz w:val="28"/>
          <w:szCs w:val="28"/>
        </w:rPr>
        <w:t>разработку государственной политики в сфере безопасности движения и эксплуатации железнодорожного транспорта;</w:t>
      </w:r>
    </w:p>
    <w:p w:rsidR="00765930" w:rsidRPr="002172E7" w:rsidRDefault="000833D1"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w:t>
      </w:r>
      <w:r w:rsidR="00765930" w:rsidRPr="002172E7">
        <w:rPr>
          <w:rFonts w:ascii="Times New Roman" w:hAnsi="Times New Roman" w:cs="Times New Roman"/>
          <w:color w:val="auto"/>
          <w:sz w:val="28"/>
          <w:szCs w:val="28"/>
        </w:rPr>
        <w:t xml:space="preserve">правовое и техническое регулирование в </w:t>
      </w:r>
      <w:r w:rsidR="004A11CE" w:rsidRPr="002172E7">
        <w:rPr>
          <w:rFonts w:ascii="Times New Roman" w:hAnsi="Times New Roman" w:cs="Times New Roman"/>
          <w:color w:val="auto"/>
          <w:sz w:val="28"/>
          <w:szCs w:val="28"/>
        </w:rPr>
        <w:t>сфере</w:t>
      </w:r>
      <w:r w:rsidR="00765930" w:rsidRPr="002172E7">
        <w:rPr>
          <w:rFonts w:ascii="Times New Roman" w:hAnsi="Times New Roman" w:cs="Times New Roman"/>
          <w:color w:val="auto"/>
          <w:sz w:val="28"/>
          <w:szCs w:val="28"/>
        </w:rPr>
        <w:t xml:space="preserve"> безопасности движения и эксплуатации железнодорожного транспорта, в том числе установление классификации, порядка служебного расследования и учета транспортных происшествий, а также соответствующее нормативное правовое регулирование в области промышленной безопасности</w:t>
      </w:r>
      <w:r>
        <w:rPr>
          <w:rFonts w:ascii="Times New Roman" w:hAnsi="Times New Roman" w:cs="Times New Roman"/>
          <w:color w:val="auto"/>
          <w:sz w:val="28"/>
          <w:szCs w:val="28"/>
        </w:rPr>
        <w:t xml:space="preserve"> на железнодорожном транспорте;</w:t>
      </w:r>
    </w:p>
    <w:p w:rsidR="00765930" w:rsidRPr="002172E7" w:rsidRDefault="00371DDC"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функции компетентного органа Донецкой Народной Республики по перевозкам опасных грузов железнодорожным транспортом.</w:t>
      </w:r>
    </w:p>
    <w:p w:rsidR="00765930" w:rsidRPr="002172E7" w:rsidRDefault="00371DDC"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Республиканский орган исполнительной власти, обеспечивающий формирование и реализацию государственной политики в сфере транспорта, обеспечивает организацию и осуществление государственного надзора и контроля за соблюдением требований законодательства, нормативных правовых актов, стандартов по обеспечению безопасности движения и эксплуатации железнодорожного транспорта, которые обеспечивают процесс перевозки пассажиров и гру</w:t>
      </w:r>
      <w:r w:rsidR="001B1F9D" w:rsidRPr="002172E7">
        <w:rPr>
          <w:rFonts w:ascii="Times New Roman" w:hAnsi="Times New Roman" w:cs="Times New Roman"/>
          <w:color w:val="auto"/>
          <w:sz w:val="28"/>
          <w:szCs w:val="28"/>
        </w:rPr>
        <w:t>зов железнодорожным транспортом</w:t>
      </w:r>
      <w:r w:rsidR="000833D1">
        <w:rPr>
          <w:rFonts w:ascii="Times New Roman" w:hAnsi="Times New Roman" w:cs="Times New Roman"/>
          <w:color w:val="auto"/>
          <w:sz w:val="28"/>
          <w:szCs w:val="28"/>
        </w:rPr>
        <w:t>.</w:t>
      </w:r>
    </w:p>
    <w:p w:rsidR="00765930" w:rsidRPr="002172E7" w:rsidRDefault="00371DDC"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По результатам осуществления мероприятий государственного надзора (контроля) должностные лица, уполномоченные республиканским органом исполнительной власти, </w:t>
      </w:r>
      <w:r w:rsidR="00F37925"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составляют предписание об устранении нарушений, выявленных во время осуществления мероприятий по обеспечению безопасности движения и эксплуатац</w:t>
      </w:r>
      <w:r w:rsidR="000833D1">
        <w:rPr>
          <w:rFonts w:ascii="Times New Roman" w:hAnsi="Times New Roman" w:cs="Times New Roman"/>
          <w:color w:val="auto"/>
          <w:sz w:val="28"/>
          <w:szCs w:val="28"/>
        </w:rPr>
        <w:t>ии железнодорожного транспорта.</w:t>
      </w:r>
    </w:p>
    <w:p w:rsidR="00765930" w:rsidRPr="002172E7" w:rsidRDefault="00371DDC"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Порядок осуществления мероприятий государственного надзора (контроля) относительно безопасности движения и эксплуатации железнодорожного транспорта, в частности, порядок проведения проверок и осуществления других мероприятий, направленных на предотвращение, </w:t>
      </w:r>
      <w:r w:rsidR="00765930" w:rsidRPr="002172E7">
        <w:rPr>
          <w:rFonts w:ascii="Times New Roman" w:hAnsi="Times New Roman" w:cs="Times New Roman"/>
          <w:color w:val="auto"/>
          <w:sz w:val="28"/>
          <w:szCs w:val="28"/>
        </w:rPr>
        <w:lastRenderedPageBreak/>
        <w:t xml:space="preserve">выявление и устранение нарушений безопасности движения и эксплуатации железнодорожного транспорта, формы предписаний и других распорядительных документов об устранении нарушений определяются республиканским органом исполнительной власти, </w:t>
      </w:r>
      <w:r w:rsidR="00D94E7C"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371DDC"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6.</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Требования к физическим и юридическим лицам, изложенные в предписании, являются обязательными к исполнению в указанный </w:t>
      </w:r>
      <w:r w:rsidR="0076567C" w:rsidRPr="002172E7">
        <w:rPr>
          <w:rFonts w:ascii="Times New Roman" w:hAnsi="Times New Roman" w:cs="Times New Roman"/>
          <w:sz w:val="28"/>
          <w:szCs w:val="28"/>
        </w:rPr>
        <w:t xml:space="preserve">предписанием </w:t>
      </w:r>
      <w:r w:rsidR="00765930" w:rsidRPr="002172E7">
        <w:rPr>
          <w:rFonts w:ascii="Times New Roman" w:hAnsi="Times New Roman" w:cs="Times New Roman"/>
          <w:color w:val="auto"/>
          <w:sz w:val="28"/>
          <w:szCs w:val="28"/>
        </w:rPr>
        <w:t>срок.</w:t>
      </w:r>
    </w:p>
    <w:p w:rsidR="00765930" w:rsidRPr="002172E7" w:rsidRDefault="00371DDC"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7.</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В случае выявления во время осуществления мероприятий государственного надзора (контроля) нарушений, угрожающих жизни и здоровью людей, по решению республиканского органа исполнительной власти, </w:t>
      </w:r>
      <w:r w:rsidR="00F37925" w:rsidRPr="002172E7">
        <w:rPr>
          <w:rFonts w:ascii="Times New Roman" w:hAnsi="Times New Roman" w:cs="Times New Roman"/>
          <w:color w:val="auto"/>
          <w:sz w:val="28"/>
          <w:szCs w:val="28"/>
        </w:rPr>
        <w:t>обеспечивающего</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допускается остановка производства (изготовления) или реализации продукции, выполнения работ, предоставления услуг на железнодорожном транспорте, в том числе путем запрета подачи железнодорожного подвижного состава на пути общего и необщего пользования.</w:t>
      </w:r>
    </w:p>
    <w:p w:rsidR="00765930" w:rsidRPr="002172E7" w:rsidRDefault="000833D1" w:rsidP="002172E7">
      <w:pPr>
        <w:spacing w:after="360" w:line="276"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8. </w:t>
      </w:r>
      <w:r w:rsidR="00765930" w:rsidRPr="002172E7">
        <w:rPr>
          <w:rFonts w:ascii="Times New Roman" w:hAnsi="Times New Roman" w:cs="Times New Roman"/>
          <w:color w:val="auto"/>
          <w:sz w:val="28"/>
          <w:szCs w:val="28"/>
        </w:rPr>
        <w:t xml:space="preserve">Восстановление производства или реализации продукции, выполнения работ, предоставления услуг на железнодорожном транспорте, в том числе восстановление подачи железнодорожного подвижного состава, разрешается по решению республиканского органа исполнительной власти, </w:t>
      </w:r>
      <w:r w:rsidR="00F37925" w:rsidRPr="002172E7">
        <w:rPr>
          <w:rFonts w:ascii="Times New Roman" w:hAnsi="Times New Roman" w:cs="Times New Roman"/>
          <w:color w:val="auto"/>
          <w:sz w:val="28"/>
          <w:szCs w:val="28"/>
        </w:rPr>
        <w:t>обеспечивающего</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после устранения соответствующих нарушений</w:t>
      </w:r>
      <w:r w:rsidR="00B31671" w:rsidRPr="002172E7">
        <w:rPr>
          <w:rFonts w:ascii="Times New Roman" w:hAnsi="Times New Roman" w:cs="Times New Roman"/>
          <w:color w:val="auto"/>
          <w:sz w:val="28"/>
          <w:szCs w:val="28"/>
        </w:rPr>
        <w:t xml:space="preserve">, </w:t>
      </w:r>
      <w:r w:rsidR="00B31671" w:rsidRPr="002172E7">
        <w:rPr>
          <w:rFonts w:ascii="Times New Roman" w:hAnsi="Times New Roman" w:cs="Times New Roman"/>
          <w:sz w:val="28"/>
          <w:szCs w:val="28"/>
        </w:rPr>
        <w:t>а также на основании судебного решения.</w:t>
      </w:r>
    </w:p>
    <w:p w:rsidR="00765930" w:rsidRPr="002172E7" w:rsidRDefault="00371DDC"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9.</w:t>
      </w:r>
      <w:r w:rsidR="000833D1">
        <w:rPr>
          <w:rFonts w:ascii="Times New Roman" w:hAnsi="Times New Roman" w:cs="Times New Roman"/>
          <w:color w:val="auto"/>
          <w:sz w:val="28"/>
          <w:szCs w:val="28"/>
        </w:rPr>
        <w:t> </w:t>
      </w:r>
      <w:r w:rsidR="000E73C5" w:rsidRPr="002172E7">
        <w:rPr>
          <w:rFonts w:ascii="Times New Roman" w:hAnsi="Times New Roman" w:cs="Times New Roman"/>
          <w:sz w:val="28"/>
          <w:szCs w:val="28"/>
        </w:rPr>
        <w:t>За нарушение правил безопасности движения и эксплуатации транспортных и иных технических средств, связанных с перевозочным процессом, проектирование и эксплуатацию технических средств, не соответствующих требованиям частей 6 и 11 статьи 7 настоящего Закона, виновные лица несут ответственность в соответствии с законодательством Донецкой Народной Республики</w:t>
      </w:r>
      <w:r w:rsidR="00765930" w:rsidRPr="002172E7">
        <w:rPr>
          <w:rFonts w:ascii="Times New Roman" w:hAnsi="Times New Roman" w:cs="Times New Roman"/>
          <w:color w:val="auto"/>
          <w:sz w:val="28"/>
          <w:szCs w:val="28"/>
        </w:rPr>
        <w:t>.</w:t>
      </w:r>
    </w:p>
    <w:p w:rsidR="00BA6478" w:rsidRPr="002172E7" w:rsidRDefault="00371DDC" w:rsidP="002172E7">
      <w:pPr>
        <w:spacing w:after="360" w:line="276" w:lineRule="auto"/>
        <w:ind w:firstLine="709"/>
        <w:jc w:val="both"/>
        <w:rPr>
          <w:rFonts w:ascii="Times New Roman" w:hAnsi="Times New Roman" w:cs="Times New Roman"/>
          <w:sz w:val="28"/>
          <w:szCs w:val="28"/>
        </w:rPr>
      </w:pPr>
      <w:r w:rsidRPr="002172E7">
        <w:rPr>
          <w:rFonts w:ascii="Times New Roman" w:hAnsi="Times New Roman" w:cs="Times New Roman"/>
          <w:sz w:val="28"/>
          <w:szCs w:val="28"/>
        </w:rPr>
        <w:t>10.</w:t>
      </w:r>
      <w:r w:rsidR="000833D1">
        <w:rPr>
          <w:rFonts w:ascii="Times New Roman" w:hAnsi="Times New Roman" w:cs="Times New Roman"/>
          <w:sz w:val="28"/>
          <w:szCs w:val="28"/>
        </w:rPr>
        <w:t> </w:t>
      </w:r>
      <w:r w:rsidR="00BA6478" w:rsidRPr="002172E7">
        <w:rPr>
          <w:rFonts w:ascii="Times New Roman" w:hAnsi="Times New Roman" w:cs="Times New Roman"/>
          <w:sz w:val="28"/>
          <w:szCs w:val="28"/>
        </w:rPr>
        <w:t xml:space="preserve">Должностные лица республиканского органа исполнительной власти, обеспечивающего формирование и реализацию государственной политики в сфере транспорта, в порядке, установленном согласно части 5 настоящей статьи, имеет право проверять техническое состояние железнодорожных путей </w:t>
      </w:r>
      <w:r w:rsidR="00BA6478" w:rsidRPr="002172E7">
        <w:rPr>
          <w:rFonts w:ascii="Times New Roman" w:hAnsi="Times New Roman" w:cs="Times New Roman"/>
          <w:sz w:val="28"/>
          <w:szCs w:val="28"/>
        </w:rPr>
        <w:lastRenderedPageBreak/>
        <w:t>необщего пользования, железнодорожного подвижного состава и контейнеров, а также соблюдение требований безопасности выполнения погрузочно-разгрузочных работ при погрузке грузов в вагоны и контейнеры и их выгрузке из вагонов и контейнеров.</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765930" w:rsidRPr="002172E7">
        <w:rPr>
          <w:rFonts w:ascii="Times New Roman" w:hAnsi="Times New Roman" w:cs="Times New Roman"/>
          <w:color w:val="auto"/>
          <w:sz w:val="28"/>
          <w:szCs w:val="28"/>
        </w:rPr>
        <w:t>33.</w:t>
      </w:r>
      <w:r w:rsidR="000833D1">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Обеспечение на железнодорожном транспорте экологической безопасности, пожарной безопасности, а также санитарно-эпидемиологического благополучия населения</w:t>
      </w:r>
    </w:p>
    <w:p w:rsidR="00765930" w:rsidRPr="002172E7" w:rsidRDefault="00371DDC"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На железнодорожном транспорте работы по обеспечению экологической безопасности, пожарной безопасности, а также по обеспечению санитарно-эпидемиологического благополучия населения осуществляются предприятиями железнодорожного транспорта в соответствии с законодательством Донецкой Народной Республики.</w:t>
      </w:r>
    </w:p>
    <w:p w:rsidR="00765930" w:rsidRPr="002172E7" w:rsidRDefault="00371DDC"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0833D1">
        <w:rPr>
          <w:rFonts w:ascii="Times New Roman" w:hAnsi="Times New Roman" w:cs="Times New Roman"/>
          <w:color w:val="auto"/>
          <w:sz w:val="28"/>
          <w:szCs w:val="28"/>
        </w:rPr>
        <w:t> </w:t>
      </w:r>
      <w:r w:rsidR="00931394" w:rsidRPr="002172E7">
        <w:rPr>
          <w:rFonts w:ascii="Times New Roman" w:hAnsi="Times New Roman" w:cs="Times New Roman"/>
          <w:sz w:val="28"/>
          <w:szCs w:val="28"/>
        </w:rPr>
        <w:t>Государственный пожарный надзор за обеспечением пожарной безопасности на железнодорожном транспорте, за исключением государственного надзора за железнодорожным подвижным составом, осуществляется республиканским органом исполнительной власти, формирующим и реализующим государственную политику в сфере гражданской обороны, чрезвычайных ситуаций и ликвидации последствий стихийных бедствий, обеспечения пожарной безопасности в порядке, установленном законодательством Донецкой Народной Республики. Государственный надзор за железнодорожным подвижным составом и ведомственный контроль за выполнением требований пожарной безопасности на объектах инфраструктуры и железнодорожном подвижном составе общего пользования осуществляется военизированной охраной оператора инфраструктуры в порядке, определенном республиканским органом исполнительной власти, обеспечивающим формирование и реализацию государственной политики в сфере транспорта</w:t>
      </w:r>
      <w:r w:rsidR="00A4386D" w:rsidRPr="002172E7">
        <w:rPr>
          <w:rFonts w:ascii="Times New Roman" w:hAnsi="Times New Roman" w:cs="Times New Roman"/>
          <w:sz w:val="28"/>
          <w:szCs w:val="28"/>
        </w:rPr>
        <w:t>,</w:t>
      </w:r>
      <w:r w:rsidR="00931394" w:rsidRPr="002172E7">
        <w:rPr>
          <w:rFonts w:ascii="Times New Roman" w:hAnsi="Times New Roman" w:cs="Times New Roman"/>
          <w:sz w:val="28"/>
          <w:szCs w:val="28"/>
        </w:rPr>
        <w:t xml:space="preserve"> по согласованию с республиканским органом исполнительной власти, формирующим и реализующим государственную политику в сфере гражданской обороны, чрезвычайных ситуаций и ликвидации последствий стихийных бедствий, обеспечения пожарной безопасности</w:t>
      </w:r>
      <w:r w:rsidR="000833D1">
        <w:rPr>
          <w:rFonts w:ascii="Times New Roman" w:hAnsi="Times New Roman" w:cs="Times New Roman"/>
          <w:color w:val="auto"/>
          <w:sz w:val="28"/>
          <w:szCs w:val="28"/>
        </w:rPr>
        <w:t>.</w:t>
      </w:r>
    </w:p>
    <w:p w:rsidR="00765930" w:rsidRPr="002172E7" w:rsidRDefault="00371DDC"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0833D1">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Государственный контроль (надзор) за обеспечением экологической безопасности, а также за обеспечением санитарно-эпидемиологического благополучия населения на железнодорожном транспорте общего пользования осуществляется в соответствии с законодательством Донецкой Народной Республики.</w:t>
      </w:r>
    </w:p>
    <w:p w:rsidR="00391B17" w:rsidRPr="002172E7" w:rsidRDefault="00371DDC" w:rsidP="002172E7">
      <w:pPr>
        <w:spacing w:after="360" w:line="276" w:lineRule="auto"/>
        <w:ind w:firstLine="709"/>
        <w:jc w:val="both"/>
        <w:rPr>
          <w:rFonts w:ascii="Times New Roman" w:hAnsi="Times New Roman" w:cs="Times New Roman"/>
          <w:sz w:val="28"/>
          <w:szCs w:val="28"/>
        </w:rPr>
      </w:pPr>
      <w:r w:rsidRPr="002172E7">
        <w:rPr>
          <w:rFonts w:ascii="Times New Roman" w:hAnsi="Times New Roman" w:cs="Times New Roman"/>
          <w:sz w:val="28"/>
          <w:szCs w:val="28"/>
        </w:rPr>
        <w:lastRenderedPageBreak/>
        <w:t>4.</w:t>
      </w:r>
      <w:r w:rsidR="00116774">
        <w:rPr>
          <w:rFonts w:ascii="Times New Roman" w:hAnsi="Times New Roman" w:cs="Times New Roman"/>
          <w:sz w:val="28"/>
          <w:szCs w:val="28"/>
        </w:rPr>
        <w:t> </w:t>
      </w:r>
      <w:r w:rsidR="00391B17" w:rsidRPr="002172E7">
        <w:rPr>
          <w:rFonts w:ascii="Times New Roman" w:hAnsi="Times New Roman" w:cs="Times New Roman"/>
          <w:sz w:val="28"/>
          <w:szCs w:val="28"/>
        </w:rPr>
        <w:t>Государственный контроль (надзор) за обеспечением санитарно-эпидемиологического благополучия населения на объектах железнодорожного транспорта осуществляется должностными лицами учреждений санитарно-эпидемиологического профиля, находящихся в введении республиканского органа исполнительной власти, обеспечивающего формирование и реализацию государственной политики в сфере транспорта.</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765930" w:rsidRPr="002172E7">
        <w:rPr>
          <w:rFonts w:ascii="Times New Roman" w:hAnsi="Times New Roman" w:cs="Times New Roman"/>
          <w:color w:val="auto"/>
          <w:sz w:val="28"/>
          <w:szCs w:val="28"/>
        </w:rPr>
        <w:t>34.</w:t>
      </w:r>
      <w:r w:rsidR="00116774">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Охрана грузов и объектов, обеспечение общественного порядка на железнодорожном транспорте общего пользования</w:t>
      </w:r>
    </w:p>
    <w:p w:rsidR="00765930" w:rsidRPr="002172E7" w:rsidRDefault="00371DDC"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Перевозчики обеспечивают сохранность грузов, багажа и </w:t>
      </w:r>
      <w:proofErr w:type="spellStart"/>
      <w:r w:rsidR="00765930" w:rsidRPr="002172E7">
        <w:rPr>
          <w:rFonts w:ascii="Times New Roman" w:hAnsi="Times New Roman" w:cs="Times New Roman"/>
          <w:color w:val="auto"/>
          <w:sz w:val="28"/>
          <w:szCs w:val="28"/>
        </w:rPr>
        <w:t>грузобагажа</w:t>
      </w:r>
      <w:proofErr w:type="spellEnd"/>
      <w:r w:rsidR="00765930" w:rsidRPr="002172E7">
        <w:rPr>
          <w:rFonts w:ascii="Times New Roman" w:hAnsi="Times New Roman" w:cs="Times New Roman"/>
          <w:color w:val="auto"/>
          <w:sz w:val="28"/>
          <w:szCs w:val="28"/>
        </w:rPr>
        <w:t xml:space="preserve"> в пути следования и на железнодорожных станциях в соответствии с законодательство</w:t>
      </w:r>
      <w:r w:rsidR="00116774">
        <w:rPr>
          <w:rFonts w:ascii="Times New Roman" w:hAnsi="Times New Roman" w:cs="Times New Roman"/>
          <w:color w:val="auto"/>
          <w:sz w:val="28"/>
          <w:szCs w:val="28"/>
        </w:rPr>
        <w:t>м Донецкой Народной Республики.</w:t>
      </w:r>
    </w:p>
    <w:p w:rsidR="00765930" w:rsidRPr="002172E7" w:rsidRDefault="00371DDC"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В случаях, определенных нормативными правовыми актами Донецкой Народной Республики, охрану грузов в пути следования и на железнодорожных станциях осуществляют грузоотправители или грузополучатели.</w:t>
      </w:r>
    </w:p>
    <w:p w:rsidR="00765930" w:rsidRPr="002172E7" w:rsidRDefault="00116774"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w:t>
      </w:r>
      <w:r w:rsidR="00765930" w:rsidRPr="002172E7">
        <w:rPr>
          <w:rFonts w:ascii="Times New Roman" w:hAnsi="Times New Roman" w:cs="Times New Roman"/>
          <w:color w:val="auto"/>
          <w:sz w:val="28"/>
          <w:szCs w:val="28"/>
        </w:rPr>
        <w:t xml:space="preserve">Перечень грузов, подлежащих обязательной военизированной охране подразделениями военизированной охраны оператора инфраструктуры, определяется республиканским органом исполнительной власти, </w:t>
      </w:r>
      <w:r w:rsidR="00F37925"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Во время перевозок этих грузов в пределах Донецкой Народной Республики взимается плата за охрану.</w:t>
      </w:r>
    </w:p>
    <w:p w:rsidR="00765930" w:rsidRPr="002172E7" w:rsidRDefault="00371DDC"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116774">
        <w:rPr>
          <w:rFonts w:ascii="Times New Roman" w:hAnsi="Times New Roman" w:cs="Times New Roman"/>
          <w:color w:val="auto"/>
          <w:sz w:val="28"/>
          <w:szCs w:val="28"/>
        </w:rPr>
        <w:t> </w:t>
      </w:r>
      <w:r w:rsidR="004A0AF0" w:rsidRPr="002172E7">
        <w:rPr>
          <w:rFonts w:ascii="Times New Roman" w:hAnsi="Times New Roman" w:cs="Times New Roman"/>
          <w:color w:val="auto"/>
          <w:sz w:val="28"/>
          <w:szCs w:val="28"/>
        </w:rPr>
        <w:t xml:space="preserve">Грузы, не </w:t>
      </w:r>
      <w:r w:rsidR="00765930" w:rsidRPr="002172E7">
        <w:rPr>
          <w:rFonts w:ascii="Times New Roman" w:hAnsi="Times New Roman" w:cs="Times New Roman"/>
          <w:color w:val="auto"/>
          <w:sz w:val="28"/>
          <w:szCs w:val="28"/>
        </w:rPr>
        <w:t xml:space="preserve">вошедшие в перечень грузов, подлежащих обязательной военизированной охране, могут по желанию грузоотправителя (грузополучателя) обеспечиваться охраной и сопровождению в пути следования подразделениями военизированной охраны оператора инфраструктуры после заключения соответствующего договора. </w:t>
      </w:r>
    </w:p>
    <w:p w:rsidR="00765930" w:rsidRPr="002172E7" w:rsidRDefault="00116774"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5. </w:t>
      </w:r>
      <w:r w:rsidR="00765930" w:rsidRPr="002172E7">
        <w:rPr>
          <w:rFonts w:ascii="Times New Roman" w:hAnsi="Times New Roman" w:cs="Times New Roman"/>
          <w:color w:val="auto"/>
          <w:sz w:val="28"/>
          <w:szCs w:val="28"/>
        </w:rPr>
        <w:t xml:space="preserve">Особо важные объекты железнодорожного транспорта, перечень которых определяется республиканским органом исполнительной власти, </w:t>
      </w:r>
      <w:r w:rsidR="00F37925"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подлежат обязательной охране подразделениями военизированной о</w:t>
      </w:r>
      <w:r>
        <w:rPr>
          <w:rFonts w:ascii="Times New Roman" w:hAnsi="Times New Roman" w:cs="Times New Roman"/>
          <w:color w:val="auto"/>
          <w:sz w:val="28"/>
          <w:szCs w:val="28"/>
        </w:rPr>
        <w:t>храны оператора инфраструктуры.</w:t>
      </w:r>
    </w:p>
    <w:p w:rsidR="00765930" w:rsidRPr="002172E7" w:rsidRDefault="00371DDC"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6.</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Охрана других объектов железнодорожного транспорта осуществляется в соответствии с законодательство</w:t>
      </w:r>
      <w:r w:rsidR="00116774">
        <w:rPr>
          <w:rFonts w:ascii="Times New Roman" w:hAnsi="Times New Roman" w:cs="Times New Roman"/>
          <w:color w:val="auto"/>
          <w:sz w:val="28"/>
          <w:szCs w:val="28"/>
        </w:rPr>
        <w:t>м Донецкой Народной Республики.</w:t>
      </w:r>
    </w:p>
    <w:p w:rsidR="00765930" w:rsidRPr="002172E7" w:rsidRDefault="00116774"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7. </w:t>
      </w:r>
      <w:r w:rsidR="00765930" w:rsidRPr="002172E7">
        <w:rPr>
          <w:rFonts w:ascii="Times New Roman" w:hAnsi="Times New Roman" w:cs="Times New Roman"/>
          <w:color w:val="auto"/>
          <w:sz w:val="28"/>
          <w:szCs w:val="28"/>
        </w:rPr>
        <w:t xml:space="preserve">Работники военизированной охраны оператора инфраструктуры во время выполнения служебных обязанностей имеют право применять нарезное огнестрельное оружие, устройства для отстрела патронов с резиновой пулей или другими аналогичными по своим свойствам снарядами </w:t>
      </w:r>
      <w:proofErr w:type="spellStart"/>
      <w:r w:rsidR="00765930" w:rsidRPr="002172E7">
        <w:rPr>
          <w:rFonts w:ascii="Times New Roman" w:hAnsi="Times New Roman" w:cs="Times New Roman"/>
          <w:color w:val="auto"/>
          <w:sz w:val="28"/>
          <w:szCs w:val="28"/>
        </w:rPr>
        <w:t>несмертельного</w:t>
      </w:r>
      <w:proofErr w:type="spellEnd"/>
      <w:r w:rsidR="00765930" w:rsidRPr="002172E7">
        <w:rPr>
          <w:rFonts w:ascii="Times New Roman" w:hAnsi="Times New Roman" w:cs="Times New Roman"/>
          <w:color w:val="auto"/>
          <w:sz w:val="28"/>
          <w:szCs w:val="28"/>
        </w:rPr>
        <w:t xml:space="preserve"> действия, меры физического воздействия и специальные средства (наручники, резиновые дубинки, средства связывания, слезоточивые вещества, служебны</w:t>
      </w:r>
      <w:r w:rsidR="00A640EE" w:rsidRPr="002172E7">
        <w:rPr>
          <w:rFonts w:ascii="Times New Roman" w:hAnsi="Times New Roman" w:cs="Times New Roman"/>
          <w:color w:val="auto"/>
          <w:sz w:val="28"/>
          <w:szCs w:val="28"/>
        </w:rPr>
        <w:t>е</w:t>
      </w:r>
      <w:r w:rsidR="00765930" w:rsidRPr="002172E7">
        <w:rPr>
          <w:rFonts w:ascii="Times New Roman" w:hAnsi="Times New Roman" w:cs="Times New Roman"/>
          <w:color w:val="auto"/>
          <w:sz w:val="28"/>
          <w:szCs w:val="28"/>
        </w:rPr>
        <w:t xml:space="preserve"> собак</w:t>
      </w:r>
      <w:r w:rsidR="00A640EE" w:rsidRPr="002172E7">
        <w:rPr>
          <w:rFonts w:ascii="Times New Roman" w:hAnsi="Times New Roman" w:cs="Times New Roman"/>
          <w:color w:val="auto"/>
          <w:sz w:val="28"/>
          <w:szCs w:val="28"/>
        </w:rPr>
        <w:t>и</w:t>
      </w:r>
      <w:r w:rsidR="009924E8" w:rsidRPr="002172E7">
        <w:rPr>
          <w:rFonts w:ascii="Times New Roman" w:hAnsi="Times New Roman" w:cs="Times New Roman"/>
          <w:color w:val="auto"/>
          <w:sz w:val="28"/>
          <w:szCs w:val="28"/>
        </w:rPr>
        <w:t>)</w:t>
      </w:r>
      <w:r w:rsidR="00765930" w:rsidRPr="002172E7">
        <w:rPr>
          <w:rFonts w:ascii="Times New Roman" w:hAnsi="Times New Roman" w:cs="Times New Roman"/>
          <w:color w:val="auto"/>
          <w:sz w:val="28"/>
          <w:szCs w:val="28"/>
        </w:rPr>
        <w:t>.</w:t>
      </w:r>
    </w:p>
    <w:p w:rsidR="00765930" w:rsidRPr="002172E7" w:rsidRDefault="00371DDC"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8.</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Положение о военизированной охране оператора инфраструктуры утверждается Советом Министров Донецкой Народной Республики.</w:t>
      </w:r>
    </w:p>
    <w:p w:rsidR="007B4CE0" w:rsidRPr="002172E7" w:rsidRDefault="002172E7" w:rsidP="002172E7">
      <w:pPr>
        <w:spacing w:after="360" w:line="276"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t>Статья </w:t>
      </w:r>
      <w:r w:rsidR="00371DDC" w:rsidRPr="002172E7">
        <w:rPr>
          <w:rFonts w:ascii="Times New Roman" w:hAnsi="Times New Roman" w:cs="Times New Roman"/>
          <w:color w:val="auto"/>
          <w:sz w:val="28"/>
          <w:szCs w:val="28"/>
        </w:rPr>
        <w:t>35.</w:t>
      </w:r>
      <w:r w:rsidR="00116774">
        <w:rPr>
          <w:rFonts w:ascii="Times New Roman" w:hAnsi="Times New Roman" w:cs="Times New Roman"/>
          <w:b/>
          <w:color w:val="auto"/>
          <w:sz w:val="28"/>
          <w:szCs w:val="28"/>
        </w:rPr>
        <w:t> </w:t>
      </w:r>
      <w:r w:rsidR="007B4CE0" w:rsidRPr="002172E7">
        <w:rPr>
          <w:rFonts w:ascii="Times New Roman" w:hAnsi="Times New Roman" w:cs="Times New Roman"/>
          <w:b/>
          <w:sz w:val="28"/>
          <w:szCs w:val="28"/>
        </w:rPr>
        <w:t>Организация работы железнодорожного транспорта в чрезвычайных ситуациях и при транспортных происшествиях</w:t>
      </w:r>
    </w:p>
    <w:p w:rsidR="00765930" w:rsidRPr="002172E7" w:rsidRDefault="00371DDC"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Предприятия железнодорожного транспорта обязаны принимать неотложные меры по ликвидации чрезвычайных ситуаций и транспортных происшествий.</w:t>
      </w:r>
      <w:r w:rsidR="0015562F" w:rsidRPr="002172E7">
        <w:rPr>
          <w:rFonts w:ascii="Times New Roman" w:hAnsi="Times New Roman" w:cs="Times New Roman"/>
          <w:sz w:val="28"/>
          <w:szCs w:val="28"/>
        </w:rPr>
        <w:t xml:space="preserve"> Для выполнения этих мероприятий оператор инфраструктуры и перевозчик, владелец инфраструктурного комплекса необщего пользования за свой счет должны содержать специализированные подразделения по ликвидации чрезвычайных ситуаций и подразделения пожарной охраны, и привлекать такие пожарно-спасательные подразделения, входящие в состав военизированной охраны оператора инфраструктуры, к выполнению таких мероприятий, а также</w:t>
      </w:r>
      <w:r w:rsidR="0015562F" w:rsidRPr="002172E7">
        <w:rPr>
          <w:rFonts w:ascii="Times New Roman" w:hAnsi="Times New Roman" w:cs="Times New Roman"/>
          <w:i/>
          <w:sz w:val="28"/>
          <w:szCs w:val="28"/>
        </w:rPr>
        <w:t xml:space="preserve"> </w:t>
      </w:r>
      <w:r w:rsidR="0015562F" w:rsidRPr="002172E7">
        <w:rPr>
          <w:rFonts w:ascii="Times New Roman" w:hAnsi="Times New Roman" w:cs="Times New Roman"/>
          <w:sz w:val="28"/>
          <w:szCs w:val="28"/>
        </w:rPr>
        <w:t>иметь запас материальных и технических средств или заключить соответствующие договоры со специализированными организациями</w:t>
      </w:r>
      <w:r w:rsidR="00116774">
        <w:rPr>
          <w:rFonts w:ascii="Times New Roman" w:hAnsi="Times New Roman" w:cs="Times New Roman"/>
          <w:color w:val="auto"/>
          <w:sz w:val="28"/>
          <w:szCs w:val="28"/>
        </w:rPr>
        <w:t>.</w:t>
      </w:r>
    </w:p>
    <w:p w:rsidR="00765930" w:rsidRPr="002172E7" w:rsidRDefault="00371DDC"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Другие предприятия железнодорожного транспорта обязаны обеспечить выполнение мероприятий, связанных с предупреждением и ликвидацией чрезвычайных ситуаций и транспортных происшествий, организацией тушения пожаров на железнодорожном транспорте собственными силами или по договору со специализированными организациями.</w:t>
      </w:r>
    </w:p>
    <w:p w:rsidR="00765930" w:rsidRPr="002172E7" w:rsidRDefault="00371DDC"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116774">
        <w:rPr>
          <w:rFonts w:ascii="Times New Roman" w:hAnsi="Times New Roman" w:cs="Times New Roman"/>
          <w:color w:val="auto"/>
          <w:sz w:val="28"/>
          <w:szCs w:val="28"/>
        </w:rPr>
        <w:t> </w:t>
      </w:r>
      <w:r w:rsidR="00E767E4" w:rsidRPr="002172E7">
        <w:rPr>
          <w:rFonts w:ascii="Times New Roman" w:hAnsi="Times New Roman" w:cs="Times New Roman"/>
          <w:sz w:val="28"/>
          <w:szCs w:val="28"/>
        </w:rPr>
        <w:t xml:space="preserve">Порядок действий участников перевозочного процесса при возникновении транспортных происшествий определяется республиканским органом исполнительной власти, обеспечивающим формирование и реализацию государственной политики в сфере транспорта, а при возникновении чрезвычайных ситуаций – по согласованию с республиканским органом исполнительной власти, формирующим и реализующим государственную политику в сфере гражданской обороны, чрезвычайных ситуаций и ликвидации </w:t>
      </w:r>
      <w:r w:rsidR="00E767E4" w:rsidRPr="002172E7">
        <w:rPr>
          <w:rFonts w:ascii="Times New Roman" w:hAnsi="Times New Roman" w:cs="Times New Roman"/>
          <w:sz w:val="28"/>
          <w:szCs w:val="28"/>
        </w:rPr>
        <w:lastRenderedPageBreak/>
        <w:t>последствий стихийных бедствий, обеспечения пожарной безопасности.</w:t>
      </w:r>
      <w:r w:rsidR="00E767E4" w:rsidRPr="002172E7">
        <w:rPr>
          <w:rFonts w:ascii="Times New Roman" w:hAnsi="Times New Roman" w:cs="Times New Roman"/>
          <w:b/>
          <w:sz w:val="28"/>
          <w:szCs w:val="28"/>
        </w:rPr>
        <w:t xml:space="preserve"> </w:t>
      </w:r>
      <w:r w:rsidR="00E767E4" w:rsidRPr="002172E7">
        <w:rPr>
          <w:rFonts w:ascii="Times New Roman" w:hAnsi="Times New Roman" w:cs="Times New Roman"/>
          <w:sz w:val="28"/>
          <w:szCs w:val="28"/>
        </w:rPr>
        <w:t xml:space="preserve">Грузоотправитель, грузополучатель (отправитель, получатель в случае </w:t>
      </w:r>
      <w:proofErr w:type="spellStart"/>
      <w:r w:rsidR="00E767E4" w:rsidRPr="002172E7">
        <w:rPr>
          <w:rFonts w:ascii="Times New Roman" w:hAnsi="Times New Roman" w:cs="Times New Roman"/>
          <w:sz w:val="28"/>
          <w:szCs w:val="28"/>
        </w:rPr>
        <w:t>повагонной</w:t>
      </w:r>
      <w:proofErr w:type="spellEnd"/>
      <w:r w:rsidR="00E767E4" w:rsidRPr="002172E7">
        <w:rPr>
          <w:rFonts w:ascii="Times New Roman" w:hAnsi="Times New Roman" w:cs="Times New Roman"/>
          <w:sz w:val="28"/>
          <w:szCs w:val="28"/>
        </w:rPr>
        <w:t xml:space="preserve"> отправки </w:t>
      </w:r>
      <w:proofErr w:type="spellStart"/>
      <w:r w:rsidR="00E767E4" w:rsidRPr="002172E7">
        <w:rPr>
          <w:rFonts w:ascii="Times New Roman" w:hAnsi="Times New Roman" w:cs="Times New Roman"/>
          <w:sz w:val="28"/>
          <w:szCs w:val="28"/>
        </w:rPr>
        <w:t>грузобагажа</w:t>
      </w:r>
      <w:proofErr w:type="spellEnd"/>
      <w:r w:rsidR="00E767E4" w:rsidRPr="002172E7">
        <w:rPr>
          <w:rFonts w:ascii="Times New Roman" w:hAnsi="Times New Roman" w:cs="Times New Roman"/>
          <w:sz w:val="28"/>
          <w:szCs w:val="28"/>
        </w:rPr>
        <w:t>) обязаны при возникновении чрезвычайных ситуаций и транспортных происшествий обеспечить немедленное направление объектного формирования или своих представителей на место транспортного происшествия</w:t>
      </w:r>
      <w:r w:rsidR="00765930" w:rsidRPr="002172E7">
        <w:rPr>
          <w:rFonts w:ascii="Times New Roman" w:hAnsi="Times New Roman" w:cs="Times New Roman"/>
          <w:color w:val="auto"/>
          <w:sz w:val="28"/>
          <w:szCs w:val="28"/>
        </w:rPr>
        <w:t>.</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Глава </w:t>
      </w:r>
      <w:r w:rsidR="00B013EB" w:rsidRPr="002172E7">
        <w:rPr>
          <w:rFonts w:ascii="Times New Roman" w:hAnsi="Times New Roman" w:cs="Times New Roman"/>
          <w:color w:val="auto"/>
          <w:sz w:val="28"/>
          <w:szCs w:val="28"/>
        </w:rPr>
        <w:t>7</w:t>
      </w:r>
      <w:r w:rsidR="00371DDC" w:rsidRPr="002172E7">
        <w:rPr>
          <w:rFonts w:ascii="Times New Roman" w:hAnsi="Times New Roman" w:cs="Times New Roman"/>
          <w:color w:val="auto"/>
          <w:sz w:val="28"/>
          <w:szCs w:val="28"/>
        </w:rPr>
        <w:t>.</w:t>
      </w:r>
      <w:r w:rsidR="00116774">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Персонал железнодорожного транспорта</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371DDC" w:rsidRPr="002172E7">
        <w:rPr>
          <w:rFonts w:ascii="Times New Roman" w:hAnsi="Times New Roman" w:cs="Times New Roman"/>
          <w:color w:val="auto"/>
          <w:sz w:val="28"/>
          <w:szCs w:val="28"/>
        </w:rPr>
        <w:t>36.</w:t>
      </w:r>
      <w:r w:rsidR="00116774">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Особенности регулирования трудовых отношений на железнодорожном транспорте</w:t>
      </w:r>
    </w:p>
    <w:p w:rsidR="00765930" w:rsidRPr="002172E7" w:rsidRDefault="00371DDC"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Трудовые отношения работников железнодорожного транспорта, в том числе особенности принятия на работу, предоставление гарантий и компенсаций работникам железнодорожного транспорта регулируются трудовым законодательством с учетом особенностей, установленных настоящим Законом, отраслевыми нормативными документами, коллективными договорами.</w:t>
      </w:r>
    </w:p>
    <w:p w:rsidR="00765930" w:rsidRPr="002172E7" w:rsidRDefault="00371DDC"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116774">
        <w:rPr>
          <w:rFonts w:ascii="Times New Roman" w:hAnsi="Times New Roman" w:cs="Times New Roman"/>
          <w:color w:val="auto"/>
          <w:sz w:val="28"/>
          <w:szCs w:val="28"/>
        </w:rPr>
        <w:t> </w:t>
      </w:r>
      <w:r w:rsidR="00A860A8" w:rsidRPr="002172E7">
        <w:rPr>
          <w:rFonts w:ascii="Times New Roman" w:hAnsi="Times New Roman" w:cs="Times New Roman"/>
          <w:sz w:val="28"/>
          <w:szCs w:val="28"/>
        </w:rPr>
        <w:t>Работники железнодорожного транспорта общего пользования, осуществляющие обслуживание пассажиров, могут приниматься на работу по контракту. Перечень категорий и должностей работников железнодорожного транспорта, которые принимаются на работу по контракту, утверждается республиканским органом исполнительной власти, обеспечивающим формирование и реализацию государственной политики в сфере транспорта</w:t>
      </w:r>
      <w:r w:rsidR="00765930" w:rsidRPr="002172E7">
        <w:rPr>
          <w:rFonts w:ascii="Times New Roman" w:hAnsi="Times New Roman" w:cs="Times New Roman"/>
          <w:color w:val="auto"/>
          <w:sz w:val="28"/>
          <w:szCs w:val="28"/>
        </w:rPr>
        <w:t>.</w:t>
      </w:r>
    </w:p>
    <w:p w:rsidR="00765930" w:rsidRPr="002172E7" w:rsidRDefault="00116774"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w:t>
      </w:r>
      <w:r w:rsidR="00765930" w:rsidRPr="002172E7">
        <w:rPr>
          <w:rFonts w:ascii="Times New Roman" w:hAnsi="Times New Roman" w:cs="Times New Roman"/>
          <w:color w:val="auto"/>
          <w:sz w:val="28"/>
          <w:szCs w:val="28"/>
        </w:rPr>
        <w:t>Дисциплина работников железнодорожного транспорта регулируется законодательством Донецкой Народной Республики, Положением о дисциплине работников железнодорожного транспорта Донецкой Народной Республики и Правилами внутреннего трудового распорядка.</w:t>
      </w:r>
    </w:p>
    <w:p w:rsidR="00765930" w:rsidRPr="002172E7" w:rsidRDefault="00371DDC"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Обеспечение безопасных условий и охраны труда работников железнодорожного транспорта, контроль и государственный надзор за соблюдением на железнодорожном транспорте трудового законодательства осуществляется в соответствии с законодательством Донецкой Народной Республики.</w:t>
      </w:r>
    </w:p>
    <w:p w:rsidR="00765930" w:rsidRPr="002172E7" w:rsidRDefault="00116774"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5. </w:t>
      </w:r>
      <w:r w:rsidR="00765930" w:rsidRPr="002172E7">
        <w:rPr>
          <w:rFonts w:ascii="Times New Roman" w:hAnsi="Times New Roman" w:cs="Times New Roman"/>
          <w:color w:val="auto"/>
          <w:sz w:val="28"/>
          <w:szCs w:val="28"/>
        </w:rPr>
        <w:t>Коллективные трудовые споры (конфликты), которые возникли между сторонами социально-трудовых отношений по установлению на предприятиях железнодорожног</w:t>
      </w:r>
      <w:r w:rsidR="006177CD" w:rsidRPr="002172E7">
        <w:rPr>
          <w:rFonts w:ascii="Times New Roman" w:hAnsi="Times New Roman" w:cs="Times New Roman"/>
          <w:color w:val="auto"/>
          <w:sz w:val="28"/>
          <w:szCs w:val="28"/>
        </w:rPr>
        <w:t>о транспорта новых или изменению</w:t>
      </w:r>
      <w:r w:rsidR="00765930" w:rsidRPr="002172E7">
        <w:rPr>
          <w:rFonts w:ascii="Times New Roman" w:hAnsi="Times New Roman" w:cs="Times New Roman"/>
          <w:color w:val="auto"/>
          <w:sz w:val="28"/>
          <w:szCs w:val="28"/>
        </w:rPr>
        <w:t xml:space="preserve"> существующих </w:t>
      </w:r>
      <w:r w:rsidR="00765930" w:rsidRPr="002172E7">
        <w:rPr>
          <w:rFonts w:ascii="Times New Roman" w:hAnsi="Times New Roman" w:cs="Times New Roman"/>
          <w:color w:val="auto"/>
          <w:sz w:val="28"/>
          <w:szCs w:val="28"/>
        </w:rPr>
        <w:lastRenderedPageBreak/>
        <w:t>социально-экономических условий труда и произ</w:t>
      </w:r>
      <w:r w:rsidR="006177CD" w:rsidRPr="002172E7">
        <w:rPr>
          <w:rFonts w:ascii="Times New Roman" w:hAnsi="Times New Roman" w:cs="Times New Roman"/>
          <w:color w:val="auto"/>
          <w:sz w:val="28"/>
          <w:szCs w:val="28"/>
        </w:rPr>
        <w:t>водственного быта, невыполнению</w:t>
      </w:r>
      <w:r w:rsidR="00765930" w:rsidRPr="002172E7">
        <w:rPr>
          <w:rFonts w:ascii="Times New Roman" w:hAnsi="Times New Roman" w:cs="Times New Roman"/>
          <w:color w:val="auto"/>
          <w:sz w:val="28"/>
          <w:szCs w:val="28"/>
        </w:rPr>
        <w:t xml:space="preserve"> требований законодательства о труде, отраслевых нормативных документов и коллективных договоров решаются в порядке, пре</w:t>
      </w:r>
      <w:r>
        <w:rPr>
          <w:rFonts w:ascii="Times New Roman" w:hAnsi="Times New Roman" w:cs="Times New Roman"/>
          <w:color w:val="auto"/>
          <w:sz w:val="28"/>
          <w:szCs w:val="28"/>
        </w:rPr>
        <w:t>дусмотренном законодательством.</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765930" w:rsidRPr="002172E7">
        <w:rPr>
          <w:rFonts w:ascii="Times New Roman" w:hAnsi="Times New Roman" w:cs="Times New Roman"/>
          <w:color w:val="auto"/>
          <w:sz w:val="28"/>
          <w:szCs w:val="28"/>
        </w:rPr>
        <w:t>37.</w:t>
      </w:r>
      <w:r w:rsidR="00116774">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Особенности организации режима труда и отдыха, медицинское обеспечени</w:t>
      </w:r>
      <w:r w:rsidR="00116774">
        <w:rPr>
          <w:rFonts w:ascii="Times New Roman" w:hAnsi="Times New Roman" w:cs="Times New Roman"/>
          <w:b/>
          <w:color w:val="auto"/>
          <w:sz w:val="28"/>
          <w:szCs w:val="28"/>
        </w:rPr>
        <w:t>е на железнодорожном транспорте</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116774">
        <w:rPr>
          <w:rFonts w:ascii="Times New Roman" w:hAnsi="Times New Roman" w:cs="Times New Roman"/>
          <w:color w:val="auto"/>
          <w:sz w:val="28"/>
          <w:szCs w:val="28"/>
        </w:rPr>
        <w:t> </w:t>
      </w:r>
      <w:r w:rsidRPr="002172E7">
        <w:rPr>
          <w:rFonts w:ascii="Times New Roman" w:hAnsi="Times New Roman" w:cs="Times New Roman"/>
          <w:color w:val="auto"/>
          <w:sz w:val="28"/>
          <w:szCs w:val="28"/>
        </w:rPr>
        <w:t>Режим труда и отдыха работников железнодорожного транспорта определяется Правилами внутреннего трудового распорядка, утверж</w:t>
      </w:r>
      <w:r w:rsidR="001012F1" w:rsidRPr="002172E7">
        <w:rPr>
          <w:rFonts w:ascii="Times New Roman" w:hAnsi="Times New Roman" w:cs="Times New Roman"/>
          <w:color w:val="auto"/>
          <w:sz w:val="28"/>
          <w:szCs w:val="28"/>
        </w:rPr>
        <w:t>д</w:t>
      </w:r>
      <w:r w:rsidRPr="002172E7">
        <w:rPr>
          <w:rFonts w:ascii="Times New Roman" w:hAnsi="Times New Roman" w:cs="Times New Roman"/>
          <w:color w:val="auto"/>
          <w:sz w:val="28"/>
          <w:szCs w:val="28"/>
        </w:rPr>
        <w:t>енными в порядке, установлен</w:t>
      </w:r>
      <w:r w:rsidR="00116774">
        <w:rPr>
          <w:rFonts w:ascii="Times New Roman" w:hAnsi="Times New Roman" w:cs="Times New Roman"/>
          <w:color w:val="auto"/>
          <w:sz w:val="28"/>
          <w:szCs w:val="28"/>
        </w:rPr>
        <w:t>ном трудовым законодательством.</w:t>
      </w:r>
    </w:p>
    <w:p w:rsidR="00765930" w:rsidRPr="002172E7" w:rsidRDefault="00371DDC"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Для работников, занятых на круглосуточных непрерывных работах, а также на других работах, где по условиям производства не может быть соблюдена установленная ежедневная продолжительность рабочего времени, допускается по согласованию с профсоюзом предприятия (структурного подразделения предприятия) введение суммированного учета рабочего времени.</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116774">
        <w:rPr>
          <w:rFonts w:ascii="Times New Roman" w:hAnsi="Times New Roman" w:cs="Times New Roman"/>
          <w:color w:val="auto"/>
          <w:sz w:val="28"/>
          <w:szCs w:val="28"/>
        </w:rPr>
        <w:t> </w:t>
      </w:r>
      <w:r w:rsidRPr="002172E7">
        <w:rPr>
          <w:rFonts w:ascii="Times New Roman" w:hAnsi="Times New Roman" w:cs="Times New Roman"/>
          <w:color w:val="auto"/>
          <w:sz w:val="28"/>
          <w:szCs w:val="28"/>
        </w:rPr>
        <w:t xml:space="preserve">Особенности регулирования рабочего времени и времени отдыха, условий труда отдельных категорий работников железнодорожного транспорта, работа которых непосредственно связана с движением поездов, маневровой работой и обслуживанием пассажиров, устанавливаются республиканским органом исполнительной власти, </w:t>
      </w:r>
      <w:r w:rsidR="00736ABE" w:rsidRPr="002172E7">
        <w:rPr>
          <w:rFonts w:ascii="Times New Roman" w:hAnsi="Times New Roman" w:cs="Times New Roman"/>
          <w:color w:val="auto"/>
          <w:sz w:val="28"/>
          <w:szCs w:val="28"/>
        </w:rPr>
        <w:t>обеспечивающим</w:t>
      </w:r>
      <w:r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по согласованию с соответствующими профессиональными союзами и объединениями работодателей.</w:t>
      </w:r>
    </w:p>
    <w:p w:rsidR="00765930" w:rsidRPr="002172E7" w:rsidRDefault="00371DDC"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Нормы особенностей регулирования рабочего времени и времени отдыха определяют специфику работы работников, которая связана с непрерывностью производственного процесса, постоянным выполнением трудовых обязанностей в пути или служебными поездками в пределах обслуживаемых участков либо носит разъездной характер,</w:t>
      </w:r>
      <w:r w:rsidR="0019237D" w:rsidRPr="002172E7">
        <w:rPr>
          <w:rFonts w:ascii="Times New Roman" w:hAnsi="Times New Roman" w:cs="Times New Roman"/>
          <w:b/>
          <w:sz w:val="28"/>
          <w:szCs w:val="28"/>
        </w:rPr>
        <w:t xml:space="preserve"> </w:t>
      </w:r>
      <w:r w:rsidR="0019237D" w:rsidRPr="002172E7">
        <w:rPr>
          <w:rFonts w:ascii="Times New Roman" w:hAnsi="Times New Roman" w:cs="Times New Roman"/>
          <w:sz w:val="28"/>
          <w:szCs w:val="28"/>
        </w:rPr>
        <w:t>и не могут противоречить трудовому законодательству Донецкой Народной Республики</w:t>
      </w:r>
      <w:r w:rsidR="00116774">
        <w:rPr>
          <w:rFonts w:ascii="Times New Roman" w:hAnsi="Times New Roman" w:cs="Times New Roman"/>
          <w:color w:val="auto"/>
          <w:sz w:val="28"/>
          <w:szCs w:val="28"/>
        </w:rPr>
        <w:t>.</w:t>
      </w:r>
    </w:p>
    <w:p w:rsidR="00765930" w:rsidRPr="002172E7" w:rsidRDefault="0052109A"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Перечень работ, профессий и должностей, непосредственно связанных с движением поездов, маневровой работой, в том числе с управлением транспортными средствами или управлением движением транспортных средств, а также обслуживанием пассажиров, утверждается республиканским органом исполнительной власти, </w:t>
      </w:r>
      <w:r w:rsidR="008027A5"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w:t>
      </w:r>
      <w:r w:rsidR="00765930" w:rsidRPr="002172E7">
        <w:rPr>
          <w:rFonts w:ascii="Times New Roman" w:hAnsi="Times New Roman" w:cs="Times New Roman"/>
          <w:color w:val="auto"/>
          <w:sz w:val="28"/>
          <w:szCs w:val="28"/>
        </w:rPr>
        <w:lastRenderedPageBreak/>
        <w:t>государственной политики в сфере транспорта.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6.</w:t>
      </w:r>
      <w:r w:rsidR="00116774">
        <w:rPr>
          <w:rFonts w:ascii="Times New Roman" w:hAnsi="Times New Roman" w:cs="Times New Roman"/>
          <w:color w:val="auto"/>
          <w:sz w:val="28"/>
          <w:szCs w:val="28"/>
        </w:rPr>
        <w:t> </w:t>
      </w:r>
      <w:r w:rsidR="00122101" w:rsidRPr="002172E7">
        <w:rPr>
          <w:rFonts w:ascii="Times New Roman" w:hAnsi="Times New Roman" w:cs="Times New Roman"/>
          <w:sz w:val="28"/>
          <w:szCs w:val="28"/>
        </w:rPr>
        <w:t xml:space="preserve">Применение различных форм организации труда, дежурств отдельных категорий работников железнодорожного транспорта, установленных </w:t>
      </w:r>
      <w:r w:rsidR="00A640EE" w:rsidRPr="002172E7">
        <w:rPr>
          <w:rFonts w:ascii="Times New Roman" w:hAnsi="Times New Roman" w:cs="Times New Roman"/>
          <w:sz w:val="28"/>
          <w:szCs w:val="28"/>
        </w:rPr>
        <w:t>П</w:t>
      </w:r>
      <w:r w:rsidR="00122101" w:rsidRPr="002172E7">
        <w:rPr>
          <w:rFonts w:ascii="Times New Roman" w:hAnsi="Times New Roman" w:cs="Times New Roman"/>
          <w:sz w:val="28"/>
          <w:szCs w:val="28"/>
        </w:rPr>
        <w:t>равилами внутреннего трудового распорядка, не могут противоречить трудовому законодательству Донецкой Народной Республики</w:t>
      </w:r>
      <w:r w:rsidRPr="002172E7">
        <w:rPr>
          <w:rFonts w:ascii="Times New Roman" w:hAnsi="Times New Roman" w:cs="Times New Roman"/>
          <w:color w:val="auto"/>
          <w:sz w:val="28"/>
          <w:szCs w:val="28"/>
        </w:rPr>
        <w:t>.</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7.</w:t>
      </w:r>
      <w:r w:rsidR="00116774">
        <w:rPr>
          <w:rFonts w:ascii="Times New Roman" w:hAnsi="Times New Roman" w:cs="Times New Roman"/>
          <w:color w:val="auto"/>
          <w:sz w:val="28"/>
          <w:szCs w:val="28"/>
        </w:rPr>
        <w:t> </w:t>
      </w:r>
      <w:r w:rsidRPr="002172E7">
        <w:rPr>
          <w:rFonts w:ascii="Times New Roman" w:hAnsi="Times New Roman" w:cs="Times New Roman"/>
          <w:color w:val="auto"/>
          <w:sz w:val="28"/>
          <w:szCs w:val="28"/>
        </w:rPr>
        <w:t xml:space="preserve">Лица, принимаемые на работу, непосредственно связанную с движением поездов и маневровой работой, и работники, выполняющие такую работу </w:t>
      </w:r>
      <w:r w:rsidR="00A73622">
        <w:rPr>
          <w:rFonts w:ascii="Times New Roman" w:hAnsi="Times New Roman" w:cs="Times New Roman"/>
          <w:color w:val="auto"/>
          <w:sz w:val="28"/>
          <w:szCs w:val="28"/>
        </w:rPr>
        <w:t>и (или)</w:t>
      </w:r>
      <w:r w:rsidRPr="002172E7">
        <w:rPr>
          <w:rFonts w:ascii="Times New Roman" w:hAnsi="Times New Roman" w:cs="Times New Roman"/>
          <w:color w:val="auto"/>
          <w:sz w:val="28"/>
          <w:szCs w:val="28"/>
        </w:rPr>
        <w:t xml:space="preserve"> подвергающиеся воздействию вредных и опасных производственных факторов, проходят за счет средств работодателей обязательные предварительные (при поступлении на работу) и периодические (в течение трудовой деятельности) медицинские осмотры.</w:t>
      </w:r>
    </w:p>
    <w:p w:rsidR="00765930" w:rsidRPr="002172E7" w:rsidRDefault="0052109A"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8.</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Работники железнодорожного транспорта, которые осуществляют производственную деятельность, непосредственно связанную с движением поездов и маневровой работой, проходят обязательные </w:t>
      </w:r>
      <w:proofErr w:type="spellStart"/>
      <w:r w:rsidR="00765930" w:rsidRPr="002172E7">
        <w:rPr>
          <w:rFonts w:ascii="Times New Roman" w:hAnsi="Times New Roman" w:cs="Times New Roman"/>
          <w:color w:val="auto"/>
          <w:sz w:val="28"/>
          <w:szCs w:val="28"/>
        </w:rPr>
        <w:t>предрейсовые</w:t>
      </w:r>
      <w:proofErr w:type="spellEnd"/>
      <w:r w:rsidR="00765930" w:rsidRPr="002172E7">
        <w:rPr>
          <w:rFonts w:ascii="Times New Roman" w:hAnsi="Times New Roman" w:cs="Times New Roman"/>
          <w:color w:val="auto"/>
          <w:sz w:val="28"/>
          <w:szCs w:val="28"/>
        </w:rPr>
        <w:t xml:space="preserve"> (</w:t>
      </w:r>
      <w:proofErr w:type="spellStart"/>
      <w:r w:rsidR="00765930" w:rsidRPr="002172E7">
        <w:rPr>
          <w:rFonts w:ascii="Times New Roman" w:hAnsi="Times New Roman" w:cs="Times New Roman"/>
          <w:color w:val="auto"/>
          <w:sz w:val="28"/>
          <w:szCs w:val="28"/>
        </w:rPr>
        <w:t>предсменные</w:t>
      </w:r>
      <w:proofErr w:type="spellEnd"/>
      <w:r w:rsidR="00765930" w:rsidRPr="002172E7">
        <w:rPr>
          <w:rFonts w:ascii="Times New Roman" w:hAnsi="Times New Roman" w:cs="Times New Roman"/>
          <w:color w:val="auto"/>
          <w:sz w:val="28"/>
          <w:szCs w:val="28"/>
        </w:rPr>
        <w:t xml:space="preserve">) и </w:t>
      </w:r>
      <w:proofErr w:type="spellStart"/>
      <w:r w:rsidR="00765930" w:rsidRPr="002172E7">
        <w:rPr>
          <w:rFonts w:ascii="Times New Roman" w:hAnsi="Times New Roman" w:cs="Times New Roman"/>
          <w:color w:val="auto"/>
          <w:sz w:val="28"/>
          <w:szCs w:val="28"/>
        </w:rPr>
        <w:t>послерейсовые</w:t>
      </w:r>
      <w:proofErr w:type="spellEnd"/>
      <w:r w:rsidR="00765930" w:rsidRPr="002172E7">
        <w:rPr>
          <w:rFonts w:ascii="Times New Roman" w:hAnsi="Times New Roman" w:cs="Times New Roman"/>
          <w:color w:val="auto"/>
          <w:sz w:val="28"/>
          <w:szCs w:val="28"/>
        </w:rPr>
        <w:t xml:space="preserve"> (</w:t>
      </w:r>
      <w:proofErr w:type="spellStart"/>
      <w:r w:rsidR="00765930" w:rsidRPr="002172E7">
        <w:rPr>
          <w:rFonts w:ascii="Times New Roman" w:hAnsi="Times New Roman" w:cs="Times New Roman"/>
          <w:color w:val="auto"/>
          <w:sz w:val="28"/>
          <w:szCs w:val="28"/>
        </w:rPr>
        <w:t>послесменные</w:t>
      </w:r>
      <w:proofErr w:type="spellEnd"/>
      <w:r w:rsidR="00765930" w:rsidRPr="002172E7">
        <w:rPr>
          <w:rFonts w:ascii="Times New Roman" w:hAnsi="Times New Roman" w:cs="Times New Roman"/>
          <w:color w:val="auto"/>
          <w:sz w:val="28"/>
          <w:szCs w:val="28"/>
        </w:rPr>
        <w:t>) медицинские осмотры, а также медицинское освидетельствование по требованию работодателя на установление факта употребления алкоголя, наркотически</w:t>
      </w:r>
      <w:r w:rsidR="006C35FE" w:rsidRPr="002172E7">
        <w:rPr>
          <w:rFonts w:ascii="Times New Roman" w:hAnsi="Times New Roman" w:cs="Times New Roman"/>
          <w:color w:val="auto"/>
          <w:sz w:val="28"/>
          <w:szCs w:val="28"/>
        </w:rPr>
        <w:t>х средств или психотропны</w:t>
      </w:r>
      <w:r w:rsidR="00116774">
        <w:rPr>
          <w:rFonts w:ascii="Times New Roman" w:hAnsi="Times New Roman" w:cs="Times New Roman"/>
          <w:color w:val="auto"/>
          <w:sz w:val="28"/>
          <w:szCs w:val="28"/>
        </w:rPr>
        <w:t>х веществ.</w:t>
      </w:r>
    </w:p>
    <w:p w:rsidR="00765930" w:rsidRPr="002172E7" w:rsidRDefault="0052109A"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9.</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Порядок проведения обязательных предварительных (при приеме на работу) и периодических (в период трудовой деятельности) медицинских осмотров на железнодорожном транспорте, а также </w:t>
      </w:r>
      <w:proofErr w:type="spellStart"/>
      <w:r w:rsidR="00765930" w:rsidRPr="002172E7">
        <w:rPr>
          <w:rFonts w:ascii="Times New Roman" w:hAnsi="Times New Roman" w:cs="Times New Roman"/>
          <w:color w:val="auto"/>
          <w:sz w:val="28"/>
          <w:szCs w:val="28"/>
        </w:rPr>
        <w:t>предрейсовых</w:t>
      </w:r>
      <w:proofErr w:type="spellEnd"/>
      <w:r w:rsidR="00765930" w:rsidRPr="002172E7">
        <w:rPr>
          <w:rFonts w:ascii="Times New Roman" w:hAnsi="Times New Roman" w:cs="Times New Roman"/>
          <w:color w:val="auto"/>
          <w:sz w:val="28"/>
          <w:szCs w:val="28"/>
        </w:rPr>
        <w:t xml:space="preserve"> (</w:t>
      </w:r>
      <w:proofErr w:type="spellStart"/>
      <w:r w:rsidR="00765930" w:rsidRPr="002172E7">
        <w:rPr>
          <w:rFonts w:ascii="Times New Roman" w:hAnsi="Times New Roman" w:cs="Times New Roman"/>
          <w:color w:val="auto"/>
          <w:sz w:val="28"/>
          <w:szCs w:val="28"/>
        </w:rPr>
        <w:t>предсменных</w:t>
      </w:r>
      <w:proofErr w:type="spellEnd"/>
      <w:r w:rsidR="00765930" w:rsidRPr="002172E7">
        <w:rPr>
          <w:rFonts w:ascii="Times New Roman" w:hAnsi="Times New Roman" w:cs="Times New Roman"/>
          <w:color w:val="auto"/>
          <w:sz w:val="28"/>
          <w:szCs w:val="28"/>
        </w:rPr>
        <w:t xml:space="preserve">) и </w:t>
      </w:r>
      <w:proofErr w:type="spellStart"/>
      <w:r w:rsidR="00765930" w:rsidRPr="002172E7">
        <w:rPr>
          <w:rFonts w:ascii="Times New Roman" w:hAnsi="Times New Roman" w:cs="Times New Roman"/>
          <w:color w:val="auto"/>
          <w:sz w:val="28"/>
          <w:szCs w:val="28"/>
        </w:rPr>
        <w:t>послерейсовых</w:t>
      </w:r>
      <w:proofErr w:type="spellEnd"/>
      <w:r w:rsidR="00765930" w:rsidRPr="002172E7">
        <w:rPr>
          <w:rFonts w:ascii="Times New Roman" w:hAnsi="Times New Roman" w:cs="Times New Roman"/>
          <w:color w:val="auto"/>
          <w:sz w:val="28"/>
          <w:szCs w:val="28"/>
        </w:rPr>
        <w:t xml:space="preserve"> (</w:t>
      </w:r>
      <w:proofErr w:type="spellStart"/>
      <w:r w:rsidR="00765930" w:rsidRPr="002172E7">
        <w:rPr>
          <w:rFonts w:ascii="Times New Roman" w:hAnsi="Times New Roman" w:cs="Times New Roman"/>
          <w:color w:val="auto"/>
          <w:sz w:val="28"/>
          <w:szCs w:val="28"/>
        </w:rPr>
        <w:t>послесменных</w:t>
      </w:r>
      <w:proofErr w:type="spellEnd"/>
      <w:r w:rsidR="00765930" w:rsidRPr="002172E7">
        <w:rPr>
          <w:rFonts w:ascii="Times New Roman" w:hAnsi="Times New Roman" w:cs="Times New Roman"/>
          <w:color w:val="auto"/>
          <w:sz w:val="28"/>
          <w:szCs w:val="28"/>
        </w:rPr>
        <w:t xml:space="preserve">) медицинских осмотров устанавливается республиканским органом исполнительной власти, </w:t>
      </w:r>
      <w:r w:rsidR="00FD2573"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 по согласованию с республиканским органом исполнительной власти, обеспечивающим формирование и реализацию государственной политики в сфере здравоохранения.</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765930" w:rsidRPr="002172E7">
        <w:rPr>
          <w:rFonts w:ascii="Times New Roman" w:hAnsi="Times New Roman" w:cs="Times New Roman"/>
          <w:color w:val="auto"/>
          <w:sz w:val="28"/>
          <w:szCs w:val="28"/>
        </w:rPr>
        <w:t>38.</w:t>
      </w:r>
      <w:r w:rsidR="00116774">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Профессиональный отбор, подготовка и переподготовка персонала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116774">
        <w:rPr>
          <w:rFonts w:ascii="Times New Roman" w:hAnsi="Times New Roman" w:cs="Times New Roman"/>
          <w:color w:val="auto"/>
          <w:sz w:val="28"/>
          <w:szCs w:val="28"/>
        </w:rPr>
        <w:t> </w:t>
      </w:r>
      <w:r w:rsidRPr="002172E7">
        <w:rPr>
          <w:rFonts w:ascii="Times New Roman" w:hAnsi="Times New Roman" w:cs="Times New Roman"/>
          <w:color w:val="auto"/>
          <w:sz w:val="28"/>
          <w:szCs w:val="28"/>
        </w:rPr>
        <w:t>Система профессионального развития работников железнодорожного транспорта регламентируется законодательством Донецкой Народной Республики, отраслевыми нормативными документами, коллективными договорами.</w:t>
      </w:r>
    </w:p>
    <w:p w:rsidR="00765930" w:rsidRPr="002172E7" w:rsidRDefault="0052109A"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lastRenderedPageBreak/>
        <w:t>2.</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Порядок профессиональной подготовки, профессионального отбора работников железнодорожного транспорта, в том числе установление их психофизиологических качеств и профессиональной пригодности, определяется республиканским органом исполнительной власти, </w:t>
      </w:r>
      <w:r w:rsidR="00F37925"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116774">
        <w:rPr>
          <w:rFonts w:ascii="Times New Roman" w:hAnsi="Times New Roman" w:cs="Times New Roman"/>
          <w:color w:val="auto"/>
          <w:sz w:val="28"/>
          <w:szCs w:val="28"/>
        </w:rPr>
        <w:t> </w:t>
      </w:r>
      <w:r w:rsidRPr="002172E7">
        <w:rPr>
          <w:rFonts w:ascii="Times New Roman" w:hAnsi="Times New Roman" w:cs="Times New Roman"/>
          <w:color w:val="auto"/>
          <w:sz w:val="28"/>
          <w:szCs w:val="28"/>
        </w:rPr>
        <w:t>Предприятия железнодорожного транспорта могут самостоятельно организовывать подготовку рабочих кадров для удовлетворения своих нужд в порядке, определенном республиканским органом исполнительной власти по формированию и обеспечению реализации государственной политики в сфере трудовых отношений и в сфере образования.</w:t>
      </w:r>
    </w:p>
    <w:p w:rsidR="00765930" w:rsidRPr="002172E7" w:rsidRDefault="00116774"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4. </w:t>
      </w:r>
      <w:r w:rsidR="00765930" w:rsidRPr="002172E7">
        <w:rPr>
          <w:rFonts w:ascii="Times New Roman" w:hAnsi="Times New Roman" w:cs="Times New Roman"/>
          <w:color w:val="auto"/>
          <w:sz w:val="28"/>
          <w:szCs w:val="28"/>
        </w:rPr>
        <w:t>Повышение квалификации и техническое обучение работников, в том числе по вопросам охраны труда, пожарной безопасности и перевозке опасных грузов, проводится не реже чем один раз в пять лет за счет средств предприят</w:t>
      </w:r>
      <w:r>
        <w:rPr>
          <w:rFonts w:ascii="Times New Roman" w:hAnsi="Times New Roman" w:cs="Times New Roman"/>
          <w:color w:val="auto"/>
          <w:sz w:val="28"/>
          <w:szCs w:val="28"/>
        </w:rPr>
        <w:t>ий железнодорожного транспорта.</w:t>
      </w:r>
    </w:p>
    <w:p w:rsidR="00765930" w:rsidRPr="002172E7" w:rsidRDefault="0052109A"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5.</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Порядок проведения повышения квалификации и технического обучения указанных работников, а также перечень профессий и должностей работников, подлежащих техническому обучению и повышению квалификации, утверждаются республиканским органом исполнительной власти, </w:t>
      </w:r>
      <w:r w:rsidR="00F37925"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6.</w:t>
      </w:r>
      <w:r w:rsidR="00116774">
        <w:rPr>
          <w:rFonts w:ascii="Times New Roman" w:hAnsi="Times New Roman" w:cs="Times New Roman"/>
          <w:color w:val="auto"/>
          <w:sz w:val="28"/>
          <w:szCs w:val="28"/>
        </w:rPr>
        <w:t> </w:t>
      </w:r>
      <w:r w:rsidRPr="002172E7">
        <w:rPr>
          <w:rFonts w:ascii="Times New Roman" w:hAnsi="Times New Roman" w:cs="Times New Roman"/>
          <w:color w:val="auto"/>
          <w:sz w:val="28"/>
          <w:szCs w:val="28"/>
        </w:rPr>
        <w:t>Предприятия железнодорожного транспорта</w:t>
      </w:r>
      <w:r w:rsidR="001F4DE9" w:rsidRPr="002172E7">
        <w:rPr>
          <w:rFonts w:ascii="Times New Roman" w:hAnsi="Times New Roman" w:cs="Times New Roman"/>
          <w:color w:val="auto"/>
          <w:sz w:val="28"/>
          <w:szCs w:val="28"/>
        </w:rPr>
        <w:t>,</w:t>
      </w:r>
      <w:r w:rsidRPr="002172E7">
        <w:rPr>
          <w:rFonts w:ascii="Times New Roman" w:hAnsi="Times New Roman" w:cs="Times New Roman"/>
          <w:color w:val="auto"/>
          <w:sz w:val="28"/>
          <w:szCs w:val="28"/>
        </w:rPr>
        <w:t xml:space="preserve"> независимо от их организационно-правовых форм и форм собственности, заключившие трудовые договоры с работниками, производственная деятельность которых непосредственно связана с движением поездов и маневровой работой на железнодорожных путях общего и необщего пользования, должны обеспечить проведение процедуры подтверждения соответствия работников, предусматривающей проверку знаний правил технической эксплуатации железнодорожного транспорта, инструкций по движению поездов, маневровой работе и сигнализации на железнодорожном транспорте, а</w:t>
      </w:r>
      <w:r w:rsidR="001F4DE9" w:rsidRPr="002172E7">
        <w:rPr>
          <w:rFonts w:ascii="Times New Roman" w:hAnsi="Times New Roman" w:cs="Times New Roman"/>
          <w:color w:val="auto"/>
          <w:sz w:val="28"/>
          <w:szCs w:val="28"/>
        </w:rPr>
        <w:t xml:space="preserve"> также других нормативных актов</w:t>
      </w:r>
      <w:r w:rsidRPr="002172E7">
        <w:rPr>
          <w:rFonts w:ascii="Times New Roman" w:hAnsi="Times New Roman" w:cs="Times New Roman"/>
          <w:color w:val="auto"/>
          <w:sz w:val="28"/>
          <w:szCs w:val="28"/>
        </w:rPr>
        <w:t xml:space="preserve"> в порядке</w:t>
      </w:r>
      <w:r w:rsidR="001F4DE9" w:rsidRPr="002172E7">
        <w:rPr>
          <w:rFonts w:ascii="Times New Roman" w:hAnsi="Times New Roman" w:cs="Times New Roman"/>
          <w:color w:val="auto"/>
          <w:sz w:val="28"/>
          <w:szCs w:val="28"/>
        </w:rPr>
        <w:t>,</w:t>
      </w:r>
      <w:r w:rsidRPr="002172E7">
        <w:rPr>
          <w:rFonts w:ascii="Times New Roman" w:hAnsi="Times New Roman" w:cs="Times New Roman"/>
          <w:color w:val="auto"/>
          <w:sz w:val="28"/>
          <w:szCs w:val="28"/>
        </w:rPr>
        <w:t xml:space="preserve"> определенном республиканским органом исполнительной власти, </w:t>
      </w:r>
      <w:r w:rsidR="00F37925" w:rsidRPr="002172E7">
        <w:rPr>
          <w:rFonts w:ascii="Times New Roman" w:hAnsi="Times New Roman" w:cs="Times New Roman"/>
          <w:color w:val="auto"/>
          <w:sz w:val="28"/>
          <w:szCs w:val="28"/>
        </w:rPr>
        <w:t>обеспечивающим</w:t>
      </w:r>
      <w:r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52109A"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7.</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По отношению к работникам, ответственным за погрузку, размещение, крепление грузов в вагонах, контейнерах и выгрузку грузов, работодатель </w:t>
      </w:r>
      <w:r w:rsidR="00765930" w:rsidRPr="002172E7">
        <w:rPr>
          <w:rFonts w:ascii="Times New Roman" w:hAnsi="Times New Roman" w:cs="Times New Roman"/>
          <w:color w:val="auto"/>
          <w:sz w:val="28"/>
          <w:szCs w:val="28"/>
        </w:rPr>
        <w:lastRenderedPageBreak/>
        <w:t xml:space="preserve">должен обеспечить проведение процедуры </w:t>
      </w:r>
      <w:r w:rsidR="00964E63" w:rsidRPr="002172E7">
        <w:rPr>
          <w:rFonts w:ascii="Times New Roman" w:hAnsi="Times New Roman" w:cs="Times New Roman"/>
          <w:color w:val="auto"/>
          <w:sz w:val="28"/>
          <w:szCs w:val="28"/>
        </w:rPr>
        <w:t>аттестации</w:t>
      </w:r>
      <w:r w:rsidR="00765930" w:rsidRPr="002172E7">
        <w:rPr>
          <w:rFonts w:ascii="Times New Roman" w:hAnsi="Times New Roman" w:cs="Times New Roman"/>
          <w:color w:val="auto"/>
          <w:sz w:val="28"/>
          <w:szCs w:val="28"/>
        </w:rPr>
        <w:t>, предусматривающей проверку знаний технических условий размещения и крепления грузов в железнодорожном подвижном составе.</w:t>
      </w:r>
    </w:p>
    <w:p w:rsidR="00765930" w:rsidRPr="002172E7" w:rsidRDefault="00116774"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8. </w:t>
      </w:r>
      <w:r w:rsidR="00765930" w:rsidRPr="002172E7">
        <w:rPr>
          <w:rFonts w:ascii="Times New Roman" w:hAnsi="Times New Roman" w:cs="Times New Roman"/>
          <w:color w:val="auto"/>
          <w:sz w:val="28"/>
          <w:szCs w:val="28"/>
        </w:rPr>
        <w:t xml:space="preserve">Работники, не прошедшие </w:t>
      </w:r>
      <w:r w:rsidR="00964E63" w:rsidRPr="002172E7">
        <w:rPr>
          <w:rFonts w:ascii="Times New Roman" w:hAnsi="Times New Roman" w:cs="Times New Roman"/>
          <w:color w:val="auto"/>
          <w:sz w:val="28"/>
          <w:szCs w:val="28"/>
        </w:rPr>
        <w:t>аттестацию</w:t>
      </w:r>
      <w:r w:rsidR="00765930" w:rsidRPr="002172E7">
        <w:rPr>
          <w:rFonts w:ascii="Times New Roman" w:hAnsi="Times New Roman" w:cs="Times New Roman"/>
          <w:color w:val="auto"/>
          <w:sz w:val="28"/>
          <w:szCs w:val="28"/>
        </w:rPr>
        <w:t xml:space="preserve">, не допускаются к выполнению указанных работ. Порядок организации и проведения указанной процедуры </w:t>
      </w:r>
      <w:r w:rsidR="00964E63" w:rsidRPr="002172E7">
        <w:rPr>
          <w:rFonts w:ascii="Times New Roman" w:hAnsi="Times New Roman" w:cs="Times New Roman"/>
          <w:color w:val="auto"/>
          <w:sz w:val="28"/>
          <w:szCs w:val="28"/>
        </w:rPr>
        <w:t>аттестации</w:t>
      </w:r>
      <w:r w:rsidR="00765930" w:rsidRPr="002172E7">
        <w:rPr>
          <w:rFonts w:ascii="Times New Roman" w:hAnsi="Times New Roman" w:cs="Times New Roman"/>
          <w:color w:val="auto"/>
          <w:sz w:val="28"/>
          <w:szCs w:val="28"/>
        </w:rPr>
        <w:t xml:space="preserve"> работников, устанавливается республиканским органом исполнительной власти, </w:t>
      </w:r>
      <w:r w:rsidR="00F37925"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9.</w:t>
      </w:r>
      <w:r w:rsidR="00116774">
        <w:rPr>
          <w:rFonts w:ascii="Times New Roman" w:hAnsi="Times New Roman" w:cs="Times New Roman"/>
          <w:color w:val="auto"/>
          <w:sz w:val="28"/>
          <w:szCs w:val="28"/>
        </w:rPr>
        <w:t> </w:t>
      </w:r>
      <w:r w:rsidRPr="002172E7">
        <w:rPr>
          <w:rFonts w:ascii="Times New Roman" w:hAnsi="Times New Roman" w:cs="Times New Roman"/>
          <w:color w:val="auto"/>
          <w:sz w:val="28"/>
          <w:szCs w:val="28"/>
        </w:rPr>
        <w:t>Право управления тяговым железнодорожным подвижным составом на железнодорожном транспорте предоставляется работникам, сдавшим квалификационные экзамены на получение права управления самоходными транспортными средствами соответствующего вида на железнодорожном транспорте.</w:t>
      </w:r>
    </w:p>
    <w:p w:rsidR="00765930" w:rsidRPr="002172E7" w:rsidRDefault="0052109A"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10.</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К экзаменам на получение права управления тяговым железнодорожным подвижным составом могут быть допущены лица, достигшие восемнадцатилетнего возраста, соответствующие квалификационным требованиям и прошедшие соответствующую подготовку в профессионально-технических или общеобразовательных учреждениях, имеющих соответствующее право на такую подготовку.</w:t>
      </w:r>
    </w:p>
    <w:p w:rsidR="00765930" w:rsidRPr="002172E7" w:rsidRDefault="00116774"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11. </w:t>
      </w:r>
      <w:r w:rsidR="00765930" w:rsidRPr="002172E7">
        <w:rPr>
          <w:rFonts w:ascii="Times New Roman" w:hAnsi="Times New Roman" w:cs="Times New Roman"/>
          <w:color w:val="auto"/>
          <w:sz w:val="28"/>
          <w:szCs w:val="28"/>
        </w:rPr>
        <w:t xml:space="preserve">Право управления тяговым железнодорожным подвижным составом подтверждается соответствующим удостоверением. Порядок сдачи квалификационных экзаменов и выдачи удостоверений на право управления тяговым железнодорожным подвижным составом и их форма, порядок лишения права управления устанавливается республиканским органом исполнительной власти, </w:t>
      </w:r>
      <w:r w:rsidR="00F37925"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116774"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12. </w:t>
      </w:r>
      <w:r w:rsidR="00765930" w:rsidRPr="002172E7">
        <w:rPr>
          <w:rFonts w:ascii="Times New Roman" w:hAnsi="Times New Roman" w:cs="Times New Roman"/>
          <w:color w:val="auto"/>
          <w:sz w:val="28"/>
          <w:szCs w:val="28"/>
        </w:rPr>
        <w:t>Работники предприятий железнодорожного транспорта независимо от их организационно-правовых форм и форм собственности, производственная деятельность которых связана с управлением тяговым железнодорожным подвижным составом на железнодорожных путях общего и необщего пользования, при осуществлении управления им на железнодорожных путях общего и необщего пользования должны иметь при себе удостоверение на право управления соответствующими транспортными средствами.</w:t>
      </w:r>
    </w:p>
    <w:p w:rsidR="00765930" w:rsidRPr="002172E7" w:rsidRDefault="00116774"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13. </w:t>
      </w:r>
      <w:r w:rsidR="00765930" w:rsidRPr="002172E7">
        <w:rPr>
          <w:rFonts w:ascii="Times New Roman" w:hAnsi="Times New Roman" w:cs="Times New Roman"/>
          <w:color w:val="auto"/>
          <w:sz w:val="28"/>
          <w:szCs w:val="28"/>
        </w:rPr>
        <w:t>Работники железнодорожного транспорта, работа которых связана с движением поездов и которые по состоянию здоровья не могут продолжать работу по данной специальности, за счет средств работодателя проходят переподготовку и трудоустройство на предприяти</w:t>
      </w:r>
      <w:r>
        <w:rPr>
          <w:rFonts w:ascii="Times New Roman" w:hAnsi="Times New Roman" w:cs="Times New Roman"/>
          <w:color w:val="auto"/>
          <w:sz w:val="28"/>
          <w:szCs w:val="28"/>
        </w:rPr>
        <w:t>ях железнодорожного транспорта.</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52109A" w:rsidRPr="002172E7">
        <w:rPr>
          <w:rFonts w:ascii="Times New Roman" w:hAnsi="Times New Roman" w:cs="Times New Roman"/>
          <w:color w:val="auto"/>
          <w:sz w:val="28"/>
          <w:szCs w:val="28"/>
        </w:rPr>
        <w:t>39.</w:t>
      </w:r>
      <w:r w:rsidR="00116774">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Социальная защита работников железнодорожного транспорта</w:t>
      </w:r>
    </w:p>
    <w:p w:rsidR="00765930" w:rsidRPr="002172E7" w:rsidRDefault="0052109A"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Социальная защита работников железнодорожного транспорта обеспечивается согласно законодательству Донецкой Народной Республики, отраслевым нормативным правовым актам и коллективным договорам.</w:t>
      </w:r>
    </w:p>
    <w:p w:rsidR="00765930" w:rsidRPr="002172E7" w:rsidRDefault="0052109A"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На предприятиях железнодорожного транспорта для работников создаются условия для гармоничного физического и интеллектуального развития, профессионального роста, ведения здорового образа жизни.</w:t>
      </w:r>
    </w:p>
    <w:p w:rsidR="00765930" w:rsidRPr="002172E7" w:rsidRDefault="0052109A"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Гарантии, компенсации, предоставляемые работникам железнодорожного транспорта при исполнении ими служебных обязанностей в период пребывания на территории другого государства, устанавливаются международными договорами Донецкой Народной Республики и законодательством Донецкой Народной Республики. Предприятия железнодорожного транспорта, в которых работают такие работники, могут дополнительно устанавливать для них гарантии, льготы и компенсации</w:t>
      </w:r>
      <w:r w:rsidR="00D57364" w:rsidRPr="002172E7">
        <w:rPr>
          <w:rFonts w:ascii="Times New Roman" w:hAnsi="Times New Roman" w:cs="Times New Roman"/>
          <w:sz w:val="28"/>
          <w:szCs w:val="28"/>
        </w:rPr>
        <w:t xml:space="preserve"> за счет собственных (не бюджетных) средств</w:t>
      </w:r>
      <w:r w:rsidR="00116774">
        <w:rPr>
          <w:rFonts w:ascii="Times New Roman" w:hAnsi="Times New Roman" w:cs="Times New Roman"/>
          <w:color w:val="auto"/>
          <w:sz w:val="28"/>
          <w:szCs w:val="28"/>
        </w:rPr>
        <w:t>.</w:t>
      </w:r>
    </w:p>
    <w:p w:rsidR="00765930" w:rsidRPr="002172E7" w:rsidRDefault="0052109A"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4.</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За работниками железнодорожного транспорта, которые переведены на другую работу вследствие трудового увечья или профессионального заболевания, либо вышедшими на пенсию по инвалидности в связи с трудовым увечьем, профессиональным заболеванием, либо иным повреждением здоровья, возникшим не по вине работника, сохраняется право на льготы, установленные законодательством Донецкой Народной Республики, или предусмотренные заключенными в соответствии с трудовым законодательством, соглашениями, коллективными договорами для работников железнодорожного транспорта, предоставляемых за счет </w:t>
      </w:r>
      <w:r w:rsidR="00276020" w:rsidRPr="002172E7">
        <w:rPr>
          <w:rFonts w:ascii="Times New Roman" w:hAnsi="Times New Roman" w:cs="Times New Roman"/>
          <w:sz w:val="28"/>
          <w:szCs w:val="28"/>
        </w:rPr>
        <w:t xml:space="preserve">собственных (не </w:t>
      </w:r>
      <w:r w:rsidR="00E05B58" w:rsidRPr="002172E7">
        <w:rPr>
          <w:rFonts w:ascii="Times New Roman" w:hAnsi="Times New Roman" w:cs="Times New Roman"/>
          <w:sz w:val="28"/>
          <w:szCs w:val="28"/>
        </w:rPr>
        <w:t xml:space="preserve">бюджетных) средств </w:t>
      </w:r>
      <w:r w:rsidR="00765930" w:rsidRPr="002172E7">
        <w:rPr>
          <w:rFonts w:ascii="Times New Roman" w:hAnsi="Times New Roman" w:cs="Times New Roman"/>
          <w:color w:val="auto"/>
          <w:sz w:val="28"/>
          <w:szCs w:val="28"/>
        </w:rPr>
        <w:t>работодателя.</w:t>
      </w:r>
    </w:p>
    <w:p w:rsidR="00765930" w:rsidRPr="002172E7" w:rsidRDefault="00116774"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5. </w:t>
      </w:r>
      <w:r w:rsidR="00765930" w:rsidRPr="002172E7">
        <w:rPr>
          <w:rFonts w:ascii="Times New Roman" w:hAnsi="Times New Roman" w:cs="Times New Roman"/>
          <w:color w:val="auto"/>
          <w:sz w:val="28"/>
          <w:szCs w:val="28"/>
        </w:rPr>
        <w:t xml:space="preserve">Работники железнодорожного транспорта общего пользования и члены их семей (иждивенцы), а также пенсионеры железнодорожного транспорта пользуются правом на бесплатный проезд железнодорожным транспортом </w:t>
      </w:r>
      <w:r w:rsidR="00765930" w:rsidRPr="002172E7">
        <w:rPr>
          <w:rFonts w:ascii="Times New Roman" w:hAnsi="Times New Roman" w:cs="Times New Roman"/>
          <w:color w:val="auto"/>
          <w:sz w:val="28"/>
          <w:szCs w:val="28"/>
        </w:rPr>
        <w:lastRenderedPageBreak/>
        <w:t>общего пользования в порядке и на условиях, предусмотренных соответствующими соглашениями и коллективными договорами.</w:t>
      </w:r>
    </w:p>
    <w:p w:rsidR="00765930" w:rsidRPr="002172E7" w:rsidRDefault="0052109A"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6.</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Работникам железнодорожного транспорта общего пользования, которые согласно законодательству Донецкой Народной Республики нуждаются в улучшении жилищных условий, мож</w:t>
      </w:r>
      <w:r w:rsidR="00C424A4" w:rsidRPr="002172E7">
        <w:rPr>
          <w:rFonts w:ascii="Times New Roman" w:hAnsi="Times New Roman" w:cs="Times New Roman"/>
          <w:color w:val="auto"/>
          <w:sz w:val="28"/>
          <w:szCs w:val="28"/>
        </w:rPr>
        <w:t>ет предоставляться беспроцентный</w:t>
      </w:r>
      <w:r w:rsidR="00765930" w:rsidRPr="002172E7">
        <w:rPr>
          <w:rFonts w:ascii="Times New Roman" w:hAnsi="Times New Roman" w:cs="Times New Roman"/>
          <w:color w:val="auto"/>
          <w:sz w:val="28"/>
          <w:szCs w:val="28"/>
        </w:rPr>
        <w:t xml:space="preserve"> </w:t>
      </w:r>
      <w:r w:rsidR="00C424A4" w:rsidRPr="002172E7">
        <w:rPr>
          <w:rFonts w:ascii="Times New Roman" w:hAnsi="Times New Roman" w:cs="Times New Roman"/>
          <w:color w:val="auto"/>
          <w:sz w:val="28"/>
          <w:szCs w:val="28"/>
        </w:rPr>
        <w:t>заем</w:t>
      </w:r>
      <w:r w:rsidR="00765930" w:rsidRPr="002172E7">
        <w:rPr>
          <w:rFonts w:ascii="Times New Roman" w:hAnsi="Times New Roman" w:cs="Times New Roman"/>
          <w:color w:val="auto"/>
          <w:sz w:val="28"/>
          <w:szCs w:val="28"/>
        </w:rPr>
        <w:t xml:space="preserve"> за счет собственных средств предприятий железнодорожного транспорта для индивидуального и кооперативного строит</w:t>
      </w:r>
      <w:r w:rsidR="00116774">
        <w:rPr>
          <w:rFonts w:ascii="Times New Roman" w:hAnsi="Times New Roman" w:cs="Times New Roman"/>
          <w:color w:val="auto"/>
          <w:sz w:val="28"/>
          <w:szCs w:val="28"/>
        </w:rPr>
        <w:t>ельства или приобретения жилья.</w:t>
      </w:r>
    </w:p>
    <w:p w:rsidR="00765930" w:rsidRPr="002172E7" w:rsidRDefault="0052109A"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7.</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Работники железнодорожного транспорта общего пользования и члены их семей пользуются в установленном порядке бесплатным медицинским обслуживанием в ведомственных учреждениях здравоохранения. Это право сохраняется за ними и после выхода на пенсию.</w:t>
      </w:r>
    </w:p>
    <w:p w:rsidR="00765930" w:rsidRPr="002172E7" w:rsidRDefault="00116774" w:rsidP="002172E7">
      <w:pPr>
        <w:spacing w:after="360" w:line="276"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8. </w:t>
      </w:r>
      <w:r w:rsidR="00765930" w:rsidRPr="002172E7">
        <w:rPr>
          <w:rFonts w:ascii="Times New Roman" w:hAnsi="Times New Roman" w:cs="Times New Roman"/>
          <w:color w:val="auto"/>
          <w:sz w:val="28"/>
          <w:szCs w:val="28"/>
        </w:rPr>
        <w:t>На железнодорожном транспорте с участием профсоюзов, действующих в отрасли, разрабатывается программа социального обеспечения работников, которая предусматривает пенсионное обеспечение, медицинское страхование работников, выплату одноразовой денежной помощи при увольнении на пенсию, надбавки за выслугу лет и другие социальные гарантии и выплаты</w:t>
      </w:r>
      <w:r w:rsidR="00155B2B" w:rsidRPr="002172E7">
        <w:rPr>
          <w:rFonts w:ascii="Times New Roman" w:hAnsi="Times New Roman" w:cs="Times New Roman"/>
          <w:sz w:val="28"/>
          <w:szCs w:val="28"/>
        </w:rPr>
        <w:t xml:space="preserve"> за счет собственных (не бюджетных) средств работодателя.</w:t>
      </w:r>
    </w:p>
    <w:p w:rsidR="00765930" w:rsidRPr="002172E7" w:rsidRDefault="0052109A"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9.</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Предприятия железнодорожного транспорта оказывают социальную поддержку пенсионерам и инвалидам, которые до выхода на пенсию работали на предприятии.</w:t>
      </w:r>
    </w:p>
    <w:p w:rsidR="00765930" w:rsidRPr="002172E7" w:rsidRDefault="0052109A"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10.</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На железнодорожном транспорте обеспечивается функционирование объектов для реабилитации и оздоровления железнодорожников, для занятий физкультурой и спортом, художественной самодеятельностью.</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52109A" w:rsidRPr="002172E7">
        <w:rPr>
          <w:rFonts w:ascii="Times New Roman" w:hAnsi="Times New Roman" w:cs="Times New Roman"/>
          <w:color w:val="auto"/>
          <w:sz w:val="28"/>
          <w:szCs w:val="28"/>
        </w:rPr>
        <w:t>40.</w:t>
      </w:r>
      <w:r w:rsidR="00116774">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Форменная одежда работников железнодорожного транспорта</w:t>
      </w:r>
    </w:p>
    <w:p w:rsidR="00765930" w:rsidRPr="002172E7" w:rsidRDefault="00116774"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w:t>
      </w:r>
      <w:r w:rsidR="00765930" w:rsidRPr="002172E7">
        <w:rPr>
          <w:rFonts w:ascii="Times New Roman" w:hAnsi="Times New Roman" w:cs="Times New Roman"/>
          <w:color w:val="auto"/>
          <w:sz w:val="28"/>
          <w:szCs w:val="28"/>
        </w:rPr>
        <w:t>Для работников железнодорожного транспорта общего пользования, непосредственно участвующих в организации движения поездов и обслуживании пассажиров, при исполнении служебных обязанностей предусматривается ношение форменной одежды.</w:t>
      </w:r>
    </w:p>
    <w:p w:rsidR="00765930" w:rsidRPr="002172E7" w:rsidRDefault="0052109A"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Работники железнодорожного транспорта общего пользования, для которых при исполнении служебных обязанностей предусмотрено обязательное </w:t>
      </w:r>
      <w:r w:rsidR="00765930" w:rsidRPr="002172E7">
        <w:rPr>
          <w:rFonts w:ascii="Times New Roman" w:hAnsi="Times New Roman" w:cs="Times New Roman"/>
          <w:color w:val="auto"/>
          <w:sz w:val="28"/>
          <w:szCs w:val="28"/>
        </w:rPr>
        <w:lastRenderedPageBreak/>
        <w:t>ношение форменной одежды, обеспечиваются такой одеждой за счет предприятий железнодорожного транспорта общего пользования.</w:t>
      </w:r>
    </w:p>
    <w:p w:rsidR="00765930" w:rsidRPr="002172E7" w:rsidRDefault="0052109A"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Перечень работников железнодорожного транспорта общего пользования, для которых при исполнении служебных обязанностей предусмотрено обязательное ношение форменной одежды, знаки различия и порядок их ношения с форменной одеждой, а также нормы обеспечения и сроки ношения форменной одежды определяются республиканским органом исполнительной власти, </w:t>
      </w:r>
      <w:r w:rsidR="00F37925"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w:t>
      </w:r>
      <w:r w:rsidR="00116774">
        <w:rPr>
          <w:rFonts w:ascii="Times New Roman" w:hAnsi="Times New Roman" w:cs="Times New Roman"/>
          <w:color w:val="auto"/>
          <w:sz w:val="28"/>
          <w:szCs w:val="28"/>
        </w:rPr>
        <w:t>ой политики в сфере транспорта.</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Глава </w:t>
      </w:r>
      <w:r w:rsidR="00B013EB" w:rsidRPr="002172E7">
        <w:rPr>
          <w:rFonts w:ascii="Times New Roman" w:hAnsi="Times New Roman" w:cs="Times New Roman"/>
          <w:color w:val="auto"/>
          <w:sz w:val="28"/>
          <w:szCs w:val="28"/>
        </w:rPr>
        <w:t>8</w:t>
      </w:r>
      <w:r w:rsidR="0052109A" w:rsidRPr="002172E7">
        <w:rPr>
          <w:rFonts w:ascii="Times New Roman" w:hAnsi="Times New Roman" w:cs="Times New Roman"/>
          <w:color w:val="auto"/>
          <w:sz w:val="28"/>
          <w:szCs w:val="28"/>
        </w:rPr>
        <w:t>.</w:t>
      </w:r>
      <w:r w:rsidR="00116774">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Ответственность на железнодорожном транспорте</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52109A" w:rsidRPr="002172E7">
        <w:rPr>
          <w:rFonts w:ascii="Times New Roman" w:hAnsi="Times New Roman" w:cs="Times New Roman"/>
          <w:color w:val="auto"/>
          <w:sz w:val="28"/>
          <w:szCs w:val="28"/>
        </w:rPr>
        <w:t>41.</w:t>
      </w:r>
      <w:r w:rsidR="00116774">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 xml:space="preserve">Ответственность на железнодорожном транспорте </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Ответственность, основания ее возникновения и освобождения от ответственности на железнодорожном транспорте в случае нарушения требований настоящего Закона, нормативных правовых актов в сфере железнодорожного транспорта устанавливаются в соответствии с законодательство</w:t>
      </w:r>
      <w:r w:rsidR="00116774">
        <w:rPr>
          <w:rFonts w:ascii="Times New Roman" w:hAnsi="Times New Roman" w:cs="Times New Roman"/>
          <w:color w:val="auto"/>
          <w:sz w:val="28"/>
          <w:szCs w:val="28"/>
        </w:rPr>
        <w:t>м Донецкой Народной Республики.</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765930" w:rsidRPr="002172E7">
        <w:rPr>
          <w:rFonts w:ascii="Times New Roman" w:hAnsi="Times New Roman" w:cs="Times New Roman"/>
          <w:color w:val="auto"/>
          <w:sz w:val="28"/>
          <w:szCs w:val="28"/>
        </w:rPr>
        <w:t>42.</w:t>
      </w:r>
      <w:r w:rsidR="00116774">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Акты, претензии и иски</w:t>
      </w:r>
    </w:p>
    <w:p w:rsidR="00765930" w:rsidRPr="002172E7" w:rsidRDefault="00116774"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w:t>
      </w:r>
      <w:r w:rsidR="00765930" w:rsidRPr="002172E7">
        <w:rPr>
          <w:rFonts w:ascii="Times New Roman" w:hAnsi="Times New Roman" w:cs="Times New Roman"/>
          <w:color w:val="auto"/>
          <w:sz w:val="28"/>
          <w:szCs w:val="28"/>
        </w:rPr>
        <w:t>Обстоятельства, которые могут быть основанием для имущественной ответственности участников перевозочного процесса, удостоверяются актами</w:t>
      </w:r>
      <w:r w:rsidR="008C31AC" w:rsidRPr="002172E7">
        <w:rPr>
          <w:rFonts w:ascii="Times New Roman" w:hAnsi="Times New Roman" w:cs="Times New Roman"/>
          <w:b/>
          <w:sz w:val="28"/>
          <w:szCs w:val="28"/>
        </w:rPr>
        <w:t xml:space="preserve"> </w:t>
      </w:r>
      <w:r w:rsidR="008C31AC" w:rsidRPr="002172E7">
        <w:rPr>
          <w:rFonts w:ascii="Times New Roman" w:hAnsi="Times New Roman" w:cs="Times New Roman"/>
          <w:sz w:val="28"/>
          <w:szCs w:val="28"/>
        </w:rPr>
        <w:t>иными доказательствами согласно законодательству Донецкой Народной Республики</w:t>
      </w:r>
      <w:r>
        <w:rPr>
          <w:rFonts w:ascii="Times New Roman" w:hAnsi="Times New Roman" w:cs="Times New Roman"/>
          <w:color w:val="auto"/>
          <w:sz w:val="28"/>
          <w:szCs w:val="28"/>
        </w:rPr>
        <w:t>.</w:t>
      </w:r>
    </w:p>
    <w:p w:rsidR="00765930" w:rsidRPr="002172E7" w:rsidRDefault="0052109A"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Споры по перевозкам железнодорожным транспортом решаются в претензионном и </w:t>
      </w:r>
      <w:r w:rsidR="008C31AC" w:rsidRPr="002172E7">
        <w:rPr>
          <w:rFonts w:ascii="Times New Roman" w:hAnsi="Times New Roman" w:cs="Times New Roman"/>
          <w:color w:val="auto"/>
          <w:sz w:val="28"/>
          <w:szCs w:val="28"/>
        </w:rPr>
        <w:t>судебном</w:t>
      </w:r>
      <w:r w:rsidR="00116774">
        <w:rPr>
          <w:rFonts w:ascii="Times New Roman" w:hAnsi="Times New Roman" w:cs="Times New Roman"/>
          <w:color w:val="auto"/>
          <w:sz w:val="28"/>
          <w:szCs w:val="28"/>
        </w:rPr>
        <w:t xml:space="preserve"> порядке.</w:t>
      </w:r>
    </w:p>
    <w:p w:rsidR="00765930" w:rsidRPr="002172E7" w:rsidRDefault="0052109A"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Предъявление и рассмотрение претензий и исков, составление актов, осуществляется в порядке и сроки, определенные нормативными правовыми актами в сфере железнодорожного транспорта в соответствии с законодательством Донецкой Народной Республики.</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Глава </w:t>
      </w:r>
      <w:r w:rsidR="00B013EB" w:rsidRPr="002172E7">
        <w:rPr>
          <w:rFonts w:ascii="Times New Roman" w:hAnsi="Times New Roman" w:cs="Times New Roman"/>
          <w:color w:val="auto"/>
          <w:sz w:val="28"/>
          <w:szCs w:val="28"/>
        </w:rPr>
        <w:t>9</w:t>
      </w:r>
      <w:r w:rsidR="0052109A" w:rsidRPr="002172E7">
        <w:rPr>
          <w:rFonts w:ascii="Times New Roman" w:hAnsi="Times New Roman" w:cs="Times New Roman"/>
          <w:color w:val="auto"/>
          <w:sz w:val="28"/>
          <w:szCs w:val="28"/>
        </w:rPr>
        <w:t>.</w:t>
      </w:r>
      <w:r w:rsidR="00116774">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Иные вопросы организации деятельности на железнодорожном транспорте</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lastRenderedPageBreak/>
        <w:t>Статья </w:t>
      </w:r>
      <w:r w:rsidR="00765930" w:rsidRPr="002172E7">
        <w:rPr>
          <w:rFonts w:ascii="Times New Roman" w:hAnsi="Times New Roman" w:cs="Times New Roman"/>
          <w:color w:val="auto"/>
          <w:sz w:val="28"/>
          <w:szCs w:val="28"/>
        </w:rPr>
        <w:t>43.</w:t>
      </w:r>
      <w:r w:rsidR="00116774">
        <w:rPr>
          <w:rFonts w:ascii="Times New Roman" w:hAnsi="Times New Roman" w:cs="Times New Roman"/>
          <w:b/>
          <w:color w:val="auto"/>
          <w:sz w:val="28"/>
          <w:szCs w:val="28"/>
        </w:rPr>
        <w:t> </w:t>
      </w:r>
      <w:r w:rsidR="00765930" w:rsidRPr="002172E7">
        <w:rPr>
          <w:rFonts w:ascii="Times New Roman" w:hAnsi="Times New Roman" w:cs="Times New Roman"/>
          <w:b/>
          <w:color w:val="auto"/>
          <w:sz w:val="28"/>
          <w:szCs w:val="28"/>
        </w:rPr>
        <w:t>Учетно-отчетное время на железнодорожном транспорте</w:t>
      </w:r>
    </w:p>
    <w:p w:rsidR="00765930" w:rsidRPr="002172E7" w:rsidRDefault="00116774"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w:t>
      </w:r>
      <w:r w:rsidR="00765930" w:rsidRPr="002172E7">
        <w:rPr>
          <w:rFonts w:ascii="Times New Roman" w:hAnsi="Times New Roman" w:cs="Times New Roman"/>
          <w:color w:val="auto"/>
          <w:sz w:val="28"/>
          <w:szCs w:val="28"/>
        </w:rPr>
        <w:t>С целью обеспечения непрерывного и скоординированного управления перевозочным процессом железнодорожного транспорта на территории Донецкой Народной Республики и в международном сообщении устанавливается единое учетно-отчетное время – донецкое.</w:t>
      </w:r>
    </w:p>
    <w:p w:rsidR="00765930" w:rsidRPr="002172E7" w:rsidRDefault="0052109A"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Порядок и периодичность учета и отчетности работы на железнодорожных путях общего пользования и железнодорожных путях необщего пользования по единому учетно-отчетному времени устанавливается республиканским органом исполнительной власти, </w:t>
      </w:r>
      <w:r w:rsidR="00F37925"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52109A" w:rsidRPr="002172E7">
        <w:rPr>
          <w:rFonts w:ascii="Times New Roman" w:hAnsi="Times New Roman" w:cs="Times New Roman"/>
          <w:color w:val="auto"/>
          <w:sz w:val="28"/>
          <w:szCs w:val="28"/>
        </w:rPr>
        <w:t>44.</w:t>
      </w:r>
      <w:r w:rsidR="00116774">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Страхование на железнодорожном транспорте</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Условия и порядок страхования работников железнодорожного транспорта</w:t>
      </w:r>
      <w:r w:rsidR="003B317D" w:rsidRPr="002172E7">
        <w:rPr>
          <w:rFonts w:ascii="Times New Roman" w:hAnsi="Times New Roman" w:cs="Times New Roman"/>
          <w:color w:val="auto"/>
          <w:sz w:val="28"/>
          <w:szCs w:val="28"/>
        </w:rPr>
        <w:t>,</w:t>
      </w:r>
      <w:r w:rsidRPr="002172E7">
        <w:rPr>
          <w:rFonts w:ascii="Times New Roman" w:hAnsi="Times New Roman" w:cs="Times New Roman"/>
          <w:color w:val="auto"/>
          <w:sz w:val="28"/>
          <w:szCs w:val="28"/>
        </w:rPr>
        <w:t xml:space="preserve"> </w:t>
      </w:r>
      <w:r w:rsidR="003B317D" w:rsidRPr="002172E7">
        <w:rPr>
          <w:rFonts w:ascii="Times New Roman" w:hAnsi="Times New Roman" w:cs="Times New Roman"/>
          <w:sz w:val="28"/>
          <w:szCs w:val="28"/>
        </w:rPr>
        <w:t xml:space="preserve">пассажиров и грузов </w:t>
      </w:r>
      <w:r w:rsidRPr="002172E7">
        <w:rPr>
          <w:rFonts w:ascii="Times New Roman" w:hAnsi="Times New Roman" w:cs="Times New Roman"/>
          <w:color w:val="auto"/>
          <w:sz w:val="28"/>
          <w:szCs w:val="28"/>
        </w:rPr>
        <w:t>определяются законодательством Донецкой Народной Республики.</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52109A" w:rsidRPr="002172E7">
        <w:rPr>
          <w:rFonts w:ascii="Times New Roman" w:hAnsi="Times New Roman" w:cs="Times New Roman"/>
          <w:color w:val="auto"/>
          <w:sz w:val="28"/>
          <w:szCs w:val="28"/>
        </w:rPr>
        <w:t>45.</w:t>
      </w:r>
      <w:r w:rsidR="00116774">
        <w:rPr>
          <w:rFonts w:ascii="Times New Roman" w:hAnsi="Times New Roman" w:cs="Times New Roman"/>
          <w:b/>
          <w:color w:val="auto"/>
          <w:sz w:val="28"/>
          <w:szCs w:val="28"/>
        </w:rPr>
        <w:t> </w:t>
      </w:r>
      <w:r w:rsidR="00765930" w:rsidRPr="002172E7">
        <w:rPr>
          <w:rFonts w:ascii="Times New Roman" w:hAnsi="Times New Roman" w:cs="Times New Roman"/>
          <w:b/>
          <w:color w:val="auto"/>
          <w:sz w:val="28"/>
          <w:szCs w:val="28"/>
        </w:rPr>
        <w:t>Мобилизационная подготовка и гражданская оборона на железнодорожном транспорте</w:t>
      </w:r>
    </w:p>
    <w:p w:rsidR="00765930" w:rsidRPr="002172E7" w:rsidRDefault="0052109A" w:rsidP="002172E7">
      <w:pPr>
        <w:spacing w:after="360" w:line="276" w:lineRule="auto"/>
        <w:ind w:firstLine="709"/>
        <w:jc w:val="both"/>
        <w:rPr>
          <w:rFonts w:ascii="Times New Roman" w:hAnsi="Times New Roman" w:cs="Times New Roman"/>
          <w:color w:val="auto"/>
          <w:sz w:val="28"/>
          <w:szCs w:val="28"/>
          <w:lang w:eastAsia="zh-CN"/>
        </w:rPr>
      </w:pPr>
      <w:r w:rsidRPr="002172E7">
        <w:rPr>
          <w:rFonts w:ascii="Times New Roman" w:hAnsi="Times New Roman" w:cs="Times New Roman"/>
          <w:color w:val="auto"/>
          <w:sz w:val="28"/>
          <w:szCs w:val="28"/>
        </w:rPr>
        <w:t>1.</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lang w:eastAsia="zh-CN"/>
        </w:rPr>
        <w:t xml:space="preserve">Мобилизационная подготовка железнодорожного транспорта является важной задачей по укреплению безопасности государства и осуществляется с целью заблаговременной подготовки для обеспечения потребностей </w:t>
      </w:r>
      <w:r w:rsidR="00765930" w:rsidRPr="002172E7">
        <w:rPr>
          <w:rFonts w:ascii="Times New Roman" w:hAnsi="Times New Roman" w:cs="Times New Roman"/>
          <w:color w:val="auto"/>
          <w:sz w:val="28"/>
          <w:szCs w:val="28"/>
        </w:rPr>
        <w:t>обороны Донецкой Народной Республики</w:t>
      </w:r>
      <w:r w:rsidR="00765930" w:rsidRPr="002172E7">
        <w:rPr>
          <w:rFonts w:ascii="Times New Roman" w:hAnsi="Times New Roman" w:cs="Times New Roman"/>
          <w:color w:val="auto"/>
          <w:sz w:val="28"/>
          <w:szCs w:val="28"/>
          <w:lang w:eastAsia="zh-CN"/>
        </w:rPr>
        <w:t>, неотложных потребностей населения и производства в перевозках в особый период в соответствии с законодательство</w:t>
      </w:r>
      <w:r w:rsidR="00116774">
        <w:rPr>
          <w:rFonts w:ascii="Times New Roman" w:hAnsi="Times New Roman" w:cs="Times New Roman"/>
          <w:color w:val="auto"/>
          <w:sz w:val="28"/>
          <w:szCs w:val="28"/>
          <w:lang w:eastAsia="zh-CN"/>
        </w:rPr>
        <w:t>м Донецкой Народной Республики.</w:t>
      </w:r>
    </w:p>
    <w:p w:rsidR="00765930" w:rsidRPr="002172E7" w:rsidRDefault="0052109A"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Руководство мобилизационной подготовкой и гражданской обороной на железнодорожном транспорте общего пользования осуществляется Донецкой железной дорогой. Для выполнения мероприятий мобилизационной подготовки и гражданской обороны создается система управления мобилизационной подготовкой и гражданской обороной, как составная часть общей системы управления железнодорожного транспорта общего пользования.</w:t>
      </w:r>
    </w:p>
    <w:p w:rsidR="00765930" w:rsidRPr="002172E7" w:rsidRDefault="0052109A"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3.</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Мероприятия по мобилизационной подготовке объектов железнодорожного транспорта необщего пользования осуществляются их владельцами.</w:t>
      </w:r>
    </w:p>
    <w:p w:rsidR="00765930" w:rsidRPr="002172E7" w:rsidRDefault="00116774"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4. </w:t>
      </w:r>
      <w:r w:rsidR="00765930" w:rsidRPr="002172E7">
        <w:rPr>
          <w:rFonts w:ascii="Times New Roman" w:hAnsi="Times New Roman" w:cs="Times New Roman"/>
          <w:color w:val="auto"/>
          <w:sz w:val="28"/>
          <w:szCs w:val="28"/>
        </w:rPr>
        <w:t xml:space="preserve">Ответственность за организацию мобилизационной подготовки, уровень мобилизационной готовности и гражданской обороны предприятий железнодорожного транспорта возлагается на их руководителей. </w:t>
      </w:r>
    </w:p>
    <w:p w:rsidR="00765930" w:rsidRPr="002172E7" w:rsidRDefault="002172E7"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Статья </w:t>
      </w:r>
      <w:r w:rsidR="0052109A" w:rsidRPr="002172E7">
        <w:rPr>
          <w:rFonts w:ascii="Times New Roman" w:hAnsi="Times New Roman" w:cs="Times New Roman"/>
          <w:color w:val="auto"/>
          <w:sz w:val="28"/>
          <w:szCs w:val="28"/>
        </w:rPr>
        <w:t>46.</w:t>
      </w:r>
      <w:r w:rsidR="00116774">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lang w:eastAsia="zh-CN"/>
        </w:rPr>
        <w:t>Служебное делопроизводство и общение на железнодорожном транспорте</w:t>
      </w:r>
    </w:p>
    <w:p w:rsidR="00765930" w:rsidRPr="002172E7" w:rsidRDefault="00765930"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lang w:eastAsia="zh-CN"/>
        </w:rPr>
        <w:t>Служебное делопроизводство, учетная, отчетная, коммерческая и техническая документация, телеграфная связь, правовая и научно-техническая информация, а также информация и реклама на железнодорожных станциях, вокзалах, в поездах и других местах обслуживания пассажиров, служебное общение на предприятиях, в учреждениях и организациях железнодорожного транспорта, связанных с движением поездов, перевозкой пассажиров и грузов, осуществляются в соответствии с законодательством Донецкой Народной Республики и международными соглашениями.</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Глава </w:t>
      </w:r>
      <w:r w:rsidR="00B013EB" w:rsidRPr="002172E7">
        <w:rPr>
          <w:rFonts w:ascii="Times New Roman" w:hAnsi="Times New Roman" w:cs="Times New Roman"/>
          <w:color w:val="auto"/>
          <w:sz w:val="28"/>
          <w:szCs w:val="28"/>
        </w:rPr>
        <w:t>10</w:t>
      </w:r>
      <w:r w:rsidR="0052109A" w:rsidRPr="002172E7">
        <w:rPr>
          <w:rFonts w:ascii="Times New Roman" w:hAnsi="Times New Roman" w:cs="Times New Roman"/>
          <w:color w:val="auto"/>
          <w:sz w:val="28"/>
          <w:szCs w:val="28"/>
        </w:rPr>
        <w:t>.</w:t>
      </w:r>
      <w:r w:rsidR="00116774">
        <w:rPr>
          <w:rFonts w:ascii="Times New Roman" w:hAnsi="Times New Roman" w:cs="Times New Roman"/>
          <w:b/>
          <w:color w:val="auto"/>
          <w:sz w:val="28"/>
          <w:szCs w:val="28"/>
        </w:rPr>
        <w:t> </w:t>
      </w:r>
      <w:r w:rsidR="00765930" w:rsidRPr="002172E7">
        <w:rPr>
          <w:rFonts w:ascii="Times New Roman" w:hAnsi="Times New Roman" w:cs="Times New Roman"/>
          <w:b/>
          <w:color w:val="auto"/>
          <w:sz w:val="28"/>
          <w:szCs w:val="28"/>
        </w:rPr>
        <w:t>Международное сотрудничество</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52109A" w:rsidRPr="002172E7">
        <w:rPr>
          <w:rFonts w:ascii="Times New Roman" w:hAnsi="Times New Roman" w:cs="Times New Roman"/>
          <w:color w:val="auto"/>
          <w:sz w:val="28"/>
          <w:szCs w:val="28"/>
        </w:rPr>
        <w:t>47.</w:t>
      </w:r>
      <w:r w:rsidR="00116774">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Международное сотрудничество в сфере железнодорожного транспорта</w:t>
      </w:r>
    </w:p>
    <w:p w:rsidR="00765930" w:rsidRPr="002172E7" w:rsidRDefault="00116774"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w:t>
      </w:r>
      <w:r w:rsidR="00765930" w:rsidRPr="002172E7">
        <w:rPr>
          <w:rFonts w:ascii="Times New Roman" w:hAnsi="Times New Roman" w:cs="Times New Roman"/>
          <w:color w:val="auto"/>
          <w:sz w:val="28"/>
          <w:szCs w:val="28"/>
        </w:rPr>
        <w:t xml:space="preserve">Представительство интересов государства в сфере железнодорожного транспорта осуществляется республиканским органом исполнительной власти, </w:t>
      </w:r>
      <w:r w:rsidR="008A7906" w:rsidRPr="002172E7">
        <w:rPr>
          <w:rFonts w:ascii="Times New Roman" w:hAnsi="Times New Roman" w:cs="Times New Roman"/>
          <w:color w:val="auto"/>
          <w:sz w:val="28"/>
          <w:szCs w:val="28"/>
        </w:rPr>
        <w:t>обеспечивающим</w:t>
      </w:r>
      <w:r w:rsidR="00765930" w:rsidRPr="002172E7">
        <w:rPr>
          <w:rFonts w:ascii="Times New Roman" w:hAnsi="Times New Roman" w:cs="Times New Roman"/>
          <w:color w:val="auto"/>
          <w:sz w:val="28"/>
          <w:szCs w:val="28"/>
        </w:rPr>
        <w:t xml:space="preserve"> формирование и реализацию государственной политики в сфере транспорта.</w:t>
      </w:r>
    </w:p>
    <w:p w:rsidR="00765930" w:rsidRPr="002172E7" w:rsidRDefault="00116774"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w:t>
      </w:r>
      <w:r w:rsidR="00765930" w:rsidRPr="002172E7">
        <w:rPr>
          <w:rFonts w:ascii="Times New Roman" w:hAnsi="Times New Roman" w:cs="Times New Roman"/>
          <w:color w:val="auto"/>
          <w:sz w:val="28"/>
          <w:szCs w:val="28"/>
        </w:rPr>
        <w:t xml:space="preserve">Государственный перевозчик обеспечивает развитие международных транспортных связей, осуществляет организацию перевозок пассажиров, грузов, багажа и </w:t>
      </w:r>
      <w:proofErr w:type="spellStart"/>
      <w:r w:rsidR="00765930" w:rsidRPr="002172E7">
        <w:rPr>
          <w:rFonts w:ascii="Times New Roman" w:hAnsi="Times New Roman" w:cs="Times New Roman"/>
          <w:color w:val="auto"/>
          <w:sz w:val="28"/>
          <w:szCs w:val="28"/>
        </w:rPr>
        <w:t>грузобагажа</w:t>
      </w:r>
      <w:proofErr w:type="spellEnd"/>
      <w:r w:rsidR="00765930" w:rsidRPr="002172E7">
        <w:rPr>
          <w:rFonts w:ascii="Times New Roman" w:hAnsi="Times New Roman" w:cs="Times New Roman"/>
          <w:color w:val="auto"/>
          <w:sz w:val="28"/>
          <w:szCs w:val="28"/>
        </w:rPr>
        <w:t xml:space="preserve"> в международном железнодорожном сообщении, осуществляет сотрудничество с организациями железнодорожного транспорта других государств и представляет интересы железнодорожного транспорта общего пользования Донецкой Народной Республики на железных дорогах других государств и соответствующих международных объединений, союзов и координационных органов железнодорожного транспорта.</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bookmarkStart w:id="0" w:name="_GoBack"/>
      <w:bookmarkEnd w:id="0"/>
      <w:r>
        <w:rPr>
          <w:rFonts w:ascii="Times New Roman" w:hAnsi="Times New Roman" w:cs="Times New Roman"/>
          <w:color w:val="auto"/>
          <w:sz w:val="28"/>
          <w:szCs w:val="28"/>
        </w:rPr>
        <w:t>Статья </w:t>
      </w:r>
      <w:r w:rsidR="0052109A" w:rsidRPr="002172E7">
        <w:rPr>
          <w:rFonts w:ascii="Times New Roman" w:hAnsi="Times New Roman" w:cs="Times New Roman"/>
          <w:color w:val="auto"/>
          <w:sz w:val="28"/>
          <w:szCs w:val="28"/>
        </w:rPr>
        <w:t>48.</w:t>
      </w:r>
      <w:r w:rsidR="00116774">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Внешнеэкономические связи</w:t>
      </w:r>
    </w:p>
    <w:p w:rsidR="00765930" w:rsidRPr="002172E7" w:rsidRDefault="00116774"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w:t>
      </w:r>
      <w:r w:rsidR="00765930" w:rsidRPr="002172E7">
        <w:rPr>
          <w:rFonts w:ascii="Times New Roman" w:hAnsi="Times New Roman" w:cs="Times New Roman"/>
          <w:color w:val="auto"/>
          <w:sz w:val="28"/>
          <w:szCs w:val="28"/>
        </w:rPr>
        <w:t xml:space="preserve">Государственный перевозчик может выступать как субъект внешнеэкономической деятельности в сфере перевозок и осуществлять свою </w:t>
      </w:r>
      <w:r w:rsidR="00765930" w:rsidRPr="002172E7">
        <w:rPr>
          <w:rFonts w:ascii="Times New Roman" w:hAnsi="Times New Roman" w:cs="Times New Roman"/>
          <w:color w:val="auto"/>
          <w:sz w:val="28"/>
          <w:szCs w:val="28"/>
        </w:rPr>
        <w:lastRenderedPageBreak/>
        <w:t>деятельность на основании законодательства Донецкой Народной Республики и международных договоро</w:t>
      </w:r>
      <w:r>
        <w:rPr>
          <w:rFonts w:ascii="Times New Roman" w:hAnsi="Times New Roman" w:cs="Times New Roman"/>
          <w:color w:val="auto"/>
          <w:sz w:val="28"/>
          <w:szCs w:val="28"/>
        </w:rPr>
        <w:t>в Донецкой Народной Республики.</w:t>
      </w:r>
    </w:p>
    <w:p w:rsidR="00765930" w:rsidRPr="002172E7" w:rsidRDefault="0052109A" w:rsidP="002172E7">
      <w:pPr>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2.</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 xml:space="preserve">Для обеспечения внешнеэкономических связей Донецкой Народной Республики государственный перевозчик осуществляет международные перевозки в прямом и непрямом международном железнодорожном сообщениях, предоставляет на договорных началах инфраструктуру, </w:t>
      </w:r>
      <w:proofErr w:type="spellStart"/>
      <w:r w:rsidR="00765930" w:rsidRPr="002172E7">
        <w:rPr>
          <w:rFonts w:ascii="Times New Roman" w:hAnsi="Times New Roman" w:cs="Times New Roman"/>
          <w:color w:val="auto"/>
          <w:sz w:val="28"/>
          <w:szCs w:val="28"/>
        </w:rPr>
        <w:t>терминально</w:t>
      </w:r>
      <w:proofErr w:type="spellEnd"/>
      <w:r w:rsidR="00765930" w:rsidRPr="002172E7">
        <w:rPr>
          <w:rFonts w:ascii="Times New Roman" w:hAnsi="Times New Roman" w:cs="Times New Roman"/>
          <w:color w:val="auto"/>
          <w:sz w:val="28"/>
          <w:szCs w:val="28"/>
        </w:rPr>
        <w:t>-складские комплексы и железнодорожный подвижной состав.</w:t>
      </w:r>
    </w:p>
    <w:p w:rsidR="00765930" w:rsidRPr="002172E7" w:rsidRDefault="00116774"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w:t>
      </w:r>
      <w:r w:rsidR="00765930" w:rsidRPr="002172E7">
        <w:rPr>
          <w:rFonts w:ascii="Times New Roman" w:hAnsi="Times New Roman" w:cs="Times New Roman"/>
          <w:color w:val="auto"/>
          <w:sz w:val="28"/>
          <w:szCs w:val="28"/>
        </w:rPr>
        <w:t>Государственный перевозчик при международных перевозках имеет право на возмещение расходов, связанных с допол</w:t>
      </w:r>
      <w:r w:rsidR="00606DBE" w:rsidRPr="002172E7">
        <w:rPr>
          <w:rFonts w:ascii="Times New Roman" w:hAnsi="Times New Roman" w:cs="Times New Roman"/>
          <w:color w:val="auto"/>
          <w:sz w:val="28"/>
          <w:szCs w:val="28"/>
        </w:rPr>
        <w:t xml:space="preserve">нительными услугами, которые не </w:t>
      </w:r>
      <w:r w:rsidR="00765930" w:rsidRPr="002172E7">
        <w:rPr>
          <w:rFonts w:ascii="Times New Roman" w:hAnsi="Times New Roman" w:cs="Times New Roman"/>
          <w:color w:val="auto"/>
          <w:sz w:val="28"/>
          <w:szCs w:val="28"/>
        </w:rPr>
        <w:t>предусмотрены международными договорами, за счет грузоотправителя (отправителя) или грузополучателя (получателя) на основании договоров.</w:t>
      </w:r>
    </w:p>
    <w:p w:rsidR="00765930"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Глава </w:t>
      </w:r>
      <w:r w:rsidR="00B013EB" w:rsidRPr="002172E7">
        <w:rPr>
          <w:rFonts w:ascii="Times New Roman" w:hAnsi="Times New Roman" w:cs="Times New Roman"/>
          <w:color w:val="auto"/>
          <w:sz w:val="28"/>
          <w:szCs w:val="28"/>
        </w:rPr>
        <w:t>11</w:t>
      </w:r>
      <w:r w:rsidR="0052109A" w:rsidRPr="002172E7">
        <w:rPr>
          <w:rFonts w:ascii="Times New Roman" w:hAnsi="Times New Roman" w:cs="Times New Roman"/>
          <w:color w:val="auto"/>
          <w:sz w:val="28"/>
          <w:szCs w:val="28"/>
        </w:rPr>
        <w:t>.</w:t>
      </w:r>
      <w:r w:rsidR="00116774">
        <w:rPr>
          <w:rFonts w:ascii="Times New Roman" w:hAnsi="Times New Roman" w:cs="Times New Roman"/>
          <w:color w:val="auto"/>
          <w:sz w:val="28"/>
          <w:szCs w:val="28"/>
        </w:rPr>
        <w:t> </w:t>
      </w:r>
      <w:r w:rsidR="00765930" w:rsidRPr="002172E7">
        <w:rPr>
          <w:rFonts w:ascii="Times New Roman" w:hAnsi="Times New Roman" w:cs="Times New Roman"/>
          <w:b/>
          <w:color w:val="auto"/>
          <w:sz w:val="28"/>
          <w:szCs w:val="28"/>
        </w:rPr>
        <w:t>Заключительные положения</w:t>
      </w:r>
    </w:p>
    <w:p w:rsidR="009924E8" w:rsidRPr="002172E7" w:rsidRDefault="002172E7" w:rsidP="002172E7">
      <w:pPr>
        <w:spacing w:after="360" w:line="276"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Статья </w:t>
      </w:r>
      <w:r w:rsidR="009924E8" w:rsidRPr="002172E7">
        <w:rPr>
          <w:rFonts w:ascii="Times New Roman" w:hAnsi="Times New Roman" w:cs="Times New Roman"/>
          <w:color w:val="auto"/>
          <w:sz w:val="28"/>
          <w:szCs w:val="28"/>
        </w:rPr>
        <w:t>49.</w:t>
      </w:r>
      <w:r w:rsidR="00116774">
        <w:rPr>
          <w:rFonts w:ascii="Times New Roman" w:hAnsi="Times New Roman" w:cs="Times New Roman"/>
          <w:color w:val="auto"/>
          <w:sz w:val="28"/>
          <w:szCs w:val="28"/>
        </w:rPr>
        <w:t> </w:t>
      </w:r>
      <w:r w:rsidR="009924E8" w:rsidRPr="002172E7">
        <w:rPr>
          <w:rFonts w:ascii="Times New Roman" w:hAnsi="Times New Roman" w:cs="Times New Roman"/>
          <w:b/>
          <w:color w:val="auto"/>
          <w:sz w:val="28"/>
          <w:szCs w:val="28"/>
        </w:rPr>
        <w:t>Порядок вступления в силу настоящего Закона</w:t>
      </w:r>
    </w:p>
    <w:p w:rsidR="00765930" w:rsidRPr="002172E7" w:rsidRDefault="0052109A" w:rsidP="002172E7">
      <w:pPr>
        <w:tabs>
          <w:tab w:val="left" w:pos="284"/>
        </w:tabs>
        <w:spacing w:after="360" w:line="276" w:lineRule="auto"/>
        <w:ind w:firstLine="709"/>
        <w:jc w:val="both"/>
        <w:rPr>
          <w:rFonts w:ascii="Times New Roman" w:hAnsi="Times New Roman" w:cs="Times New Roman"/>
          <w:color w:val="auto"/>
          <w:sz w:val="28"/>
          <w:szCs w:val="28"/>
        </w:rPr>
      </w:pPr>
      <w:r w:rsidRPr="002172E7">
        <w:rPr>
          <w:rFonts w:ascii="Times New Roman" w:hAnsi="Times New Roman" w:cs="Times New Roman"/>
          <w:color w:val="auto"/>
          <w:sz w:val="28"/>
          <w:szCs w:val="28"/>
        </w:rPr>
        <w:t>1.</w:t>
      </w:r>
      <w:r w:rsidR="00116774">
        <w:rPr>
          <w:rFonts w:ascii="Times New Roman" w:hAnsi="Times New Roman" w:cs="Times New Roman"/>
          <w:color w:val="auto"/>
          <w:sz w:val="28"/>
          <w:szCs w:val="28"/>
        </w:rPr>
        <w:t> </w:t>
      </w:r>
      <w:r w:rsidR="00765930" w:rsidRPr="002172E7">
        <w:rPr>
          <w:rFonts w:ascii="Times New Roman" w:hAnsi="Times New Roman" w:cs="Times New Roman"/>
          <w:color w:val="auto"/>
          <w:sz w:val="28"/>
          <w:szCs w:val="28"/>
        </w:rPr>
        <w:t>Настоящий Закон вступает в силу со дня его официального опубликования.</w:t>
      </w:r>
    </w:p>
    <w:p w:rsidR="00765930" w:rsidRPr="002172E7" w:rsidRDefault="00116774" w:rsidP="002172E7">
      <w:pPr>
        <w:spacing w:after="360" w:line="276"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w:t>
      </w:r>
      <w:r w:rsidR="00765930" w:rsidRPr="002172E7">
        <w:rPr>
          <w:rFonts w:ascii="Times New Roman" w:hAnsi="Times New Roman" w:cs="Times New Roman"/>
          <w:color w:val="auto"/>
          <w:sz w:val="28"/>
          <w:szCs w:val="28"/>
        </w:rPr>
        <w:t>До приведения законодательства Донецкой Народной Республики в соответствие с настоящим Законом, законы и нормативные правовые акты применяются в части, не противоречащей настоящему Закону.</w:t>
      </w:r>
    </w:p>
    <w:p w:rsidR="000C4316" w:rsidRPr="00352A71" w:rsidRDefault="000C4316" w:rsidP="00FA6EA3">
      <w:pPr>
        <w:rPr>
          <w:rFonts w:ascii="Times New Roman" w:hAnsi="Times New Roman" w:cs="Times New Roman"/>
          <w:sz w:val="28"/>
          <w:szCs w:val="28"/>
        </w:rPr>
      </w:pPr>
    </w:p>
    <w:p w:rsidR="00FA6EA3" w:rsidRPr="00921B16" w:rsidRDefault="002172E7" w:rsidP="00785EE2">
      <w:pPr>
        <w:tabs>
          <w:tab w:val="left" w:pos="6810"/>
        </w:tabs>
        <w:rPr>
          <w:rFonts w:ascii="Times New Roman" w:hAnsi="Times New Roman"/>
          <w:sz w:val="28"/>
          <w:szCs w:val="28"/>
        </w:rPr>
      </w:pPr>
      <w:r>
        <w:rPr>
          <w:rFonts w:ascii="Times New Roman" w:hAnsi="Times New Roman"/>
          <w:sz w:val="28"/>
          <w:szCs w:val="28"/>
        </w:rPr>
        <w:t>Глава </w:t>
      </w:r>
    </w:p>
    <w:p w:rsidR="00FA6EA3" w:rsidRPr="00921B16" w:rsidRDefault="00FA6EA3" w:rsidP="00785EE2">
      <w:pPr>
        <w:tabs>
          <w:tab w:val="left" w:pos="6810"/>
        </w:tabs>
        <w:rPr>
          <w:rFonts w:ascii="Times New Roman" w:hAnsi="Times New Roman"/>
          <w:sz w:val="28"/>
          <w:szCs w:val="28"/>
        </w:rPr>
      </w:pPr>
      <w:r w:rsidRPr="00921B16">
        <w:rPr>
          <w:rFonts w:ascii="Times New Roman" w:hAnsi="Times New Roman"/>
          <w:sz w:val="28"/>
          <w:szCs w:val="28"/>
        </w:rPr>
        <w:t>Донецкой Народной Республики</w:t>
      </w:r>
      <w:r w:rsidRPr="00921B16">
        <w:rPr>
          <w:rFonts w:ascii="Times New Roman" w:hAnsi="Times New Roman"/>
          <w:sz w:val="28"/>
          <w:szCs w:val="28"/>
        </w:rPr>
        <w:tab/>
      </w:r>
      <w:r w:rsidR="00785EE2">
        <w:rPr>
          <w:rFonts w:ascii="Times New Roman" w:hAnsi="Times New Roman"/>
          <w:sz w:val="28"/>
          <w:szCs w:val="28"/>
        </w:rPr>
        <w:tab/>
      </w:r>
      <w:r w:rsidR="002172E7">
        <w:rPr>
          <w:rFonts w:ascii="Times New Roman" w:hAnsi="Times New Roman"/>
          <w:sz w:val="28"/>
          <w:szCs w:val="28"/>
        </w:rPr>
        <w:t xml:space="preserve">      А.В. </w:t>
      </w:r>
      <w:r w:rsidRPr="00921B16">
        <w:rPr>
          <w:rFonts w:ascii="Times New Roman" w:hAnsi="Times New Roman"/>
          <w:sz w:val="28"/>
          <w:szCs w:val="28"/>
        </w:rPr>
        <w:t>Захарченко</w:t>
      </w:r>
    </w:p>
    <w:p w:rsidR="002172E7" w:rsidRDefault="002172E7" w:rsidP="00785EE2">
      <w:pPr>
        <w:rPr>
          <w:rFonts w:ascii="Times New Roman" w:hAnsi="Times New Roman"/>
          <w:sz w:val="28"/>
          <w:szCs w:val="28"/>
        </w:rPr>
      </w:pPr>
    </w:p>
    <w:p w:rsidR="00573250" w:rsidRPr="00921B16" w:rsidRDefault="00573250" w:rsidP="00785EE2">
      <w:pPr>
        <w:rPr>
          <w:rFonts w:ascii="Times New Roman" w:hAnsi="Times New Roman"/>
          <w:sz w:val="28"/>
          <w:szCs w:val="28"/>
        </w:rPr>
      </w:pPr>
    </w:p>
    <w:p w:rsidR="00FA6EA3" w:rsidRPr="00921B16" w:rsidRDefault="00FA6EA3" w:rsidP="002172E7">
      <w:pPr>
        <w:spacing w:after="120"/>
        <w:rPr>
          <w:rFonts w:ascii="Times New Roman" w:hAnsi="Times New Roman"/>
          <w:sz w:val="28"/>
          <w:szCs w:val="28"/>
        </w:rPr>
      </w:pPr>
      <w:r w:rsidRPr="00921B16">
        <w:rPr>
          <w:rFonts w:ascii="Times New Roman" w:hAnsi="Times New Roman"/>
          <w:sz w:val="28"/>
          <w:szCs w:val="28"/>
        </w:rPr>
        <w:t>г. Донецк</w:t>
      </w:r>
    </w:p>
    <w:p w:rsidR="00FA6EA3" w:rsidRDefault="00785EE2" w:rsidP="002172E7">
      <w:pPr>
        <w:spacing w:after="120"/>
        <w:rPr>
          <w:rFonts w:ascii="Times New Roman" w:hAnsi="Times New Roman"/>
          <w:sz w:val="28"/>
          <w:szCs w:val="28"/>
          <w:lang w:val="en-US"/>
        </w:rPr>
      </w:pPr>
      <w:r>
        <w:rPr>
          <w:rFonts w:ascii="Times New Roman" w:hAnsi="Times New Roman"/>
          <w:sz w:val="28"/>
          <w:szCs w:val="28"/>
        </w:rPr>
        <w:t>2 декабря</w:t>
      </w:r>
      <w:r w:rsidR="00FA6EA3" w:rsidRPr="00921B16">
        <w:rPr>
          <w:rFonts w:ascii="Times New Roman" w:hAnsi="Times New Roman"/>
          <w:sz w:val="28"/>
          <w:szCs w:val="28"/>
        </w:rPr>
        <w:t xml:space="preserve"> </w:t>
      </w:r>
      <w:r w:rsidR="00FA6EA3">
        <w:rPr>
          <w:rFonts w:ascii="Times New Roman" w:hAnsi="Times New Roman"/>
          <w:sz w:val="28"/>
          <w:szCs w:val="28"/>
        </w:rPr>
        <w:t>2015 года</w:t>
      </w:r>
    </w:p>
    <w:p w:rsidR="00765930" w:rsidRPr="00FA6EA3" w:rsidRDefault="00FA6EA3" w:rsidP="002172E7">
      <w:pPr>
        <w:spacing w:after="120"/>
        <w:rPr>
          <w:rFonts w:ascii="Times New Roman" w:hAnsi="Times New Roman" w:cs="Times New Roman"/>
          <w:sz w:val="28"/>
          <w:szCs w:val="28"/>
        </w:rPr>
      </w:pPr>
      <w:r w:rsidRPr="00921B16">
        <w:rPr>
          <w:rFonts w:ascii="Times New Roman" w:hAnsi="Times New Roman"/>
          <w:sz w:val="28"/>
          <w:szCs w:val="28"/>
        </w:rPr>
        <w:t>№</w:t>
      </w:r>
      <w:r w:rsidR="00785EE2">
        <w:rPr>
          <w:rFonts w:ascii="Times New Roman" w:hAnsi="Times New Roman"/>
          <w:sz w:val="28"/>
          <w:szCs w:val="28"/>
        </w:rPr>
        <w:t xml:space="preserve"> 94-</w:t>
      </w:r>
      <w:r w:rsidR="00785EE2">
        <w:rPr>
          <w:rFonts w:ascii="Times New Roman" w:hAnsi="Times New Roman"/>
          <w:sz w:val="28"/>
          <w:szCs w:val="28"/>
          <w:lang w:val="en-US"/>
        </w:rPr>
        <w:t>I</w:t>
      </w:r>
      <w:r w:rsidR="00785EE2">
        <w:rPr>
          <w:rFonts w:ascii="Times New Roman" w:hAnsi="Times New Roman"/>
          <w:sz w:val="28"/>
          <w:szCs w:val="28"/>
        </w:rPr>
        <w:t>НС</w:t>
      </w:r>
      <w:r w:rsidR="00573250">
        <w:rPr>
          <w:noProof/>
        </w:rPr>
        <w:drawing>
          <wp:anchor distT="0" distB="0" distL="114300" distR="114300" simplePos="0" relativeHeight="251658240" behindDoc="0" locked="0" layoutInCell="1" allowOverlap="1">
            <wp:simplePos x="1838325" y="723900"/>
            <wp:positionH relativeFrom="margin">
              <wp:align>right</wp:align>
            </wp:positionH>
            <wp:positionV relativeFrom="margin">
              <wp:align>bottom</wp:align>
            </wp:positionV>
            <wp:extent cx="719455" cy="719455"/>
            <wp:effectExtent l="0" t="0" r="4445" b="4445"/>
            <wp:wrapSquare wrapText="bothSides"/>
            <wp:docPr id="1" name="Рисунок 1" descr="http://qrcoder.ru/code/?http%3A%2F%2Fdnrsovet.su%2Fzakonodatelnaya-deyatelnost%2Fprinyatye%2Fzakony%2Fzakon-o-zheleznodorozhnom-transporte-donetskoj-narodnoj-respubliki%2F&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qrcoder.ru/code/?http%3A%2F%2Fdnrsovet.su%2Fzakonodatelnaya-deyatelnost%2Fprinyatye%2Fzakony%2Fzakon-o-zheleznodorozhnom-transporte-donetskoj-narodnoj-respubliki%2F&amp;4&amp;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p>
    <w:sectPr w:rsidR="00765930" w:rsidRPr="00FA6EA3" w:rsidSect="002172E7">
      <w:headerReference w:type="default" r:id="rId13"/>
      <w:pgSz w:w="11900" w:h="16840"/>
      <w:pgMar w:top="1134" w:right="567" w:bottom="1134" w:left="1701" w:header="567"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35D" w:rsidRDefault="00F3635D">
      <w:r>
        <w:separator/>
      </w:r>
    </w:p>
  </w:endnote>
  <w:endnote w:type="continuationSeparator" w:id="0">
    <w:p w:rsidR="00F3635D" w:rsidRDefault="00F36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61002BDF" w:usb1="80000000" w:usb2="00000008" w:usb3="00000000" w:csb0="0001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35D" w:rsidRDefault="00F3635D"/>
  </w:footnote>
  <w:footnote w:type="continuationSeparator" w:id="0">
    <w:p w:rsidR="00F3635D" w:rsidRDefault="00F3635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66F" w:rsidRPr="00FA6EA3" w:rsidRDefault="00D2066F">
    <w:pPr>
      <w:pStyle w:val="af0"/>
      <w:jc w:val="center"/>
      <w:rPr>
        <w:rFonts w:ascii="Times New Roman" w:hAnsi="Times New Roman"/>
        <w:sz w:val="28"/>
        <w:szCs w:val="28"/>
      </w:rPr>
    </w:pPr>
    <w:r w:rsidRPr="00FA6EA3">
      <w:rPr>
        <w:rFonts w:ascii="Times New Roman" w:hAnsi="Times New Roman"/>
        <w:sz w:val="28"/>
        <w:szCs w:val="28"/>
      </w:rPr>
      <w:fldChar w:fldCharType="begin"/>
    </w:r>
    <w:r w:rsidRPr="00FA6EA3">
      <w:rPr>
        <w:rFonts w:ascii="Times New Roman" w:hAnsi="Times New Roman"/>
        <w:sz w:val="28"/>
        <w:szCs w:val="28"/>
      </w:rPr>
      <w:instrText>PAGE   \* MERGEFORMAT</w:instrText>
    </w:r>
    <w:r w:rsidRPr="00FA6EA3">
      <w:rPr>
        <w:rFonts w:ascii="Times New Roman" w:hAnsi="Times New Roman"/>
        <w:sz w:val="28"/>
        <w:szCs w:val="28"/>
      </w:rPr>
      <w:fldChar w:fldCharType="separate"/>
    </w:r>
    <w:r w:rsidR="00B8332B">
      <w:rPr>
        <w:rFonts w:ascii="Times New Roman" w:hAnsi="Times New Roman"/>
        <w:noProof/>
        <w:sz w:val="28"/>
        <w:szCs w:val="28"/>
      </w:rPr>
      <w:t>89</w:t>
    </w:r>
    <w:r w:rsidRPr="00FA6EA3">
      <w:rPr>
        <w:rFonts w:ascii="Times New Roman" w:hAnsi="Times New Roman"/>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06A24"/>
    <w:multiLevelType w:val="hybridMultilevel"/>
    <w:tmpl w:val="8D50CBFE"/>
    <w:lvl w:ilvl="0" w:tplc="C90C6C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ABF6C42"/>
    <w:multiLevelType w:val="hybridMultilevel"/>
    <w:tmpl w:val="C92AE358"/>
    <w:lvl w:ilvl="0" w:tplc="C90C6C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2E120A"/>
    <w:multiLevelType w:val="hybridMultilevel"/>
    <w:tmpl w:val="68D89F24"/>
    <w:lvl w:ilvl="0" w:tplc="C90C6C3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0BD1702A"/>
    <w:multiLevelType w:val="hybridMultilevel"/>
    <w:tmpl w:val="89CE4362"/>
    <w:lvl w:ilvl="0" w:tplc="C90C6C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6AC09A7"/>
    <w:multiLevelType w:val="hybridMultilevel"/>
    <w:tmpl w:val="F56A98B8"/>
    <w:lvl w:ilvl="0" w:tplc="C90C6C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BF42969"/>
    <w:multiLevelType w:val="hybridMultilevel"/>
    <w:tmpl w:val="E028DC6C"/>
    <w:lvl w:ilvl="0" w:tplc="0352DA86">
      <w:start w:val="1"/>
      <w:numFmt w:val="decimal"/>
      <w:lvlText w:val="%1."/>
      <w:lvlJc w:val="left"/>
      <w:pPr>
        <w:ind w:left="1144" w:hanging="360"/>
      </w:pPr>
      <w:rPr>
        <w:rFonts w:cs="Times New Roman" w:hint="default"/>
      </w:rPr>
    </w:lvl>
    <w:lvl w:ilvl="1" w:tplc="04190019" w:tentative="1">
      <w:start w:val="1"/>
      <w:numFmt w:val="lowerLetter"/>
      <w:lvlText w:val="%2."/>
      <w:lvlJc w:val="left"/>
      <w:pPr>
        <w:ind w:left="1864" w:hanging="360"/>
      </w:pPr>
      <w:rPr>
        <w:rFonts w:cs="Times New Roman"/>
      </w:rPr>
    </w:lvl>
    <w:lvl w:ilvl="2" w:tplc="0419001B" w:tentative="1">
      <w:start w:val="1"/>
      <w:numFmt w:val="lowerRoman"/>
      <w:lvlText w:val="%3."/>
      <w:lvlJc w:val="right"/>
      <w:pPr>
        <w:ind w:left="2584" w:hanging="180"/>
      </w:pPr>
      <w:rPr>
        <w:rFonts w:cs="Times New Roman"/>
      </w:rPr>
    </w:lvl>
    <w:lvl w:ilvl="3" w:tplc="0419000F" w:tentative="1">
      <w:start w:val="1"/>
      <w:numFmt w:val="decimal"/>
      <w:lvlText w:val="%4."/>
      <w:lvlJc w:val="left"/>
      <w:pPr>
        <w:ind w:left="3304" w:hanging="360"/>
      </w:pPr>
      <w:rPr>
        <w:rFonts w:cs="Times New Roman"/>
      </w:rPr>
    </w:lvl>
    <w:lvl w:ilvl="4" w:tplc="04190019" w:tentative="1">
      <w:start w:val="1"/>
      <w:numFmt w:val="lowerLetter"/>
      <w:lvlText w:val="%5."/>
      <w:lvlJc w:val="left"/>
      <w:pPr>
        <w:ind w:left="4024" w:hanging="360"/>
      </w:pPr>
      <w:rPr>
        <w:rFonts w:cs="Times New Roman"/>
      </w:rPr>
    </w:lvl>
    <w:lvl w:ilvl="5" w:tplc="0419001B" w:tentative="1">
      <w:start w:val="1"/>
      <w:numFmt w:val="lowerRoman"/>
      <w:lvlText w:val="%6."/>
      <w:lvlJc w:val="right"/>
      <w:pPr>
        <w:ind w:left="4744" w:hanging="180"/>
      </w:pPr>
      <w:rPr>
        <w:rFonts w:cs="Times New Roman"/>
      </w:rPr>
    </w:lvl>
    <w:lvl w:ilvl="6" w:tplc="0419000F" w:tentative="1">
      <w:start w:val="1"/>
      <w:numFmt w:val="decimal"/>
      <w:lvlText w:val="%7."/>
      <w:lvlJc w:val="left"/>
      <w:pPr>
        <w:ind w:left="5464" w:hanging="360"/>
      </w:pPr>
      <w:rPr>
        <w:rFonts w:cs="Times New Roman"/>
      </w:rPr>
    </w:lvl>
    <w:lvl w:ilvl="7" w:tplc="04190019" w:tentative="1">
      <w:start w:val="1"/>
      <w:numFmt w:val="lowerLetter"/>
      <w:lvlText w:val="%8."/>
      <w:lvlJc w:val="left"/>
      <w:pPr>
        <w:ind w:left="6184" w:hanging="360"/>
      </w:pPr>
      <w:rPr>
        <w:rFonts w:cs="Times New Roman"/>
      </w:rPr>
    </w:lvl>
    <w:lvl w:ilvl="8" w:tplc="0419001B" w:tentative="1">
      <w:start w:val="1"/>
      <w:numFmt w:val="lowerRoman"/>
      <w:lvlText w:val="%9."/>
      <w:lvlJc w:val="right"/>
      <w:pPr>
        <w:ind w:left="6904" w:hanging="180"/>
      </w:pPr>
      <w:rPr>
        <w:rFonts w:cs="Times New Roman"/>
      </w:rPr>
    </w:lvl>
  </w:abstractNum>
  <w:abstractNum w:abstractNumId="6">
    <w:nsid w:val="2A0A7C75"/>
    <w:multiLevelType w:val="hybridMultilevel"/>
    <w:tmpl w:val="E5CEB614"/>
    <w:lvl w:ilvl="0" w:tplc="C90C6C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D4D2E6E"/>
    <w:multiLevelType w:val="hybridMultilevel"/>
    <w:tmpl w:val="C76854DC"/>
    <w:lvl w:ilvl="0" w:tplc="C90C6C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073581A"/>
    <w:multiLevelType w:val="hybridMultilevel"/>
    <w:tmpl w:val="6F266E94"/>
    <w:lvl w:ilvl="0" w:tplc="C90C6C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7F443B6"/>
    <w:multiLevelType w:val="hybridMultilevel"/>
    <w:tmpl w:val="9ED4B9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8816E32"/>
    <w:multiLevelType w:val="hybridMultilevel"/>
    <w:tmpl w:val="9C5E3D58"/>
    <w:lvl w:ilvl="0" w:tplc="C90C6C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F8D4F6C"/>
    <w:multiLevelType w:val="hybridMultilevel"/>
    <w:tmpl w:val="74963E0E"/>
    <w:lvl w:ilvl="0" w:tplc="C90C6C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5C557FA"/>
    <w:multiLevelType w:val="hybridMultilevel"/>
    <w:tmpl w:val="A4D04DE4"/>
    <w:lvl w:ilvl="0" w:tplc="0419000F">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58B43F5"/>
    <w:multiLevelType w:val="hybridMultilevel"/>
    <w:tmpl w:val="C17AEEA6"/>
    <w:lvl w:ilvl="0" w:tplc="C90C6C30">
      <w:start w:val="1"/>
      <w:numFmt w:val="bullet"/>
      <w:lvlText w:val=""/>
      <w:lvlJc w:val="left"/>
      <w:pPr>
        <w:ind w:left="1008" w:hanging="360"/>
      </w:pPr>
      <w:rPr>
        <w:rFonts w:ascii="Symbol" w:hAnsi="Symbol" w:hint="default"/>
      </w:rPr>
    </w:lvl>
    <w:lvl w:ilvl="1" w:tplc="04190003" w:tentative="1">
      <w:start w:val="1"/>
      <w:numFmt w:val="bullet"/>
      <w:lvlText w:val="o"/>
      <w:lvlJc w:val="left"/>
      <w:pPr>
        <w:ind w:left="1728" w:hanging="360"/>
      </w:pPr>
      <w:rPr>
        <w:rFonts w:ascii="Courier New" w:hAnsi="Courier New"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14">
    <w:nsid w:val="6601054C"/>
    <w:multiLevelType w:val="hybridMultilevel"/>
    <w:tmpl w:val="CDBE702C"/>
    <w:lvl w:ilvl="0" w:tplc="C90C6C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691B7AFD"/>
    <w:multiLevelType w:val="hybridMultilevel"/>
    <w:tmpl w:val="39284764"/>
    <w:lvl w:ilvl="0" w:tplc="C90C6C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71300AF7"/>
    <w:multiLevelType w:val="hybridMultilevel"/>
    <w:tmpl w:val="AAC61F16"/>
    <w:lvl w:ilvl="0" w:tplc="C90C6C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1745288"/>
    <w:multiLevelType w:val="hybridMultilevel"/>
    <w:tmpl w:val="D8889BDA"/>
    <w:lvl w:ilvl="0" w:tplc="C90C6C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7C1C1631"/>
    <w:multiLevelType w:val="hybridMultilevel"/>
    <w:tmpl w:val="F544B1AA"/>
    <w:lvl w:ilvl="0" w:tplc="C90C6C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7D7C6447"/>
    <w:multiLevelType w:val="hybridMultilevel"/>
    <w:tmpl w:val="8424EDBA"/>
    <w:lvl w:ilvl="0" w:tplc="C90C6C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3"/>
  </w:num>
  <w:num w:numId="4">
    <w:abstractNumId w:val="7"/>
  </w:num>
  <w:num w:numId="5">
    <w:abstractNumId w:val="11"/>
  </w:num>
  <w:num w:numId="6">
    <w:abstractNumId w:val="6"/>
  </w:num>
  <w:num w:numId="7">
    <w:abstractNumId w:val="15"/>
  </w:num>
  <w:num w:numId="8">
    <w:abstractNumId w:val="8"/>
  </w:num>
  <w:num w:numId="9">
    <w:abstractNumId w:val="18"/>
  </w:num>
  <w:num w:numId="10">
    <w:abstractNumId w:val="0"/>
  </w:num>
  <w:num w:numId="11">
    <w:abstractNumId w:val="13"/>
  </w:num>
  <w:num w:numId="12">
    <w:abstractNumId w:val="19"/>
  </w:num>
  <w:num w:numId="13">
    <w:abstractNumId w:val="9"/>
  </w:num>
  <w:num w:numId="14">
    <w:abstractNumId w:val="12"/>
  </w:num>
  <w:num w:numId="15">
    <w:abstractNumId w:val="1"/>
  </w:num>
  <w:num w:numId="16">
    <w:abstractNumId w:val="2"/>
  </w:num>
  <w:num w:numId="17">
    <w:abstractNumId w:val="4"/>
  </w:num>
  <w:num w:numId="18">
    <w:abstractNumId w:val="10"/>
  </w:num>
  <w:num w:numId="19">
    <w:abstractNumId w:val="16"/>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89D"/>
    <w:rsid w:val="00001459"/>
    <w:rsid w:val="00001A9B"/>
    <w:rsid w:val="00002F03"/>
    <w:rsid w:val="00003621"/>
    <w:rsid w:val="000059F0"/>
    <w:rsid w:val="000060D8"/>
    <w:rsid w:val="0001021C"/>
    <w:rsid w:val="00011218"/>
    <w:rsid w:val="00015910"/>
    <w:rsid w:val="00017B81"/>
    <w:rsid w:val="00022107"/>
    <w:rsid w:val="00022443"/>
    <w:rsid w:val="00022CA6"/>
    <w:rsid w:val="00023A84"/>
    <w:rsid w:val="00024D6E"/>
    <w:rsid w:val="00027918"/>
    <w:rsid w:val="00032683"/>
    <w:rsid w:val="00032956"/>
    <w:rsid w:val="00032F60"/>
    <w:rsid w:val="000370DE"/>
    <w:rsid w:val="0004180D"/>
    <w:rsid w:val="00044B98"/>
    <w:rsid w:val="000450E2"/>
    <w:rsid w:val="00045D01"/>
    <w:rsid w:val="00047703"/>
    <w:rsid w:val="00047A2E"/>
    <w:rsid w:val="00051804"/>
    <w:rsid w:val="000519F5"/>
    <w:rsid w:val="000520A4"/>
    <w:rsid w:val="00052FA2"/>
    <w:rsid w:val="00053410"/>
    <w:rsid w:val="00054F19"/>
    <w:rsid w:val="000566ED"/>
    <w:rsid w:val="00063314"/>
    <w:rsid w:val="00065082"/>
    <w:rsid w:val="00065E46"/>
    <w:rsid w:val="00066932"/>
    <w:rsid w:val="00066F24"/>
    <w:rsid w:val="00071A22"/>
    <w:rsid w:val="000734D5"/>
    <w:rsid w:val="0007447E"/>
    <w:rsid w:val="0007695B"/>
    <w:rsid w:val="00077B92"/>
    <w:rsid w:val="00080230"/>
    <w:rsid w:val="000806F0"/>
    <w:rsid w:val="00080F93"/>
    <w:rsid w:val="00081695"/>
    <w:rsid w:val="00081FD2"/>
    <w:rsid w:val="000821DD"/>
    <w:rsid w:val="00082B59"/>
    <w:rsid w:val="000833D1"/>
    <w:rsid w:val="00083481"/>
    <w:rsid w:val="000841FA"/>
    <w:rsid w:val="00085AC9"/>
    <w:rsid w:val="00086D57"/>
    <w:rsid w:val="000873B8"/>
    <w:rsid w:val="00091AB1"/>
    <w:rsid w:val="0009219A"/>
    <w:rsid w:val="000921AD"/>
    <w:rsid w:val="0009230E"/>
    <w:rsid w:val="00092599"/>
    <w:rsid w:val="00092F60"/>
    <w:rsid w:val="000933CF"/>
    <w:rsid w:val="00093C46"/>
    <w:rsid w:val="000943A2"/>
    <w:rsid w:val="00094A0D"/>
    <w:rsid w:val="000A19A8"/>
    <w:rsid w:val="000A3BFD"/>
    <w:rsid w:val="000A43C7"/>
    <w:rsid w:val="000A5013"/>
    <w:rsid w:val="000A6E6B"/>
    <w:rsid w:val="000A7109"/>
    <w:rsid w:val="000B054A"/>
    <w:rsid w:val="000B1DB2"/>
    <w:rsid w:val="000B2A40"/>
    <w:rsid w:val="000B392C"/>
    <w:rsid w:val="000B396E"/>
    <w:rsid w:val="000B3FC9"/>
    <w:rsid w:val="000C0E49"/>
    <w:rsid w:val="000C4316"/>
    <w:rsid w:val="000C5AF4"/>
    <w:rsid w:val="000C5B27"/>
    <w:rsid w:val="000C5BE1"/>
    <w:rsid w:val="000C5C67"/>
    <w:rsid w:val="000C75AC"/>
    <w:rsid w:val="000C77C1"/>
    <w:rsid w:val="000D26B3"/>
    <w:rsid w:val="000D3ABC"/>
    <w:rsid w:val="000D43C9"/>
    <w:rsid w:val="000D5092"/>
    <w:rsid w:val="000D6FF0"/>
    <w:rsid w:val="000E17DE"/>
    <w:rsid w:val="000E32FD"/>
    <w:rsid w:val="000E346C"/>
    <w:rsid w:val="000E4540"/>
    <w:rsid w:val="000E64C4"/>
    <w:rsid w:val="000E6984"/>
    <w:rsid w:val="000E73C5"/>
    <w:rsid w:val="000E75CA"/>
    <w:rsid w:val="000F13A1"/>
    <w:rsid w:val="000F35FC"/>
    <w:rsid w:val="000F44AB"/>
    <w:rsid w:val="000F4E99"/>
    <w:rsid w:val="000F600D"/>
    <w:rsid w:val="000F6C95"/>
    <w:rsid w:val="000F735F"/>
    <w:rsid w:val="000F7CD3"/>
    <w:rsid w:val="000F7EB7"/>
    <w:rsid w:val="001012F1"/>
    <w:rsid w:val="001014C4"/>
    <w:rsid w:val="001021B2"/>
    <w:rsid w:val="00102951"/>
    <w:rsid w:val="00103390"/>
    <w:rsid w:val="00103C70"/>
    <w:rsid w:val="00105E9B"/>
    <w:rsid w:val="0010619D"/>
    <w:rsid w:val="00107C28"/>
    <w:rsid w:val="00112987"/>
    <w:rsid w:val="00113682"/>
    <w:rsid w:val="001149FE"/>
    <w:rsid w:val="00116774"/>
    <w:rsid w:val="00121D56"/>
    <w:rsid w:val="00122101"/>
    <w:rsid w:val="00122B51"/>
    <w:rsid w:val="00122C57"/>
    <w:rsid w:val="00122C82"/>
    <w:rsid w:val="001232F9"/>
    <w:rsid w:val="00125D54"/>
    <w:rsid w:val="001268C7"/>
    <w:rsid w:val="00133112"/>
    <w:rsid w:val="001333FA"/>
    <w:rsid w:val="00134F2E"/>
    <w:rsid w:val="00135430"/>
    <w:rsid w:val="00140308"/>
    <w:rsid w:val="00141AC0"/>
    <w:rsid w:val="00141C69"/>
    <w:rsid w:val="00142A54"/>
    <w:rsid w:val="001444CE"/>
    <w:rsid w:val="00145C79"/>
    <w:rsid w:val="00145CE0"/>
    <w:rsid w:val="00145D03"/>
    <w:rsid w:val="00150106"/>
    <w:rsid w:val="00150F1F"/>
    <w:rsid w:val="001514FB"/>
    <w:rsid w:val="0015217F"/>
    <w:rsid w:val="0015342B"/>
    <w:rsid w:val="0015362A"/>
    <w:rsid w:val="00154F5A"/>
    <w:rsid w:val="0015542F"/>
    <w:rsid w:val="0015562F"/>
    <w:rsid w:val="00155B2B"/>
    <w:rsid w:val="0015707C"/>
    <w:rsid w:val="00157C73"/>
    <w:rsid w:val="00162F3C"/>
    <w:rsid w:val="001633BF"/>
    <w:rsid w:val="00163A46"/>
    <w:rsid w:val="001648DC"/>
    <w:rsid w:val="00165AE4"/>
    <w:rsid w:val="00166196"/>
    <w:rsid w:val="0016636E"/>
    <w:rsid w:val="00167D5D"/>
    <w:rsid w:val="00167E70"/>
    <w:rsid w:val="00172571"/>
    <w:rsid w:val="001750A8"/>
    <w:rsid w:val="00175AEF"/>
    <w:rsid w:val="0017662B"/>
    <w:rsid w:val="001767AE"/>
    <w:rsid w:val="00176884"/>
    <w:rsid w:val="001824E2"/>
    <w:rsid w:val="00183A74"/>
    <w:rsid w:val="00183E47"/>
    <w:rsid w:val="00183F01"/>
    <w:rsid w:val="00184AF5"/>
    <w:rsid w:val="00184F8D"/>
    <w:rsid w:val="00185F42"/>
    <w:rsid w:val="00186192"/>
    <w:rsid w:val="00190C8F"/>
    <w:rsid w:val="00191165"/>
    <w:rsid w:val="0019237D"/>
    <w:rsid w:val="001925A1"/>
    <w:rsid w:val="00193722"/>
    <w:rsid w:val="0019412F"/>
    <w:rsid w:val="00197D97"/>
    <w:rsid w:val="001A08A2"/>
    <w:rsid w:val="001A0F3B"/>
    <w:rsid w:val="001A2463"/>
    <w:rsid w:val="001A326E"/>
    <w:rsid w:val="001A4C75"/>
    <w:rsid w:val="001A55F3"/>
    <w:rsid w:val="001B15BB"/>
    <w:rsid w:val="001B18E6"/>
    <w:rsid w:val="001B1BD3"/>
    <w:rsid w:val="001B1F9D"/>
    <w:rsid w:val="001B38A8"/>
    <w:rsid w:val="001B404E"/>
    <w:rsid w:val="001B6E70"/>
    <w:rsid w:val="001B7CEB"/>
    <w:rsid w:val="001C0B5B"/>
    <w:rsid w:val="001C0D4B"/>
    <w:rsid w:val="001C1754"/>
    <w:rsid w:val="001C1A9E"/>
    <w:rsid w:val="001C303B"/>
    <w:rsid w:val="001C4186"/>
    <w:rsid w:val="001C4658"/>
    <w:rsid w:val="001C567F"/>
    <w:rsid w:val="001C6111"/>
    <w:rsid w:val="001D0792"/>
    <w:rsid w:val="001D100D"/>
    <w:rsid w:val="001D1D47"/>
    <w:rsid w:val="001D208E"/>
    <w:rsid w:val="001D2CD9"/>
    <w:rsid w:val="001D4511"/>
    <w:rsid w:val="001D4D8A"/>
    <w:rsid w:val="001D5F75"/>
    <w:rsid w:val="001D72C5"/>
    <w:rsid w:val="001D7317"/>
    <w:rsid w:val="001E0EB8"/>
    <w:rsid w:val="001E1333"/>
    <w:rsid w:val="001E2158"/>
    <w:rsid w:val="001E31ED"/>
    <w:rsid w:val="001E334B"/>
    <w:rsid w:val="001E639A"/>
    <w:rsid w:val="001E6BED"/>
    <w:rsid w:val="001F039C"/>
    <w:rsid w:val="001F1E80"/>
    <w:rsid w:val="001F23D5"/>
    <w:rsid w:val="001F2CAD"/>
    <w:rsid w:val="001F2CD9"/>
    <w:rsid w:val="001F303E"/>
    <w:rsid w:val="001F340C"/>
    <w:rsid w:val="001F4DE9"/>
    <w:rsid w:val="001F5925"/>
    <w:rsid w:val="001F68AC"/>
    <w:rsid w:val="001F735E"/>
    <w:rsid w:val="001F7AFC"/>
    <w:rsid w:val="001F7E00"/>
    <w:rsid w:val="00200D31"/>
    <w:rsid w:val="00201418"/>
    <w:rsid w:val="00202114"/>
    <w:rsid w:val="00202DD9"/>
    <w:rsid w:val="002031B7"/>
    <w:rsid w:val="0020320C"/>
    <w:rsid w:val="002041C2"/>
    <w:rsid w:val="002074C6"/>
    <w:rsid w:val="0021023D"/>
    <w:rsid w:val="002104B9"/>
    <w:rsid w:val="00212CF4"/>
    <w:rsid w:val="00213307"/>
    <w:rsid w:val="00213A7C"/>
    <w:rsid w:val="00213FC4"/>
    <w:rsid w:val="00215922"/>
    <w:rsid w:val="00215D56"/>
    <w:rsid w:val="002172E7"/>
    <w:rsid w:val="00220B70"/>
    <w:rsid w:val="00222DA7"/>
    <w:rsid w:val="002237F1"/>
    <w:rsid w:val="002246B2"/>
    <w:rsid w:val="00224D00"/>
    <w:rsid w:val="00224E5A"/>
    <w:rsid w:val="0022589D"/>
    <w:rsid w:val="00226F87"/>
    <w:rsid w:val="00227B25"/>
    <w:rsid w:val="00230D2E"/>
    <w:rsid w:val="00232E49"/>
    <w:rsid w:val="00233E92"/>
    <w:rsid w:val="00235D53"/>
    <w:rsid w:val="00235EF8"/>
    <w:rsid w:val="00236097"/>
    <w:rsid w:val="0024265C"/>
    <w:rsid w:val="002428E1"/>
    <w:rsid w:val="00243351"/>
    <w:rsid w:val="00243578"/>
    <w:rsid w:val="002463E8"/>
    <w:rsid w:val="00246419"/>
    <w:rsid w:val="0024675D"/>
    <w:rsid w:val="00246982"/>
    <w:rsid w:val="00246E5D"/>
    <w:rsid w:val="00247327"/>
    <w:rsid w:val="00250756"/>
    <w:rsid w:val="00251061"/>
    <w:rsid w:val="00251A96"/>
    <w:rsid w:val="00251EF0"/>
    <w:rsid w:val="00252535"/>
    <w:rsid w:val="00252F90"/>
    <w:rsid w:val="00253147"/>
    <w:rsid w:val="00253BE5"/>
    <w:rsid w:val="00253E71"/>
    <w:rsid w:val="00254711"/>
    <w:rsid w:val="00255743"/>
    <w:rsid w:val="0026035B"/>
    <w:rsid w:val="00261212"/>
    <w:rsid w:val="00261631"/>
    <w:rsid w:val="00262BBF"/>
    <w:rsid w:val="0026445E"/>
    <w:rsid w:val="002659BC"/>
    <w:rsid w:val="002711D1"/>
    <w:rsid w:val="0027156A"/>
    <w:rsid w:val="00272FD2"/>
    <w:rsid w:val="00273700"/>
    <w:rsid w:val="00274AA6"/>
    <w:rsid w:val="00274D3D"/>
    <w:rsid w:val="00274D9B"/>
    <w:rsid w:val="00275942"/>
    <w:rsid w:val="00276020"/>
    <w:rsid w:val="0027738F"/>
    <w:rsid w:val="0027768B"/>
    <w:rsid w:val="002804FB"/>
    <w:rsid w:val="0028126F"/>
    <w:rsid w:val="0028140A"/>
    <w:rsid w:val="0028153C"/>
    <w:rsid w:val="00281768"/>
    <w:rsid w:val="002821A6"/>
    <w:rsid w:val="002836BB"/>
    <w:rsid w:val="00285FEC"/>
    <w:rsid w:val="002861DF"/>
    <w:rsid w:val="00292659"/>
    <w:rsid w:val="00292721"/>
    <w:rsid w:val="002944ED"/>
    <w:rsid w:val="0029589E"/>
    <w:rsid w:val="00297735"/>
    <w:rsid w:val="00297E7D"/>
    <w:rsid w:val="002A0661"/>
    <w:rsid w:val="002A0DF6"/>
    <w:rsid w:val="002A15FB"/>
    <w:rsid w:val="002A35E0"/>
    <w:rsid w:val="002A5CCC"/>
    <w:rsid w:val="002A776A"/>
    <w:rsid w:val="002B02CE"/>
    <w:rsid w:val="002B0943"/>
    <w:rsid w:val="002B1457"/>
    <w:rsid w:val="002B1AAF"/>
    <w:rsid w:val="002B1B74"/>
    <w:rsid w:val="002B3897"/>
    <w:rsid w:val="002B4AF6"/>
    <w:rsid w:val="002B66D0"/>
    <w:rsid w:val="002B70DA"/>
    <w:rsid w:val="002C1357"/>
    <w:rsid w:val="002C5796"/>
    <w:rsid w:val="002C5ECC"/>
    <w:rsid w:val="002D134A"/>
    <w:rsid w:val="002D2871"/>
    <w:rsid w:val="002D4118"/>
    <w:rsid w:val="002D62F8"/>
    <w:rsid w:val="002E0BBC"/>
    <w:rsid w:val="002E495D"/>
    <w:rsid w:val="002F1424"/>
    <w:rsid w:val="002F18BA"/>
    <w:rsid w:val="002F18ED"/>
    <w:rsid w:val="002F2BE8"/>
    <w:rsid w:val="002F46C1"/>
    <w:rsid w:val="002F4C02"/>
    <w:rsid w:val="002F52BD"/>
    <w:rsid w:val="002F56E7"/>
    <w:rsid w:val="002F58B4"/>
    <w:rsid w:val="002F5BA0"/>
    <w:rsid w:val="002F5CE4"/>
    <w:rsid w:val="003018E3"/>
    <w:rsid w:val="003031E0"/>
    <w:rsid w:val="00304516"/>
    <w:rsid w:val="00304C48"/>
    <w:rsid w:val="00306A5A"/>
    <w:rsid w:val="0030733F"/>
    <w:rsid w:val="0030770C"/>
    <w:rsid w:val="00310850"/>
    <w:rsid w:val="003144A7"/>
    <w:rsid w:val="00315141"/>
    <w:rsid w:val="00315848"/>
    <w:rsid w:val="0031627F"/>
    <w:rsid w:val="0032061E"/>
    <w:rsid w:val="00320646"/>
    <w:rsid w:val="0032152E"/>
    <w:rsid w:val="00322267"/>
    <w:rsid w:val="00323974"/>
    <w:rsid w:val="003244EE"/>
    <w:rsid w:val="00324B43"/>
    <w:rsid w:val="0032521B"/>
    <w:rsid w:val="00330113"/>
    <w:rsid w:val="00330332"/>
    <w:rsid w:val="00331976"/>
    <w:rsid w:val="0033201F"/>
    <w:rsid w:val="00332527"/>
    <w:rsid w:val="003329B8"/>
    <w:rsid w:val="00333D0D"/>
    <w:rsid w:val="00333DDE"/>
    <w:rsid w:val="003353D9"/>
    <w:rsid w:val="00337F95"/>
    <w:rsid w:val="00341082"/>
    <w:rsid w:val="00341F5D"/>
    <w:rsid w:val="003421AA"/>
    <w:rsid w:val="00342207"/>
    <w:rsid w:val="0034427B"/>
    <w:rsid w:val="003442E3"/>
    <w:rsid w:val="00344A4C"/>
    <w:rsid w:val="00345F52"/>
    <w:rsid w:val="00347AD6"/>
    <w:rsid w:val="00347C98"/>
    <w:rsid w:val="00347F48"/>
    <w:rsid w:val="00352277"/>
    <w:rsid w:val="00352679"/>
    <w:rsid w:val="00352A71"/>
    <w:rsid w:val="00353B61"/>
    <w:rsid w:val="00354701"/>
    <w:rsid w:val="003567EE"/>
    <w:rsid w:val="00356FE8"/>
    <w:rsid w:val="003617B7"/>
    <w:rsid w:val="003617BD"/>
    <w:rsid w:val="0036586B"/>
    <w:rsid w:val="00367496"/>
    <w:rsid w:val="00367FF3"/>
    <w:rsid w:val="003700AA"/>
    <w:rsid w:val="00371DDC"/>
    <w:rsid w:val="0037496D"/>
    <w:rsid w:val="0037529B"/>
    <w:rsid w:val="00375B14"/>
    <w:rsid w:val="00375E5A"/>
    <w:rsid w:val="00380F19"/>
    <w:rsid w:val="0038155E"/>
    <w:rsid w:val="003825AC"/>
    <w:rsid w:val="003829D4"/>
    <w:rsid w:val="00384BF3"/>
    <w:rsid w:val="00390664"/>
    <w:rsid w:val="00391B17"/>
    <w:rsid w:val="003930A8"/>
    <w:rsid w:val="00393481"/>
    <w:rsid w:val="003952D4"/>
    <w:rsid w:val="003964C7"/>
    <w:rsid w:val="00397638"/>
    <w:rsid w:val="003A106B"/>
    <w:rsid w:val="003A2753"/>
    <w:rsid w:val="003A35F2"/>
    <w:rsid w:val="003A3930"/>
    <w:rsid w:val="003A6E23"/>
    <w:rsid w:val="003B2476"/>
    <w:rsid w:val="003B317D"/>
    <w:rsid w:val="003B3549"/>
    <w:rsid w:val="003B3647"/>
    <w:rsid w:val="003B39A2"/>
    <w:rsid w:val="003B4B10"/>
    <w:rsid w:val="003B64C9"/>
    <w:rsid w:val="003B77A2"/>
    <w:rsid w:val="003B7E64"/>
    <w:rsid w:val="003C01A1"/>
    <w:rsid w:val="003C0649"/>
    <w:rsid w:val="003C1C56"/>
    <w:rsid w:val="003C213D"/>
    <w:rsid w:val="003C2548"/>
    <w:rsid w:val="003C27CA"/>
    <w:rsid w:val="003C2981"/>
    <w:rsid w:val="003C37E3"/>
    <w:rsid w:val="003C3C43"/>
    <w:rsid w:val="003C423C"/>
    <w:rsid w:val="003C7BA1"/>
    <w:rsid w:val="003D15AA"/>
    <w:rsid w:val="003D16E7"/>
    <w:rsid w:val="003D287C"/>
    <w:rsid w:val="003D2D32"/>
    <w:rsid w:val="003D374E"/>
    <w:rsid w:val="003D678A"/>
    <w:rsid w:val="003D73DB"/>
    <w:rsid w:val="003E0EFB"/>
    <w:rsid w:val="003E1FF2"/>
    <w:rsid w:val="003E3ADA"/>
    <w:rsid w:val="003E434D"/>
    <w:rsid w:val="003E4CE5"/>
    <w:rsid w:val="003E5E5B"/>
    <w:rsid w:val="003F0791"/>
    <w:rsid w:val="003F2EB0"/>
    <w:rsid w:val="003F4048"/>
    <w:rsid w:val="003F5B26"/>
    <w:rsid w:val="003F676A"/>
    <w:rsid w:val="003F7122"/>
    <w:rsid w:val="003F7554"/>
    <w:rsid w:val="003F7F17"/>
    <w:rsid w:val="004004FF"/>
    <w:rsid w:val="00400DE7"/>
    <w:rsid w:val="00401083"/>
    <w:rsid w:val="00401B58"/>
    <w:rsid w:val="00402762"/>
    <w:rsid w:val="00403F4E"/>
    <w:rsid w:val="0040481C"/>
    <w:rsid w:val="0040533C"/>
    <w:rsid w:val="00406F2C"/>
    <w:rsid w:val="00411D90"/>
    <w:rsid w:val="00413931"/>
    <w:rsid w:val="004145B7"/>
    <w:rsid w:val="00414777"/>
    <w:rsid w:val="00414A2C"/>
    <w:rsid w:val="00415060"/>
    <w:rsid w:val="0041564C"/>
    <w:rsid w:val="004170F1"/>
    <w:rsid w:val="00422CBF"/>
    <w:rsid w:val="00422CFC"/>
    <w:rsid w:val="00425E1B"/>
    <w:rsid w:val="00426746"/>
    <w:rsid w:val="00426A1D"/>
    <w:rsid w:val="004275AC"/>
    <w:rsid w:val="00433841"/>
    <w:rsid w:val="00436185"/>
    <w:rsid w:val="0043652D"/>
    <w:rsid w:val="00437489"/>
    <w:rsid w:val="00441385"/>
    <w:rsid w:val="004437D8"/>
    <w:rsid w:val="00445A3E"/>
    <w:rsid w:val="00446133"/>
    <w:rsid w:val="0044729E"/>
    <w:rsid w:val="004500ED"/>
    <w:rsid w:val="004513EB"/>
    <w:rsid w:val="00451D94"/>
    <w:rsid w:val="00451E2F"/>
    <w:rsid w:val="004527A7"/>
    <w:rsid w:val="0045294C"/>
    <w:rsid w:val="00452DBE"/>
    <w:rsid w:val="0045441E"/>
    <w:rsid w:val="00455CCE"/>
    <w:rsid w:val="004564C2"/>
    <w:rsid w:val="0045678D"/>
    <w:rsid w:val="004600F5"/>
    <w:rsid w:val="0046172B"/>
    <w:rsid w:val="00461CA0"/>
    <w:rsid w:val="0046755D"/>
    <w:rsid w:val="00467880"/>
    <w:rsid w:val="0047209F"/>
    <w:rsid w:val="00474385"/>
    <w:rsid w:val="00474F28"/>
    <w:rsid w:val="004756A0"/>
    <w:rsid w:val="004776FF"/>
    <w:rsid w:val="00481FAB"/>
    <w:rsid w:val="004831DA"/>
    <w:rsid w:val="004833B9"/>
    <w:rsid w:val="004834FA"/>
    <w:rsid w:val="00483F9C"/>
    <w:rsid w:val="004845C5"/>
    <w:rsid w:val="00484DB1"/>
    <w:rsid w:val="00485AB2"/>
    <w:rsid w:val="00490233"/>
    <w:rsid w:val="00492688"/>
    <w:rsid w:val="00493B40"/>
    <w:rsid w:val="00493E9A"/>
    <w:rsid w:val="0049430F"/>
    <w:rsid w:val="00495046"/>
    <w:rsid w:val="00495BE3"/>
    <w:rsid w:val="0049708B"/>
    <w:rsid w:val="004A06BC"/>
    <w:rsid w:val="004A0AF0"/>
    <w:rsid w:val="004A11CE"/>
    <w:rsid w:val="004A4722"/>
    <w:rsid w:val="004A4C75"/>
    <w:rsid w:val="004A4E17"/>
    <w:rsid w:val="004A5C4E"/>
    <w:rsid w:val="004A5E4B"/>
    <w:rsid w:val="004A73E4"/>
    <w:rsid w:val="004B02A2"/>
    <w:rsid w:val="004B0F95"/>
    <w:rsid w:val="004B2423"/>
    <w:rsid w:val="004B2531"/>
    <w:rsid w:val="004B2DAD"/>
    <w:rsid w:val="004B3C01"/>
    <w:rsid w:val="004B6B09"/>
    <w:rsid w:val="004B719C"/>
    <w:rsid w:val="004B7670"/>
    <w:rsid w:val="004C094C"/>
    <w:rsid w:val="004C0D2A"/>
    <w:rsid w:val="004C19BA"/>
    <w:rsid w:val="004C33EA"/>
    <w:rsid w:val="004C34DE"/>
    <w:rsid w:val="004C5509"/>
    <w:rsid w:val="004C59A1"/>
    <w:rsid w:val="004C6A80"/>
    <w:rsid w:val="004D0027"/>
    <w:rsid w:val="004D08E7"/>
    <w:rsid w:val="004D0D2D"/>
    <w:rsid w:val="004D227C"/>
    <w:rsid w:val="004D22F2"/>
    <w:rsid w:val="004D3582"/>
    <w:rsid w:val="004D4703"/>
    <w:rsid w:val="004D4722"/>
    <w:rsid w:val="004D5B28"/>
    <w:rsid w:val="004D6315"/>
    <w:rsid w:val="004D6C6F"/>
    <w:rsid w:val="004D6E81"/>
    <w:rsid w:val="004E4098"/>
    <w:rsid w:val="004E6A71"/>
    <w:rsid w:val="004E6BAE"/>
    <w:rsid w:val="004F06FC"/>
    <w:rsid w:val="004F1412"/>
    <w:rsid w:val="004F19DF"/>
    <w:rsid w:val="004F260D"/>
    <w:rsid w:val="004F5473"/>
    <w:rsid w:val="004F580A"/>
    <w:rsid w:val="004F58B2"/>
    <w:rsid w:val="004F5D8A"/>
    <w:rsid w:val="004F7A5A"/>
    <w:rsid w:val="00500AC5"/>
    <w:rsid w:val="00501C15"/>
    <w:rsid w:val="00501CB0"/>
    <w:rsid w:val="00502079"/>
    <w:rsid w:val="00502145"/>
    <w:rsid w:val="00503F15"/>
    <w:rsid w:val="00504F9A"/>
    <w:rsid w:val="00506344"/>
    <w:rsid w:val="00506C6F"/>
    <w:rsid w:val="00507CD3"/>
    <w:rsid w:val="005101C0"/>
    <w:rsid w:val="0051077D"/>
    <w:rsid w:val="0051136B"/>
    <w:rsid w:val="005122FA"/>
    <w:rsid w:val="00512584"/>
    <w:rsid w:val="00514620"/>
    <w:rsid w:val="0051594C"/>
    <w:rsid w:val="00516F3B"/>
    <w:rsid w:val="0051798E"/>
    <w:rsid w:val="005200AB"/>
    <w:rsid w:val="00520E3C"/>
    <w:rsid w:val="0052109A"/>
    <w:rsid w:val="005243CC"/>
    <w:rsid w:val="00525AB9"/>
    <w:rsid w:val="00527199"/>
    <w:rsid w:val="00527F30"/>
    <w:rsid w:val="00531352"/>
    <w:rsid w:val="00531673"/>
    <w:rsid w:val="00531E35"/>
    <w:rsid w:val="005359DF"/>
    <w:rsid w:val="00535CDD"/>
    <w:rsid w:val="00537AA6"/>
    <w:rsid w:val="005401A1"/>
    <w:rsid w:val="005401C5"/>
    <w:rsid w:val="00541047"/>
    <w:rsid w:val="005412D3"/>
    <w:rsid w:val="00543CDB"/>
    <w:rsid w:val="00544053"/>
    <w:rsid w:val="0054433C"/>
    <w:rsid w:val="00544E98"/>
    <w:rsid w:val="0054691A"/>
    <w:rsid w:val="005503BA"/>
    <w:rsid w:val="005518CD"/>
    <w:rsid w:val="00551C0D"/>
    <w:rsid w:val="00552133"/>
    <w:rsid w:val="0055389C"/>
    <w:rsid w:val="00554B8F"/>
    <w:rsid w:val="00554FC3"/>
    <w:rsid w:val="005550EE"/>
    <w:rsid w:val="00555EFC"/>
    <w:rsid w:val="0056032C"/>
    <w:rsid w:val="00560403"/>
    <w:rsid w:val="0056486C"/>
    <w:rsid w:val="005663BD"/>
    <w:rsid w:val="0057186F"/>
    <w:rsid w:val="005729F8"/>
    <w:rsid w:val="00573250"/>
    <w:rsid w:val="005747D3"/>
    <w:rsid w:val="00574F36"/>
    <w:rsid w:val="005750AE"/>
    <w:rsid w:val="00575860"/>
    <w:rsid w:val="00575FA6"/>
    <w:rsid w:val="00577947"/>
    <w:rsid w:val="0058117E"/>
    <w:rsid w:val="0058277C"/>
    <w:rsid w:val="00583BA3"/>
    <w:rsid w:val="00585876"/>
    <w:rsid w:val="00586D37"/>
    <w:rsid w:val="00587154"/>
    <w:rsid w:val="00591C34"/>
    <w:rsid w:val="00593F69"/>
    <w:rsid w:val="005967A9"/>
    <w:rsid w:val="005A013F"/>
    <w:rsid w:val="005A034E"/>
    <w:rsid w:val="005A0994"/>
    <w:rsid w:val="005A190E"/>
    <w:rsid w:val="005A1B92"/>
    <w:rsid w:val="005A1EF7"/>
    <w:rsid w:val="005A1F63"/>
    <w:rsid w:val="005A254F"/>
    <w:rsid w:val="005A3753"/>
    <w:rsid w:val="005A3926"/>
    <w:rsid w:val="005A4544"/>
    <w:rsid w:val="005A4B56"/>
    <w:rsid w:val="005A6E68"/>
    <w:rsid w:val="005A7335"/>
    <w:rsid w:val="005B19E2"/>
    <w:rsid w:val="005B19F2"/>
    <w:rsid w:val="005B2833"/>
    <w:rsid w:val="005B57F8"/>
    <w:rsid w:val="005C0ECF"/>
    <w:rsid w:val="005C20FC"/>
    <w:rsid w:val="005C21E9"/>
    <w:rsid w:val="005C67CF"/>
    <w:rsid w:val="005C796C"/>
    <w:rsid w:val="005C7A05"/>
    <w:rsid w:val="005D3E6C"/>
    <w:rsid w:val="005D4D18"/>
    <w:rsid w:val="005D720D"/>
    <w:rsid w:val="005E3E76"/>
    <w:rsid w:val="005E7053"/>
    <w:rsid w:val="005E7801"/>
    <w:rsid w:val="005F6D08"/>
    <w:rsid w:val="005F7841"/>
    <w:rsid w:val="006006E4"/>
    <w:rsid w:val="0060210E"/>
    <w:rsid w:val="006026BF"/>
    <w:rsid w:val="00605093"/>
    <w:rsid w:val="00605EE9"/>
    <w:rsid w:val="00606867"/>
    <w:rsid w:val="00606DBE"/>
    <w:rsid w:val="00606F2E"/>
    <w:rsid w:val="00610BEA"/>
    <w:rsid w:val="006112F1"/>
    <w:rsid w:val="00613540"/>
    <w:rsid w:val="00615A50"/>
    <w:rsid w:val="00615EA8"/>
    <w:rsid w:val="006166B9"/>
    <w:rsid w:val="00616861"/>
    <w:rsid w:val="006177CD"/>
    <w:rsid w:val="00617B5A"/>
    <w:rsid w:val="00620D2F"/>
    <w:rsid w:val="006213DF"/>
    <w:rsid w:val="00621DB8"/>
    <w:rsid w:val="0062327C"/>
    <w:rsid w:val="00623781"/>
    <w:rsid w:val="00630E12"/>
    <w:rsid w:val="006359A7"/>
    <w:rsid w:val="00635ECC"/>
    <w:rsid w:val="00637AF8"/>
    <w:rsid w:val="00637FA8"/>
    <w:rsid w:val="006440BB"/>
    <w:rsid w:val="00644DFD"/>
    <w:rsid w:val="006469C9"/>
    <w:rsid w:val="006504BA"/>
    <w:rsid w:val="00652745"/>
    <w:rsid w:val="00652BDA"/>
    <w:rsid w:val="006553EF"/>
    <w:rsid w:val="00656E83"/>
    <w:rsid w:val="00657AEE"/>
    <w:rsid w:val="00657F0D"/>
    <w:rsid w:val="00660712"/>
    <w:rsid w:val="00661494"/>
    <w:rsid w:val="0066217D"/>
    <w:rsid w:val="00662F80"/>
    <w:rsid w:val="00663828"/>
    <w:rsid w:val="0066386D"/>
    <w:rsid w:val="006670AD"/>
    <w:rsid w:val="0066744B"/>
    <w:rsid w:val="00667FE7"/>
    <w:rsid w:val="0067357C"/>
    <w:rsid w:val="00673E9F"/>
    <w:rsid w:val="00674550"/>
    <w:rsid w:val="006751F0"/>
    <w:rsid w:val="006769B6"/>
    <w:rsid w:val="00681FE2"/>
    <w:rsid w:val="006827BD"/>
    <w:rsid w:val="00682873"/>
    <w:rsid w:val="00682CCB"/>
    <w:rsid w:val="006848A2"/>
    <w:rsid w:val="00686C4C"/>
    <w:rsid w:val="00690304"/>
    <w:rsid w:val="00690588"/>
    <w:rsid w:val="006910DF"/>
    <w:rsid w:val="00692A0F"/>
    <w:rsid w:val="00692F9C"/>
    <w:rsid w:val="00694491"/>
    <w:rsid w:val="00694C56"/>
    <w:rsid w:val="00694F68"/>
    <w:rsid w:val="006A0186"/>
    <w:rsid w:val="006A22A2"/>
    <w:rsid w:val="006A54CA"/>
    <w:rsid w:val="006A596C"/>
    <w:rsid w:val="006A77B0"/>
    <w:rsid w:val="006A7C15"/>
    <w:rsid w:val="006B0860"/>
    <w:rsid w:val="006B0C03"/>
    <w:rsid w:val="006B107A"/>
    <w:rsid w:val="006B3B2F"/>
    <w:rsid w:val="006B3B5E"/>
    <w:rsid w:val="006B3B66"/>
    <w:rsid w:val="006B4171"/>
    <w:rsid w:val="006B43DE"/>
    <w:rsid w:val="006B44C9"/>
    <w:rsid w:val="006B5D00"/>
    <w:rsid w:val="006B6479"/>
    <w:rsid w:val="006B7EEA"/>
    <w:rsid w:val="006C04B5"/>
    <w:rsid w:val="006C1247"/>
    <w:rsid w:val="006C2400"/>
    <w:rsid w:val="006C2A8B"/>
    <w:rsid w:val="006C35FE"/>
    <w:rsid w:val="006C41E7"/>
    <w:rsid w:val="006C4A1B"/>
    <w:rsid w:val="006C4CA8"/>
    <w:rsid w:val="006C5179"/>
    <w:rsid w:val="006C595D"/>
    <w:rsid w:val="006D204E"/>
    <w:rsid w:val="006D393C"/>
    <w:rsid w:val="006D46BB"/>
    <w:rsid w:val="006D5366"/>
    <w:rsid w:val="006D7A12"/>
    <w:rsid w:val="006D7ED9"/>
    <w:rsid w:val="006E275A"/>
    <w:rsid w:val="006E2CC2"/>
    <w:rsid w:val="006E4794"/>
    <w:rsid w:val="006E4A32"/>
    <w:rsid w:val="006E4D0E"/>
    <w:rsid w:val="006E56C7"/>
    <w:rsid w:val="006F1CA3"/>
    <w:rsid w:val="006F230F"/>
    <w:rsid w:val="006F28D2"/>
    <w:rsid w:val="006F3AE4"/>
    <w:rsid w:val="006F3E86"/>
    <w:rsid w:val="006F3EF8"/>
    <w:rsid w:val="00700880"/>
    <w:rsid w:val="0070297A"/>
    <w:rsid w:val="00704456"/>
    <w:rsid w:val="00705E43"/>
    <w:rsid w:val="00706762"/>
    <w:rsid w:val="00707A1A"/>
    <w:rsid w:val="00710330"/>
    <w:rsid w:val="00710C5C"/>
    <w:rsid w:val="00712C1C"/>
    <w:rsid w:val="00714BB6"/>
    <w:rsid w:val="00716D11"/>
    <w:rsid w:val="007171A0"/>
    <w:rsid w:val="00717ED4"/>
    <w:rsid w:val="00721A5B"/>
    <w:rsid w:val="0072307F"/>
    <w:rsid w:val="00723998"/>
    <w:rsid w:val="00723A68"/>
    <w:rsid w:val="00723B6C"/>
    <w:rsid w:val="00726981"/>
    <w:rsid w:val="00732D16"/>
    <w:rsid w:val="00733F51"/>
    <w:rsid w:val="00734EC8"/>
    <w:rsid w:val="00736ABE"/>
    <w:rsid w:val="00737D22"/>
    <w:rsid w:val="00740F76"/>
    <w:rsid w:val="0074192E"/>
    <w:rsid w:val="00741D98"/>
    <w:rsid w:val="007434E6"/>
    <w:rsid w:val="00747A97"/>
    <w:rsid w:val="00752053"/>
    <w:rsid w:val="00752375"/>
    <w:rsid w:val="00752E73"/>
    <w:rsid w:val="00753D8B"/>
    <w:rsid w:val="00754AC1"/>
    <w:rsid w:val="00754D20"/>
    <w:rsid w:val="00755D30"/>
    <w:rsid w:val="007608FD"/>
    <w:rsid w:val="007616E9"/>
    <w:rsid w:val="00762F52"/>
    <w:rsid w:val="00762FC0"/>
    <w:rsid w:val="00763396"/>
    <w:rsid w:val="00763B9F"/>
    <w:rsid w:val="007643DA"/>
    <w:rsid w:val="00765073"/>
    <w:rsid w:val="0076567C"/>
    <w:rsid w:val="00765896"/>
    <w:rsid w:val="00765930"/>
    <w:rsid w:val="00767433"/>
    <w:rsid w:val="00767F5A"/>
    <w:rsid w:val="0077120B"/>
    <w:rsid w:val="0077162E"/>
    <w:rsid w:val="0077346C"/>
    <w:rsid w:val="0077427A"/>
    <w:rsid w:val="00781C17"/>
    <w:rsid w:val="007825FF"/>
    <w:rsid w:val="00782DC0"/>
    <w:rsid w:val="0078352A"/>
    <w:rsid w:val="0078434A"/>
    <w:rsid w:val="00784B5F"/>
    <w:rsid w:val="0078507A"/>
    <w:rsid w:val="00785EE2"/>
    <w:rsid w:val="00790304"/>
    <w:rsid w:val="007903DE"/>
    <w:rsid w:val="00792E5B"/>
    <w:rsid w:val="00793C75"/>
    <w:rsid w:val="0079750F"/>
    <w:rsid w:val="007A0891"/>
    <w:rsid w:val="007A4697"/>
    <w:rsid w:val="007A4EF8"/>
    <w:rsid w:val="007A5988"/>
    <w:rsid w:val="007A6084"/>
    <w:rsid w:val="007A67E3"/>
    <w:rsid w:val="007A6A9C"/>
    <w:rsid w:val="007A6BDE"/>
    <w:rsid w:val="007B1905"/>
    <w:rsid w:val="007B1C61"/>
    <w:rsid w:val="007B4CE0"/>
    <w:rsid w:val="007B564B"/>
    <w:rsid w:val="007B5706"/>
    <w:rsid w:val="007B57AC"/>
    <w:rsid w:val="007B631A"/>
    <w:rsid w:val="007B6E29"/>
    <w:rsid w:val="007B74A6"/>
    <w:rsid w:val="007C0C55"/>
    <w:rsid w:val="007C4D23"/>
    <w:rsid w:val="007C6DA0"/>
    <w:rsid w:val="007C6FC0"/>
    <w:rsid w:val="007D06BA"/>
    <w:rsid w:val="007D10F7"/>
    <w:rsid w:val="007D27E5"/>
    <w:rsid w:val="007D2A75"/>
    <w:rsid w:val="007D3F91"/>
    <w:rsid w:val="007D449C"/>
    <w:rsid w:val="007E199B"/>
    <w:rsid w:val="007E5F85"/>
    <w:rsid w:val="007E6551"/>
    <w:rsid w:val="007F0AF7"/>
    <w:rsid w:val="007F1FB1"/>
    <w:rsid w:val="007F3074"/>
    <w:rsid w:val="007F7CC9"/>
    <w:rsid w:val="00801034"/>
    <w:rsid w:val="008027A5"/>
    <w:rsid w:val="00803081"/>
    <w:rsid w:val="008059C0"/>
    <w:rsid w:val="00805CF5"/>
    <w:rsid w:val="00807593"/>
    <w:rsid w:val="00807ECD"/>
    <w:rsid w:val="008136DE"/>
    <w:rsid w:val="00814C00"/>
    <w:rsid w:val="008166A1"/>
    <w:rsid w:val="00816FA2"/>
    <w:rsid w:val="00817A42"/>
    <w:rsid w:val="00821DF8"/>
    <w:rsid w:val="00822F98"/>
    <w:rsid w:val="00824292"/>
    <w:rsid w:val="00824872"/>
    <w:rsid w:val="00825246"/>
    <w:rsid w:val="00827852"/>
    <w:rsid w:val="00827AD5"/>
    <w:rsid w:val="008321D0"/>
    <w:rsid w:val="00833301"/>
    <w:rsid w:val="00836427"/>
    <w:rsid w:val="00836EF8"/>
    <w:rsid w:val="008401F4"/>
    <w:rsid w:val="008415F9"/>
    <w:rsid w:val="0084179C"/>
    <w:rsid w:val="00841988"/>
    <w:rsid w:val="008424D4"/>
    <w:rsid w:val="00842AE2"/>
    <w:rsid w:val="0084417A"/>
    <w:rsid w:val="008455A3"/>
    <w:rsid w:val="00846EEF"/>
    <w:rsid w:val="008470F8"/>
    <w:rsid w:val="00850063"/>
    <w:rsid w:val="00850F68"/>
    <w:rsid w:val="008510B5"/>
    <w:rsid w:val="00851ED0"/>
    <w:rsid w:val="008520E5"/>
    <w:rsid w:val="00855619"/>
    <w:rsid w:val="0085588F"/>
    <w:rsid w:val="0085670C"/>
    <w:rsid w:val="008577CF"/>
    <w:rsid w:val="00861582"/>
    <w:rsid w:val="00861A8B"/>
    <w:rsid w:val="008621DB"/>
    <w:rsid w:val="00864A3A"/>
    <w:rsid w:val="00864A4C"/>
    <w:rsid w:val="008653B0"/>
    <w:rsid w:val="00865920"/>
    <w:rsid w:val="0086777E"/>
    <w:rsid w:val="0086780B"/>
    <w:rsid w:val="008708E1"/>
    <w:rsid w:val="0087204A"/>
    <w:rsid w:val="0087346B"/>
    <w:rsid w:val="00873AF4"/>
    <w:rsid w:val="008749C1"/>
    <w:rsid w:val="0087581A"/>
    <w:rsid w:val="00876264"/>
    <w:rsid w:val="00881AAC"/>
    <w:rsid w:val="00882876"/>
    <w:rsid w:val="00883A8C"/>
    <w:rsid w:val="00883E00"/>
    <w:rsid w:val="00883E0D"/>
    <w:rsid w:val="008870F8"/>
    <w:rsid w:val="008901F8"/>
    <w:rsid w:val="0089115E"/>
    <w:rsid w:val="00892E1F"/>
    <w:rsid w:val="008936BE"/>
    <w:rsid w:val="00893ACE"/>
    <w:rsid w:val="008944B3"/>
    <w:rsid w:val="00894FD7"/>
    <w:rsid w:val="00895D58"/>
    <w:rsid w:val="00896CA8"/>
    <w:rsid w:val="00897A94"/>
    <w:rsid w:val="008A1C2F"/>
    <w:rsid w:val="008A44FC"/>
    <w:rsid w:val="008A500F"/>
    <w:rsid w:val="008A507D"/>
    <w:rsid w:val="008A63D8"/>
    <w:rsid w:val="008A7906"/>
    <w:rsid w:val="008B1646"/>
    <w:rsid w:val="008B386A"/>
    <w:rsid w:val="008B3912"/>
    <w:rsid w:val="008B394C"/>
    <w:rsid w:val="008B55C5"/>
    <w:rsid w:val="008B5A99"/>
    <w:rsid w:val="008B7B6E"/>
    <w:rsid w:val="008C31AC"/>
    <w:rsid w:val="008D0F95"/>
    <w:rsid w:val="008D3014"/>
    <w:rsid w:val="008D33F0"/>
    <w:rsid w:val="008D348A"/>
    <w:rsid w:val="008D3BAC"/>
    <w:rsid w:val="008D446B"/>
    <w:rsid w:val="008D46C6"/>
    <w:rsid w:val="008D470B"/>
    <w:rsid w:val="008D4F55"/>
    <w:rsid w:val="008D62BB"/>
    <w:rsid w:val="008D797F"/>
    <w:rsid w:val="008E1D9B"/>
    <w:rsid w:val="008E363E"/>
    <w:rsid w:val="008E442A"/>
    <w:rsid w:val="008E4706"/>
    <w:rsid w:val="008E4CBA"/>
    <w:rsid w:val="008E5D21"/>
    <w:rsid w:val="008E7851"/>
    <w:rsid w:val="008F2C8D"/>
    <w:rsid w:val="008F640A"/>
    <w:rsid w:val="009009CB"/>
    <w:rsid w:val="00900DAB"/>
    <w:rsid w:val="00903071"/>
    <w:rsid w:val="00903117"/>
    <w:rsid w:val="0090347A"/>
    <w:rsid w:val="00911087"/>
    <w:rsid w:val="00914154"/>
    <w:rsid w:val="00915615"/>
    <w:rsid w:val="00916A7D"/>
    <w:rsid w:val="00916C13"/>
    <w:rsid w:val="0091741D"/>
    <w:rsid w:val="009202DE"/>
    <w:rsid w:val="00921094"/>
    <w:rsid w:val="009222CB"/>
    <w:rsid w:val="00924481"/>
    <w:rsid w:val="00926458"/>
    <w:rsid w:val="00926A56"/>
    <w:rsid w:val="00926EE6"/>
    <w:rsid w:val="00930F7A"/>
    <w:rsid w:val="00931394"/>
    <w:rsid w:val="00931A16"/>
    <w:rsid w:val="00931BB6"/>
    <w:rsid w:val="0093328B"/>
    <w:rsid w:val="00933C0A"/>
    <w:rsid w:val="00934580"/>
    <w:rsid w:val="00935B2B"/>
    <w:rsid w:val="009372CA"/>
    <w:rsid w:val="00937336"/>
    <w:rsid w:val="0094141B"/>
    <w:rsid w:val="00945BD7"/>
    <w:rsid w:val="0094663D"/>
    <w:rsid w:val="00946892"/>
    <w:rsid w:val="00946E00"/>
    <w:rsid w:val="00951717"/>
    <w:rsid w:val="009600F5"/>
    <w:rsid w:val="009644A1"/>
    <w:rsid w:val="00964E63"/>
    <w:rsid w:val="0096570D"/>
    <w:rsid w:val="0096604F"/>
    <w:rsid w:val="00966464"/>
    <w:rsid w:val="0096651B"/>
    <w:rsid w:val="00966541"/>
    <w:rsid w:val="00971D13"/>
    <w:rsid w:val="00972BE9"/>
    <w:rsid w:val="009731F8"/>
    <w:rsid w:val="0097338D"/>
    <w:rsid w:val="009733A5"/>
    <w:rsid w:val="00974256"/>
    <w:rsid w:val="0097460D"/>
    <w:rsid w:val="00980A22"/>
    <w:rsid w:val="00980E49"/>
    <w:rsid w:val="00982FDD"/>
    <w:rsid w:val="00984DDA"/>
    <w:rsid w:val="00985E8D"/>
    <w:rsid w:val="009924E8"/>
    <w:rsid w:val="009925EF"/>
    <w:rsid w:val="00994639"/>
    <w:rsid w:val="00994AE4"/>
    <w:rsid w:val="0099573F"/>
    <w:rsid w:val="009A0F3A"/>
    <w:rsid w:val="009A11BA"/>
    <w:rsid w:val="009A2396"/>
    <w:rsid w:val="009A348A"/>
    <w:rsid w:val="009A3879"/>
    <w:rsid w:val="009A5AB4"/>
    <w:rsid w:val="009A6978"/>
    <w:rsid w:val="009A7267"/>
    <w:rsid w:val="009A72CD"/>
    <w:rsid w:val="009B07C7"/>
    <w:rsid w:val="009B2299"/>
    <w:rsid w:val="009B3714"/>
    <w:rsid w:val="009B5766"/>
    <w:rsid w:val="009B597A"/>
    <w:rsid w:val="009B63A0"/>
    <w:rsid w:val="009C4D44"/>
    <w:rsid w:val="009C5194"/>
    <w:rsid w:val="009C5955"/>
    <w:rsid w:val="009C7093"/>
    <w:rsid w:val="009C7E90"/>
    <w:rsid w:val="009D031F"/>
    <w:rsid w:val="009D0805"/>
    <w:rsid w:val="009D169B"/>
    <w:rsid w:val="009D2FF8"/>
    <w:rsid w:val="009D3243"/>
    <w:rsid w:val="009D47C6"/>
    <w:rsid w:val="009D77A1"/>
    <w:rsid w:val="009D7FFE"/>
    <w:rsid w:val="009E1944"/>
    <w:rsid w:val="009E1AD0"/>
    <w:rsid w:val="009E31FA"/>
    <w:rsid w:val="009E3565"/>
    <w:rsid w:val="009E4D72"/>
    <w:rsid w:val="009E50AB"/>
    <w:rsid w:val="009E53B6"/>
    <w:rsid w:val="009E5577"/>
    <w:rsid w:val="009E6E10"/>
    <w:rsid w:val="009F3166"/>
    <w:rsid w:val="009F3868"/>
    <w:rsid w:val="009F47CE"/>
    <w:rsid w:val="009F54C2"/>
    <w:rsid w:val="009F6176"/>
    <w:rsid w:val="009F72CC"/>
    <w:rsid w:val="00A019BE"/>
    <w:rsid w:val="00A02164"/>
    <w:rsid w:val="00A02E43"/>
    <w:rsid w:val="00A0414D"/>
    <w:rsid w:val="00A04459"/>
    <w:rsid w:val="00A04836"/>
    <w:rsid w:val="00A05013"/>
    <w:rsid w:val="00A05899"/>
    <w:rsid w:val="00A05AE7"/>
    <w:rsid w:val="00A07F9D"/>
    <w:rsid w:val="00A12156"/>
    <w:rsid w:val="00A1550C"/>
    <w:rsid w:val="00A15CF8"/>
    <w:rsid w:val="00A17627"/>
    <w:rsid w:val="00A17664"/>
    <w:rsid w:val="00A2242D"/>
    <w:rsid w:val="00A22F36"/>
    <w:rsid w:val="00A2342C"/>
    <w:rsid w:val="00A23933"/>
    <w:rsid w:val="00A24E9D"/>
    <w:rsid w:val="00A25983"/>
    <w:rsid w:val="00A30F03"/>
    <w:rsid w:val="00A3601D"/>
    <w:rsid w:val="00A37283"/>
    <w:rsid w:val="00A37B5C"/>
    <w:rsid w:val="00A37BB8"/>
    <w:rsid w:val="00A37D85"/>
    <w:rsid w:val="00A40F32"/>
    <w:rsid w:val="00A41550"/>
    <w:rsid w:val="00A42F8F"/>
    <w:rsid w:val="00A43036"/>
    <w:rsid w:val="00A4386D"/>
    <w:rsid w:val="00A43B26"/>
    <w:rsid w:val="00A463CD"/>
    <w:rsid w:val="00A472F7"/>
    <w:rsid w:val="00A507D1"/>
    <w:rsid w:val="00A51206"/>
    <w:rsid w:val="00A51404"/>
    <w:rsid w:val="00A53ED8"/>
    <w:rsid w:val="00A61983"/>
    <w:rsid w:val="00A62BFE"/>
    <w:rsid w:val="00A62FDA"/>
    <w:rsid w:val="00A640EE"/>
    <w:rsid w:val="00A64405"/>
    <w:rsid w:val="00A64704"/>
    <w:rsid w:val="00A65012"/>
    <w:rsid w:val="00A66985"/>
    <w:rsid w:val="00A66E1D"/>
    <w:rsid w:val="00A7170F"/>
    <w:rsid w:val="00A717CA"/>
    <w:rsid w:val="00A7201B"/>
    <w:rsid w:val="00A72FBA"/>
    <w:rsid w:val="00A73622"/>
    <w:rsid w:val="00A74BF1"/>
    <w:rsid w:val="00A754F5"/>
    <w:rsid w:val="00A77326"/>
    <w:rsid w:val="00A82744"/>
    <w:rsid w:val="00A82954"/>
    <w:rsid w:val="00A83EE7"/>
    <w:rsid w:val="00A860A8"/>
    <w:rsid w:val="00A8722C"/>
    <w:rsid w:val="00A87B5A"/>
    <w:rsid w:val="00A90FB9"/>
    <w:rsid w:val="00A91BEA"/>
    <w:rsid w:val="00A932E5"/>
    <w:rsid w:val="00A93CD0"/>
    <w:rsid w:val="00A9792D"/>
    <w:rsid w:val="00AA03A9"/>
    <w:rsid w:val="00AA3EBA"/>
    <w:rsid w:val="00AA423A"/>
    <w:rsid w:val="00AA42EB"/>
    <w:rsid w:val="00AB05B1"/>
    <w:rsid w:val="00AB3111"/>
    <w:rsid w:val="00AB33B8"/>
    <w:rsid w:val="00AB372B"/>
    <w:rsid w:val="00AB4F78"/>
    <w:rsid w:val="00AB4FD1"/>
    <w:rsid w:val="00AB7B1F"/>
    <w:rsid w:val="00AC0576"/>
    <w:rsid w:val="00AC1F38"/>
    <w:rsid w:val="00AC35CB"/>
    <w:rsid w:val="00AC4E4C"/>
    <w:rsid w:val="00AC58A8"/>
    <w:rsid w:val="00AD06EA"/>
    <w:rsid w:val="00AD137A"/>
    <w:rsid w:val="00AD2F5D"/>
    <w:rsid w:val="00AD3C1C"/>
    <w:rsid w:val="00AD4302"/>
    <w:rsid w:val="00AD433D"/>
    <w:rsid w:val="00AD4FA3"/>
    <w:rsid w:val="00AD58B5"/>
    <w:rsid w:val="00AE063D"/>
    <w:rsid w:val="00AE0E23"/>
    <w:rsid w:val="00AE1F44"/>
    <w:rsid w:val="00AE3357"/>
    <w:rsid w:val="00AE3503"/>
    <w:rsid w:val="00AE351A"/>
    <w:rsid w:val="00AE3944"/>
    <w:rsid w:val="00AE3994"/>
    <w:rsid w:val="00AE3FBD"/>
    <w:rsid w:val="00AE570D"/>
    <w:rsid w:val="00AE65EB"/>
    <w:rsid w:val="00AE77FF"/>
    <w:rsid w:val="00AF1903"/>
    <w:rsid w:val="00AF2A37"/>
    <w:rsid w:val="00AF3190"/>
    <w:rsid w:val="00AF4C5E"/>
    <w:rsid w:val="00AF5D81"/>
    <w:rsid w:val="00AF6384"/>
    <w:rsid w:val="00AF6414"/>
    <w:rsid w:val="00B00F56"/>
    <w:rsid w:val="00B012D0"/>
    <w:rsid w:val="00B013EB"/>
    <w:rsid w:val="00B03282"/>
    <w:rsid w:val="00B03E89"/>
    <w:rsid w:val="00B0456F"/>
    <w:rsid w:val="00B04F6E"/>
    <w:rsid w:val="00B04FCA"/>
    <w:rsid w:val="00B06468"/>
    <w:rsid w:val="00B06646"/>
    <w:rsid w:val="00B07956"/>
    <w:rsid w:val="00B1055D"/>
    <w:rsid w:val="00B1084B"/>
    <w:rsid w:val="00B13250"/>
    <w:rsid w:val="00B1404E"/>
    <w:rsid w:val="00B141E9"/>
    <w:rsid w:val="00B1457C"/>
    <w:rsid w:val="00B15FC1"/>
    <w:rsid w:val="00B177A6"/>
    <w:rsid w:val="00B2111E"/>
    <w:rsid w:val="00B214E3"/>
    <w:rsid w:val="00B22170"/>
    <w:rsid w:val="00B23174"/>
    <w:rsid w:val="00B23488"/>
    <w:rsid w:val="00B25E6D"/>
    <w:rsid w:val="00B26B38"/>
    <w:rsid w:val="00B277FE"/>
    <w:rsid w:val="00B27F69"/>
    <w:rsid w:val="00B30FED"/>
    <w:rsid w:val="00B31671"/>
    <w:rsid w:val="00B320F9"/>
    <w:rsid w:val="00B32449"/>
    <w:rsid w:val="00B3488F"/>
    <w:rsid w:val="00B351DA"/>
    <w:rsid w:val="00B36F34"/>
    <w:rsid w:val="00B419F9"/>
    <w:rsid w:val="00B43CD0"/>
    <w:rsid w:val="00B44353"/>
    <w:rsid w:val="00B44AF9"/>
    <w:rsid w:val="00B458AB"/>
    <w:rsid w:val="00B47F3E"/>
    <w:rsid w:val="00B5206E"/>
    <w:rsid w:val="00B52578"/>
    <w:rsid w:val="00B52CE3"/>
    <w:rsid w:val="00B536F9"/>
    <w:rsid w:val="00B54639"/>
    <w:rsid w:val="00B5487E"/>
    <w:rsid w:val="00B56C9C"/>
    <w:rsid w:val="00B606C1"/>
    <w:rsid w:val="00B60CE4"/>
    <w:rsid w:val="00B621BF"/>
    <w:rsid w:val="00B62DB7"/>
    <w:rsid w:val="00B65D04"/>
    <w:rsid w:val="00B6709B"/>
    <w:rsid w:val="00B67E6E"/>
    <w:rsid w:val="00B70669"/>
    <w:rsid w:val="00B7124E"/>
    <w:rsid w:val="00B736F2"/>
    <w:rsid w:val="00B8332B"/>
    <w:rsid w:val="00B83A2A"/>
    <w:rsid w:val="00B83AC1"/>
    <w:rsid w:val="00B8596C"/>
    <w:rsid w:val="00B86ECD"/>
    <w:rsid w:val="00B87493"/>
    <w:rsid w:val="00B90EF5"/>
    <w:rsid w:val="00B91CE2"/>
    <w:rsid w:val="00B91EC3"/>
    <w:rsid w:val="00B926BA"/>
    <w:rsid w:val="00B95641"/>
    <w:rsid w:val="00B95DD5"/>
    <w:rsid w:val="00B97EA4"/>
    <w:rsid w:val="00B97ED3"/>
    <w:rsid w:val="00BA14C7"/>
    <w:rsid w:val="00BA16A5"/>
    <w:rsid w:val="00BA3A2F"/>
    <w:rsid w:val="00BA4FD1"/>
    <w:rsid w:val="00BA5157"/>
    <w:rsid w:val="00BA565B"/>
    <w:rsid w:val="00BA6478"/>
    <w:rsid w:val="00BA68A4"/>
    <w:rsid w:val="00BB09FC"/>
    <w:rsid w:val="00BB193B"/>
    <w:rsid w:val="00BB34C3"/>
    <w:rsid w:val="00BB38CF"/>
    <w:rsid w:val="00BB4179"/>
    <w:rsid w:val="00BB4453"/>
    <w:rsid w:val="00BB4AD5"/>
    <w:rsid w:val="00BB4CC2"/>
    <w:rsid w:val="00BB4EB5"/>
    <w:rsid w:val="00BB673B"/>
    <w:rsid w:val="00BC04B6"/>
    <w:rsid w:val="00BC0D9A"/>
    <w:rsid w:val="00BC2A15"/>
    <w:rsid w:val="00BC2ADE"/>
    <w:rsid w:val="00BC5E52"/>
    <w:rsid w:val="00BC6B6F"/>
    <w:rsid w:val="00BC78AC"/>
    <w:rsid w:val="00BD018C"/>
    <w:rsid w:val="00BD2543"/>
    <w:rsid w:val="00BD2931"/>
    <w:rsid w:val="00BD3F14"/>
    <w:rsid w:val="00BD5EA8"/>
    <w:rsid w:val="00BE0D78"/>
    <w:rsid w:val="00BE21DD"/>
    <w:rsid w:val="00BE2FC4"/>
    <w:rsid w:val="00BE37CA"/>
    <w:rsid w:val="00BE3CB3"/>
    <w:rsid w:val="00BE56DC"/>
    <w:rsid w:val="00BF268C"/>
    <w:rsid w:val="00BF463E"/>
    <w:rsid w:val="00BF4C3C"/>
    <w:rsid w:val="00BF5271"/>
    <w:rsid w:val="00C002FD"/>
    <w:rsid w:val="00C00B4E"/>
    <w:rsid w:val="00C01AAF"/>
    <w:rsid w:val="00C01CD0"/>
    <w:rsid w:val="00C0242D"/>
    <w:rsid w:val="00C03D99"/>
    <w:rsid w:val="00C04F76"/>
    <w:rsid w:val="00C064B0"/>
    <w:rsid w:val="00C10BF1"/>
    <w:rsid w:val="00C12EF2"/>
    <w:rsid w:val="00C133B7"/>
    <w:rsid w:val="00C1416F"/>
    <w:rsid w:val="00C16543"/>
    <w:rsid w:val="00C17CC9"/>
    <w:rsid w:val="00C17D48"/>
    <w:rsid w:val="00C20132"/>
    <w:rsid w:val="00C2022B"/>
    <w:rsid w:val="00C22835"/>
    <w:rsid w:val="00C230C1"/>
    <w:rsid w:val="00C249C7"/>
    <w:rsid w:val="00C27054"/>
    <w:rsid w:val="00C309B0"/>
    <w:rsid w:val="00C316DD"/>
    <w:rsid w:val="00C3266A"/>
    <w:rsid w:val="00C343D5"/>
    <w:rsid w:val="00C34DF7"/>
    <w:rsid w:val="00C36FF7"/>
    <w:rsid w:val="00C4073F"/>
    <w:rsid w:val="00C41BCE"/>
    <w:rsid w:val="00C424A4"/>
    <w:rsid w:val="00C429C5"/>
    <w:rsid w:val="00C44226"/>
    <w:rsid w:val="00C46942"/>
    <w:rsid w:val="00C46EDD"/>
    <w:rsid w:val="00C506C1"/>
    <w:rsid w:val="00C530B9"/>
    <w:rsid w:val="00C55AD7"/>
    <w:rsid w:val="00C57A16"/>
    <w:rsid w:val="00C60054"/>
    <w:rsid w:val="00C61B68"/>
    <w:rsid w:val="00C61C03"/>
    <w:rsid w:val="00C6212E"/>
    <w:rsid w:val="00C62EBB"/>
    <w:rsid w:val="00C64FFF"/>
    <w:rsid w:val="00C65836"/>
    <w:rsid w:val="00C666B6"/>
    <w:rsid w:val="00C678E3"/>
    <w:rsid w:val="00C711D9"/>
    <w:rsid w:val="00C71B0C"/>
    <w:rsid w:val="00C72CB8"/>
    <w:rsid w:val="00C731C1"/>
    <w:rsid w:val="00C80B68"/>
    <w:rsid w:val="00C81865"/>
    <w:rsid w:val="00C81F41"/>
    <w:rsid w:val="00C8209D"/>
    <w:rsid w:val="00C82E85"/>
    <w:rsid w:val="00C834D3"/>
    <w:rsid w:val="00C840EB"/>
    <w:rsid w:val="00C85AC7"/>
    <w:rsid w:val="00C87936"/>
    <w:rsid w:val="00C90C91"/>
    <w:rsid w:val="00C90D16"/>
    <w:rsid w:val="00C93DBA"/>
    <w:rsid w:val="00C94094"/>
    <w:rsid w:val="00C94B2C"/>
    <w:rsid w:val="00C94B91"/>
    <w:rsid w:val="00C9570E"/>
    <w:rsid w:val="00C95995"/>
    <w:rsid w:val="00C95D8F"/>
    <w:rsid w:val="00C96784"/>
    <w:rsid w:val="00C9688D"/>
    <w:rsid w:val="00CA3675"/>
    <w:rsid w:val="00CA4A72"/>
    <w:rsid w:val="00CA50D0"/>
    <w:rsid w:val="00CA5E04"/>
    <w:rsid w:val="00CA6342"/>
    <w:rsid w:val="00CA66EF"/>
    <w:rsid w:val="00CA6A94"/>
    <w:rsid w:val="00CB0B55"/>
    <w:rsid w:val="00CB187F"/>
    <w:rsid w:val="00CB2F6F"/>
    <w:rsid w:val="00CB31F8"/>
    <w:rsid w:val="00CB3E2A"/>
    <w:rsid w:val="00CB4E05"/>
    <w:rsid w:val="00CB5C70"/>
    <w:rsid w:val="00CB617E"/>
    <w:rsid w:val="00CB6AD9"/>
    <w:rsid w:val="00CB6B78"/>
    <w:rsid w:val="00CB7F01"/>
    <w:rsid w:val="00CC1017"/>
    <w:rsid w:val="00CC1782"/>
    <w:rsid w:val="00CC186A"/>
    <w:rsid w:val="00CC2D9A"/>
    <w:rsid w:val="00CC3D7F"/>
    <w:rsid w:val="00CC4EF9"/>
    <w:rsid w:val="00CC559C"/>
    <w:rsid w:val="00CC55A1"/>
    <w:rsid w:val="00CC674E"/>
    <w:rsid w:val="00CC6B22"/>
    <w:rsid w:val="00CD15AD"/>
    <w:rsid w:val="00CD1EC8"/>
    <w:rsid w:val="00CD226D"/>
    <w:rsid w:val="00CD27C2"/>
    <w:rsid w:val="00CD2A47"/>
    <w:rsid w:val="00CD3430"/>
    <w:rsid w:val="00CD38F3"/>
    <w:rsid w:val="00CD4334"/>
    <w:rsid w:val="00CD4A5B"/>
    <w:rsid w:val="00CD5AAB"/>
    <w:rsid w:val="00CE18FC"/>
    <w:rsid w:val="00CE1C6C"/>
    <w:rsid w:val="00CE236B"/>
    <w:rsid w:val="00CE33D8"/>
    <w:rsid w:val="00CE7962"/>
    <w:rsid w:val="00CF031A"/>
    <w:rsid w:val="00CF06DD"/>
    <w:rsid w:val="00CF147C"/>
    <w:rsid w:val="00CF2713"/>
    <w:rsid w:val="00CF2DFC"/>
    <w:rsid w:val="00CF2F49"/>
    <w:rsid w:val="00CF375A"/>
    <w:rsid w:val="00CF423A"/>
    <w:rsid w:val="00CF440F"/>
    <w:rsid w:val="00CF4741"/>
    <w:rsid w:val="00D01E06"/>
    <w:rsid w:val="00D01F15"/>
    <w:rsid w:val="00D03C74"/>
    <w:rsid w:val="00D0461C"/>
    <w:rsid w:val="00D05797"/>
    <w:rsid w:val="00D05C63"/>
    <w:rsid w:val="00D10054"/>
    <w:rsid w:val="00D128EA"/>
    <w:rsid w:val="00D13837"/>
    <w:rsid w:val="00D17186"/>
    <w:rsid w:val="00D174FC"/>
    <w:rsid w:val="00D2066F"/>
    <w:rsid w:val="00D214AB"/>
    <w:rsid w:val="00D22961"/>
    <w:rsid w:val="00D22D6B"/>
    <w:rsid w:val="00D22F5F"/>
    <w:rsid w:val="00D236DF"/>
    <w:rsid w:val="00D23FE3"/>
    <w:rsid w:val="00D24549"/>
    <w:rsid w:val="00D2581C"/>
    <w:rsid w:val="00D25DF2"/>
    <w:rsid w:val="00D27005"/>
    <w:rsid w:val="00D2725D"/>
    <w:rsid w:val="00D27C01"/>
    <w:rsid w:val="00D306A9"/>
    <w:rsid w:val="00D324C8"/>
    <w:rsid w:val="00D33DDB"/>
    <w:rsid w:val="00D347F7"/>
    <w:rsid w:val="00D351C7"/>
    <w:rsid w:val="00D37473"/>
    <w:rsid w:val="00D374D6"/>
    <w:rsid w:val="00D44871"/>
    <w:rsid w:val="00D45011"/>
    <w:rsid w:val="00D45062"/>
    <w:rsid w:val="00D46854"/>
    <w:rsid w:val="00D47A83"/>
    <w:rsid w:val="00D50797"/>
    <w:rsid w:val="00D50BB9"/>
    <w:rsid w:val="00D5323E"/>
    <w:rsid w:val="00D562BD"/>
    <w:rsid w:val="00D56328"/>
    <w:rsid w:val="00D56D15"/>
    <w:rsid w:val="00D570F8"/>
    <w:rsid w:val="00D57364"/>
    <w:rsid w:val="00D57CA7"/>
    <w:rsid w:val="00D6484F"/>
    <w:rsid w:val="00D70808"/>
    <w:rsid w:val="00D7342C"/>
    <w:rsid w:val="00D753AB"/>
    <w:rsid w:val="00D76425"/>
    <w:rsid w:val="00D76775"/>
    <w:rsid w:val="00D76FFC"/>
    <w:rsid w:val="00D80143"/>
    <w:rsid w:val="00D80A4F"/>
    <w:rsid w:val="00D80B25"/>
    <w:rsid w:val="00D85FFC"/>
    <w:rsid w:val="00D86F94"/>
    <w:rsid w:val="00D87878"/>
    <w:rsid w:val="00D927C1"/>
    <w:rsid w:val="00D94E7C"/>
    <w:rsid w:val="00D9513A"/>
    <w:rsid w:val="00D955C8"/>
    <w:rsid w:val="00D97018"/>
    <w:rsid w:val="00DA001C"/>
    <w:rsid w:val="00DA22B5"/>
    <w:rsid w:val="00DA2D95"/>
    <w:rsid w:val="00DA5B4E"/>
    <w:rsid w:val="00DA6DB6"/>
    <w:rsid w:val="00DB0590"/>
    <w:rsid w:val="00DB1DA5"/>
    <w:rsid w:val="00DB217D"/>
    <w:rsid w:val="00DB469B"/>
    <w:rsid w:val="00DB508C"/>
    <w:rsid w:val="00DB54B7"/>
    <w:rsid w:val="00DC45FB"/>
    <w:rsid w:val="00DC65FD"/>
    <w:rsid w:val="00DC71C6"/>
    <w:rsid w:val="00DC74B2"/>
    <w:rsid w:val="00DE00D3"/>
    <w:rsid w:val="00DE1C01"/>
    <w:rsid w:val="00DE29B6"/>
    <w:rsid w:val="00DE3468"/>
    <w:rsid w:val="00DE46EF"/>
    <w:rsid w:val="00DE4D42"/>
    <w:rsid w:val="00DE6B3E"/>
    <w:rsid w:val="00DF0413"/>
    <w:rsid w:val="00DF11CB"/>
    <w:rsid w:val="00DF3CF4"/>
    <w:rsid w:val="00DF4274"/>
    <w:rsid w:val="00DF63A5"/>
    <w:rsid w:val="00DF649C"/>
    <w:rsid w:val="00DF668E"/>
    <w:rsid w:val="00E0026A"/>
    <w:rsid w:val="00E02437"/>
    <w:rsid w:val="00E03FEF"/>
    <w:rsid w:val="00E056E6"/>
    <w:rsid w:val="00E05B58"/>
    <w:rsid w:val="00E066F2"/>
    <w:rsid w:val="00E07E89"/>
    <w:rsid w:val="00E10A2A"/>
    <w:rsid w:val="00E10FD5"/>
    <w:rsid w:val="00E11D66"/>
    <w:rsid w:val="00E11F15"/>
    <w:rsid w:val="00E12608"/>
    <w:rsid w:val="00E127CE"/>
    <w:rsid w:val="00E13DB3"/>
    <w:rsid w:val="00E15FC5"/>
    <w:rsid w:val="00E2023A"/>
    <w:rsid w:val="00E203FE"/>
    <w:rsid w:val="00E20910"/>
    <w:rsid w:val="00E23E72"/>
    <w:rsid w:val="00E25C09"/>
    <w:rsid w:val="00E25ECD"/>
    <w:rsid w:val="00E266B0"/>
    <w:rsid w:val="00E268BF"/>
    <w:rsid w:val="00E27024"/>
    <w:rsid w:val="00E273A6"/>
    <w:rsid w:val="00E30C05"/>
    <w:rsid w:val="00E3221C"/>
    <w:rsid w:val="00E32A68"/>
    <w:rsid w:val="00E37551"/>
    <w:rsid w:val="00E452D1"/>
    <w:rsid w:val="00E460EC"/>
    <w:rsid w:val="00E461F0"/>
    <w:rsid w:val="00E46C19"/>
    <w:rsid w:val="00E46EFB"/>
    <w:rsid w:val="00E506D4"/>
    <w:rsid w:val="00E50877"/>
    <w:rsid w:val="00E51239"/>
    <w:rsid w:val="00E52746"/>
    <w:rsid w:val="00E5378F"/>
    <w:rsid w:val="00E54317"/>
    <w:rsid w:val="00E556EE"/>
    <w:rsid w:val="00E56C61"/>
    <w:rsid w:val="00E61B9E"/>
    <w:rsid w:val="00E6214E"/>
    <w:rsid w:val="00E62EC7"/>
    <w:rsid w:val="00E62EDB"/>
    <w:rsid w:val="00E645C6"/>
    <w:rsid w:val="00E64B30"/>
    <w:rsid w:val="00E65BB2"/>
    <w:rsid w:val="00E669FB"/>
    <w:rsid w:val="00E711A5"/>
    <w:rsid w:val="00E72961"/>
    <w:rsid w:val="00E7351D"/>
    <w:rsid w:val="00E73EBB"/>
    <w:rsid w:val="00E75273"/>
    <w:rsid w:val="00E75EB3"/>
    <w:rsid w:val="00E767E4"/>
    <w:rsid w:val="00E835F5"/>
    <w:rsid w:val="00E840A9"/>
    <w:rsid w:val="00E84B44"/>
    <w:rsid w:val="00E86CCC"/>
    <w:rsid w:val="00E90B49"/>
    <w:rsid w:val="00E919F0"/>
    <w:rsid w:val="00E91F60"/>
    <w:rsid w:val="00E936D4"/>
    <w:rsid w:val="00E93B66"/>
    <w:rsid w:val="00E96D7D"/>
    <w:rsid w:val="00EA089C"/>
    <w:rsid w:val="00EA165B"/>
    <w:rsid w:val="00EA1D44"/>
    <w:rsid w:val="00EA2D81"/>
    <w:rsid w:val="00EA3D60"/>
    <w:rsid w:val="00EA5403"/>
    <w:rsid w:val="00EA6D3C"/>
    <w:rsid w:val="00EA7DF5"/>
    <w:rsid w:val="00EB1D28"/>
    <w:rsid w:val="00EB60F9"/>
    <w:rsid w:val="00EB6F0C"/>
    <w:rsid w:val="00EC173B"/>
    <w:rsid w:val="00EC18AD"/>
    <w:rsid w:val="00EC36B6"/>
    <w:rsid w:val="00EC48E8"/>
    <w:rsid w:val="00EC5088"/>
    <w:rsid w:val="00EC6523"/>
    <w:rsid w:val="00EC6C5F"/>
    <w:rsid w:val="00ED066D"/>
    <w:rsid w:val="00ED086B"/>
    <w:rsid w:val="00ED0A98"/>
    <w:rsid w:val="00ED1A11"/>
    <w:rsid w:val="00ED2A86"/>
    <w:rsid w:val="00ED3951"/>
    <w:rsid w:val="00EE1BBB"/>
    <w:rsid w:val="00EE2E79"/>
    <w:rsid w:val="00EE57FE"/>
    <w:rsid w:val="00EE700C"/>
    <w:rsid w:val="00EE7BA8"/>
    <w:rsid w:val="00EF00F0"/>
    <w:rsid w:val="00EF329A"/>
    <w:rsid w:val="00EF3934"/>
    <w:rsid w:val="00EF69EE"/>
    <w:rsid w:val="00F00877"/>
    <w:rsid w:val="00F02C2B"/>
    <w:rsid w:val="00F04ACD"/>
    <w:rsid w:val="00F06E9B"/>
    <w:rsid w:val="00F0776A"/>
    <w:rsid w:val="00F077F4"/>
    <w:rsid w:val="00F07DE0"/>
    <w:rsid w:val="00F105EC"/>
    <w:rsid w:val="00F12FCD"/>
    <w:rsid w:val="00F1380C"/>
    <w:rsid w:val="00F15C5E"/>
    <w:rsid w:val="00F17001"/>
    <w:rsid w:val="00F25DB3"/>
    <w:rsid w:val="00F278F4"/>
    <w:rsid w:val="00F30D92"/>
    <w:rsid w:val="00F33D8A"/>
    <w:rsid w:val="00F3416C"/>
    <w:rsid w:val="00F34BAB"/>
    <w:rsid w:val="00F34E45"/>
    <w:rsid w:val="00F3635D"/>
    <w:rsid w:val="00F3665F"/>
    <w:rsid w:val="00F36FEF"/>
    <w:rsid w:val="00F376A8"/>
    <w:rsid w:val="00F37925"/>
    <w:rsid w:val="00F45A1D"/>
    <w:rsid w:val="00F45A8D"/>
    <w:rsid w:val="00F46391"/>
    <w:rsid w:val="00F47D14"/>
    <w:rsid w:val="00F47FC1"/>
    <w:rsid w:val="00F5126D"/>
    <w:rsid w:val="00F519B5"/>
    <w:rsid w:val="00F51A7E"/>
    <w:rsid w:val="00F525B5"/>
    <w:rsid w:val="00F53653"/>
    <w:rsid w:val="00F53B93"/>
    <w:rsid w:val="00F5581C"/>
    <w:rsid w:val="00F55DAC"/>
    <w:rsid w:val="00F55DB8"/>
    <w:rsid w:val="00F56B0E"/>
    <w:rsid w:val="00F57659"/>
    <w:rsid w:val="00F6035B"/>
    <w:rsid w:val="00F603C0"/>
    <w:rsid w:val="00F613F5"/>
    <w:rsid w:val="00F61EDD"/>
    <w:rsid w:val="00F65E6E"/>
    <w:rsid w:val="00F6698B"/>
    <w:rsid w:val="00F670CD"/>
    <w:rsid w:val="00F70017"/>
    <w:rsid w:val="00F71126"/>
    <w:rsid w:val="00F7215C"/>
    <w:rsid w:val="00F73955"/>
    <w:rsid w:val="00F7594E"/>
    <w:rsid w:val="00F76DF8"/>
    <w:rsid w:val="00F83C55"/>
    <w:rsid w:val="00F83CEF"/>
    <w:rsid w:val="00F84369"/>
    <w:rsid w:val="00F90EC6"/>
    <w:rsid w:val="00F925E1"/>
    <w:rsid w:val="00F935CC"/>
    <w:rsid w:val="00F93B78"/>
    <w:rsid w:val="00F97217"/>
    <w:rsid w:val="00F97285"/>
    <w:rsid w:val="00FA061A"/>
    <w:rsid w:val="00FA119D"/>
    <w:rsid w:val="00FA4657"/>
    <w:rsid w:val="00FA5674"/>
    <w:rsid w:val="00FA5D6C"/>
    <w:rsid w:val="00FA6EA3"/>
    <w:rsid w:val="00FB39CD"/>
    <w:rsid w:val="00FB4737"/>
    <w:rsid w:val="00FB49D8"/>
    <w:rsid w:val="00FB4F19"/>
    <w:rsid w:val="00FB5B02"/>
    <w:rsid w:val="00FB73EF"/>
    <w:rsid w:val="00FB7904"/>
    <w:rsid w:val="00FC1B37"/>
    <w:rsid w:val="00FC4F07"/>
    <w:rsid w:val="00FC6379"/>
    <w:rsid w:val="00FD0744"/>
    <w:rsid w:val="00FD12AE"/>
    <w:rsid w:val="00FD24FA"/>
    <w:rsid w:val="00FD2573"/>
    <w:rsid w:val="00FD3225"/>
    <w:rsid w:val="00FD4077"/>
    <w:rsid w:val="00FE02AE"/>
    <w:rsid w:val="00FE0B45"/>
    <w:rsid w:val="00FE1590"/>
    <w:rsid w:val="00FE6862"/>
    <w:rsid w:val="00FE7AA6"/>
    <w:rsid w:val="00FF2F22"/>
    <w:rsid w:val="00FF3932"/>
    <w:rsid w:val="00FF3F9B"/>
    <w:rsid w:val="00FF5D70"/>
    <w:rsid w:val="00FF633D"/>
    <w:rsid w:val="00FF6CFD"/>
    <w:rsid w:val="00FF6E99"/>
    <w:rsid w:val="00FF729E"/>
    <w:rsid w:val="00FF7566"/>
    <w:rsid w:val="00FF76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2449"/>
    <w:pPr>
      <w:widowControl w:val="0"/>
    </w:pPr>
    <w:rPr>
      <w:color w:val="000000"/>
      <w:sz w:val="24"/>
      <w:szCs w:val="24"/>
    </w:rPr>
  </w:style>
  <w:style w:type="paragraph" w:styleId="1">
    <w:name w:val="heading 1"/>
    <w:basedOn w:val="a"/>
    <w:link w:val="10"/>
    <w:uiPriority w:val="99"/>
    <w:qFormat/>
    <w:rsid w:val="001F7E00"/>
    <w:pPr>
      <w:widowControl/>
      <w:spacing w:before="100" w:beforeAutospacing="1" w:after="100" w:afterAutospacing="1"/>
      <w:outlineLvl w:val="0"/>
    </w:pPr>
    <w:rPr>
      <w:rFonts w:ascii="Times New Roman" w:hAnsi="Times New Roman" w:cs="Times New Roman"/>
      <w:b/>
      <w:color w:val="auto"/>
      <w:kern w:val="36"/>
      <w:sz w:val="4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F7E00"/>
    <w:rPr>
      <w:rFonts w:ascii="Times New Roman" w:hAnsi="Times New Roman" w:cs="Times New Roman"/>
      <w:b/>
      <w:kern w:val="36"/>
      <w:sz w:val="48"/>
    </w:rPr>
  </w:style>
  <w:style w:type="character" w:styleId="a3">
    <w:name w:val="Hyperlink"/>
    <w:basedOn w:val="a0"/>
    <w:uiPriority w:val="99"/>
    <w:rsid w:val="00B32449"/>
    <w:rPr>
      <w:rFonts w:cs="Times New Roman"/>
      <w:color w:val="0066CC"/>
      <w:u w:val="single"/>
    </w:rPr>
  </w:style>
  <w:style w:type="character" w:customStyle="1" w:styleId="2">
    <w:name w:val="Основной текст (2)_"/>
    <w:link w:val="21"/>
    <w:uiPriority w:val="99"/>
    <w:locked/>
    <w:rsid w:val="00B32449"/>
    <w:rPr>
      <w:rFonts w:ascii="Microsoft Sans Serif" w:hAnsi="Microsoft Sans Serif"/>
      <w:sz w:val="22"/>
      <w:u w:val="none"/>
    </w:rPr>
  </w:style>
  <w:style w:type="character" w:customStyle="1" w:styleId="20">
    <w:name w:val="Основной текст (2)"/>
    <w:uiPriority w:val="99"/>
    <w:rsid w:val="00B32449"/>
    <w:rPr>
      <w:rFonts w:ascii="Microsoft Sans Serif" w:hAnsi="Microsoft Sans Serif"/>
      <w:color w:val="000000"/>
      <w:spacing w:val="0"/>
      <w:w w:val="100"/>
      <w:position w:val="0"/>
      <w:sz w:val="22"/>
      <w:u w:val="none"/>
      <w:lang w:val="ru-RU" w:eastAsia="ru-RU"/>
    </w:rPr>
  </w:style>
  <w:style w:type="character" w:customStyle="1" w:styleId="22">
    <w:name w:val="Основной текст (2)2"/>
    <w:uiPriority w:val="99"/>
    <w:rsid w:val="00B32449"/>
    <w:rPr>
      <w:rFonts w:ascii="Microsoft Sans Serif" w:hAnsi="Microsoft Sans Serif"/>
      <w:color w:val="000000"/>
      <w:spacing w:val="0"/>
      <w:w w:val="100"/>
      <w:position w:val="0"/>
      <w:sz w:val="22"/>
      <w:u w:val="none"/>
      <w:lang w:val="ru-RU" w:eastAsia="ru-RU"/>
    </w:rPr>
  </w:style>
  <w:style w:type="character" w:customStyle="1" w:styleId="a4">
    <w:name w:val="Оглавление_"/>
    <w:link w:val="a5"/>
    <w:uiPriority w:val="99"/>
    <w:locked/>
    <w:rsid w:val="00B32449"/>
    <w:rPr>
      <w:rFonts w:ascii="Microsoft Sans Serif" w:hAnsi="Microsoft Sans Serif"/>
      <w:sz w:val="22"/>
      <w:u w:val="none"/>
    </w:rPr>
  </w:style>
  <w:style w:type="paragraph" w:customStyle="1" w:styleId="21">
    <w:name w:val="Основной текст (2)1"/>
    <w:basedOn w:val="a"/>
    <w:link w:val="2"/>
    <w:uiPriority w:val="99"/>
    <w:rsid w:val="00B32449"/>
    <w:pPr>
      <w:shd w:val="clear" w:color="auto" w:fill="FFFFFF"/>
      <w:spacing w:line="259" w:lineRule="exact"/>
      <w:ind w:hanging="1160"/>
    </w:pPr>
    <w:rPr>
      <w:rFonts w:ascii="Microsoft Sans Serif" w:hAnsi="Microsoft Sans Serif" w:cs="Times New Roman"/>
      <w:color w:val="auto"/>
      <w:sz w:val="22"/>
      <w:szCs w:val="20"/>
    </w:rPr>
  </w:style>
  <w:style w:type="paragraph" w:customStyle="1" w:styleId="a5">
    <w:name w:val="Оглавление"/>
    <w:basedOn w:val="a"/>
    <w:link w:val="a4"/>
    <w:uiPriority w:val="99"/>
    <w:rsid w:val="00B32449"/>
    <w:pPr>
      <w:shd w:val="clear" w:color="auto" w:fill="FFFFFF"/>
      <w:spacing w:line="259" w:lineRule="exact"/>
      <w:jc w:val="both"/>
    </w:pPr>
    <w:rPr>
      <w:rFonts w:ascii="Microsoft Sans Serif" w:hAnsi="Microsoft Sans Serif" w:cs="Times New Roman"/>
      <w:color w:val="auto"/>
      <w:sz w:val="22"/>
      <w:szCs w:val="20"/>
    </w:rPr>
  </w:style>
  <w:style w:type="paragraph" w:styleId="23">
    <w:name w:val="Body Text Indent 2"/>
    <w:basedOn w:val="a"/>
    <w:link w:val="24"/>
    <w:uiPriority w:val="99"/>
    <w:rsid w:val="00755D30"/>
    <w:pPr>
      <w:widowControl/>
      <w:ind w:firstLine="720"/>
      <w:jc w:val="both"/>
    </w:pPr>
    <w:rPr>
      <w:rFonts w:ascii="Times New Roman" w:hAnsi="Times New Roman" w:cs="Times New Roman"/>
      <w:color w:val="auto"/>
      <w:sz w:val="20"/>
      <w:szCs w:val="20"/>
      <w:lang w:val="en-GB" w:eastAsia="en-US"/>
    </w:rPr>
  </w:style>
  <w:style w:type="character" w:customStyle="1" w:styleId="24">
    <w:name w:val="Основной текст с отступом 2 Знак"/>
    <w:basedOn w:val="a0"/>
    <w:link w:val="23"/>
    <w:uiPriority w:val="99"/>
    <w:locked/>
    <w:rsid w:val="00755D30"/>
    <w:rPr>
      <w:rFonts w:ascii="Times New Roman" w:hAnsi="Times New Roman" w:cs="Times New Roman"/>
      <w:lang w:val="en-GB" w:eastAsia="en-US"/>
    </w:rPr>
  </w:style>
  <w:style w:type="character" w:customStyle="1" w:styleId="hps">
    <w:name w:val="hps"/>
    <w:uiPriority w:val="99"/>
    <w:rsid w:val="00755D30"/>
  </w:style>
  <w:style w:type="paragraph" w:styleId="a6">
    <w:name w:val="Balloon Text"/>
    <w:basedOn w:val="a"/>
    <w:link w:val="a7"/>
    <w:uiPriority w:val="99"/>
    <w:semiHidden/>
    <w:rsid w:val="00755D30"/>
    <w:rPr>
      <w:rFonts w:ascii="Tahoma" w:hAnsi="Tahoma" w:cs="Times New Roman"/>
      <w:sz w:val="16"/>
      <w:szCs w:val="20"/>
    </w:rPr>
  </w:style>
  <w:style w:type="character" w:customStyle="1" w:styleId="a7">
    <w:name w:val="Текст выноски Знак"/>
    <w:basedOn w:val="a0"/>
    <w:link w:val="a6"/>
    <w:uiPriority w:val="99"/>
    <w:semiHidden/>
    <w:locked/>
    <w:rsid w:val="00755D30"/>
    <w:rPr>
      <w:rFonts w:ascii="Tahoma" w:hAnsi="Tahoma" w:cs="Times New Roman"/>
      <w:color w:val="000000"/>
      <w:sz w:val="16"/>
    </w:rPr>
  </w:style>
  <w:style w:type="paragraph" w:styleId="a8">
    <w:name w:val="Normal (Web)"/>
    <w:basedOn w:val="a"/>
    <w:uiPriority w:val="99"/>
    <w:semiHidden/>
    <w:rsid w:val="001F7E00"/>
    <w:pPr>
      <w:widowControl/>
      <w:spacing w:before="100" w:beforeAutospacing="1" w:after="100" w:afterAutospacing="1"/>
    </w:pPr>
    <w:rPr>
      <w:rFonts w:ascii="Times New Roman" w:hAnsi="Times New Roman" w:cs="Times New Roman"/>
      <w:color w:val="auto"/>
    </w:rPr>
  </w:style>
  <w:style w:type="character" w:styleId="a9">
    <w:name w:val="Strong"/>
    <w:basedOn w:val="a0"/>
    <w:uiPriority w:val="99"/>
    <w:qFormat/>
    <w:rsid w:val="00D46854"/>
    <w:rPr>
      <w:rFonts w:cs="Times New Roman"/>
      <w:b/>
    </w:rPr>
  </w:style>
  <w:style w:type="paragraph" w:styleId="aa">
    <w:name w:val="List Paragraph"/>
    <w:basedOn w:val="a"/>
    <w:uiPriority w:val="99"/>
    <w:qFormat/>
    <w:rsid w:val="00D46854"/>
    <w:pPr>
      <w:ind w:left="720"/>
      <w:contextualSpacing/>
    </w:pPr>
  </w:style>
  <w:style w:type="paragraph" w:customStyle="1" w:styleId="article">
    <w:name w:val="article"/>
    <w:basedOn w:val="a"/>
    <w:uiPriority w:val="99"/>
    <w:rsid w:val="00003621"/>
    <w:pPr>
      <w:widowControl/>
      <w:spacing w:before="100" w:beforeAutospacing="1" w:after="100" w:afterAutospacing="1"/>
    </w:pPr>
    <w:rPr>
      <w:rFonts w:ascii="Times New Roman" w:hAnsi="Times New Roman" w:cs="Times New Roman"/>
      <w:color w:val="auto"/>
    </w:rPr>
  </w:style>
  <w:style w:type="paragraph" w:customStyle="1" w:styleId="newncpi">
    <w:name w:val="newncpi"/>
    <w:basedOn w:val="a"/>
    <w:uiPriority w:val="99"/>
    <w:rsid w:val="00003621"/>
    <w:pPr>
      <w:widowControl/>
      <w:spacing w:before="100" w:beforeAutospacing="1" w:after="100" w:afterAutospacing="1"/>
    </w:pPr>
    <w:rPr>
      <w:rFonts w:ascii="Times New Roman" w:hAnsi="Times New Roman" w:cs="Times New Roman"/>
      <w:color w:val="auto"/>
    </w:rPr>
  </w:style>
  <w:style w:type="character" w:styleId="ab">
    <w:name w:val="annotation reference"/>
    <w:basedOn w:val="a0"/>
    <w:uiPriority w:val="99"/>
    <w:semiHidden/>
    <w:rsid w:val="00A64704"/>
    <w:rPr>
      <w:rFonts w:cs="Times New Roman"/>
      <w:sz w:val="16"/>
    </w:rPr>
  </w:style>
  <w:style w:type="paragraph" w:styleId="ac">
    <w:name w:val="annotation text"/>
    <w:basedOn w:val="a"/>
    <w:link w:val="ad"/>
    <w:uiPriority w:val="99"/>
    <w:semiHidden/>
    <w:rsid w:val="00A64704"/>
    <w:rPr>
      <w:rFonts w:cs="Times New Roman"/>
      <w:sz w:val="20"/>
      <w:szCs w:val="20"/>
    </w:rPr>
  </w:style>
  <w:style w:type="character" w:customStyle="1" w:styleId="ad">
    <w:name w:val="Текст примечания Знак"/>
    <w:basedOn w:val="a0"/>
    <w:link w:val="ac"/>
    <w:uiPriority w:val="99"/>
    <w:semiHidden/>
    <w:locked/>
    <w:rsid w:val="00A64704"/>
    <w:rPr>
      <w:rFonts w:cs="Times New Roman"/>
      <w:color w:val="000000"/>
      <w:sz w:val="20"/>
    </w:rPr>
  </w:style>
  <w:style w:type="paragraph" w:styleId="ae">
    <w:name w:val="annotation subject"/>
    <w:basedOn w:val="ac"/>
    <w:next w:val="ac"/>
    <w:link w:val="af"/>
    <w:uiPriority w:val="99"/>
    <w:semiHidden/>
    <w:rsid w:val="00A64704"/>
    <w:rPr>
      <w:b/>
    </w:rPr>
  </w:style>
  <w:style w:type="character" w:customStyle="1" w:styleId="af">
    <w:name w:val="Тема примечания Знак"/>
    <w:basedOn w:val="ad"/>
    <w:link w:val="ae"/>
    <w:uiPriority w:val="99"/>
    <w:semiHidden/>
    <w:locked/>
    <w:rsid w:val="00A64704"/>
    <w:rPr>
      <w:rFonts w:cs="Times New Roman"/>
      <w:b/>
      <w:color w:val="000000"/>
      <w:sz w:val="20"/>
    </w:rPr>
  </w:style>
  <w:style w:type="paragraph" w:customStyle="1" w:styleId="s12">
    <w:name w:val="s_12"/>
    <w:basedOn w:val="a"/>
    <w:uiPriority w:val="99"/>
    <w:rsid w:val="00A64704"/>
    <w:pPr>
      <w:widowControl/>
      <w:ind w:firstLine="720"/>
    </w:pPr>
    <w:rPr>
      <w:rFonts w:ascii="Times New Roman" w:hAnsi="Times New Roman" w:cs="Times New Roman"/>
      <w:color w:val="auto"/>
      <w:lang w:val="uk-UA" w:eastAsia="uk-UA"/>
    </w:rPr>
  </w:style>
  <w:style w:type="paragraph" w:customStyle="1" w:styleId="Default">
    <w:name w:val="Default"/>
    <w:uiPriority w:val="99"/>
    <w:rsid w:val="00393481"/>
    <w:pPr>
      <w:autoSpaceDE w:val="0"/>
      <w:autoSpaceDN w:val="0"/>
      <w:adjustRightInd w:val="0"/>
    </w:pPr>
    <w:rPr>
      <w:rFonts w:ascii="Courier New" w:hAnsi="Courier New" w:cs="Courier New"/>
      <w:color w:val="000000"/>
      <w:sz w:val="24"/>
      <w:szCs w:val="24"/>
      <w:lang w:val="uk-UA"/>
    </w:rPr>
  </w:style>
  <w:style w:type="paragraph" w:customStyle="1" w:styleId="s13">
    <w:name w:val="s_13"/>
    <w:basedOn w:val="a"/>
    <w:uiPriority w:val="99"/>
    <w:rsid w:val="00FB5B02"/>
    <w:pPr>
      <w:widowControl/>
      <w:ind w:firstLine="720"/>
    </w:pPr>
    <w:rPr>
      <w:rFonts w:ascii="Times New Roman" w:hAnsi="Times New Roman" w:cs="Times New Roman"/>
      <w:color w:val="auto"/>
      <w:sz w:val="16"/>
      <w:szCs w:val="16"/>
    </w:rPr>
  </w:style>
  <w:style w:type="paragraph" w:styleId="af0">
    <w:name w:val="header"/>
    <w:basedOn w:val="a"/>
    <w:link w:val="af1"/>
    <w:uiPriority w:val="99"/>
    <w:rsid w:val="00C80B68"/>
    <w:pPr>
      <w:tabs>
        <w:tab w:val="center" w:pos="4819"/>
        <w:tab w:val="right" w:pos="9639"/>
      </w:tabs>
    </w:pPr>
    <w:rPr>
      <w:rFonts w:cs="Times New Roman"/>
      <w:szCs w:val="20"/>
    </w:rPr>
  </w:style>
  <w:style w:type="character" w:customStyle="1" w:styleId="af1">
    <w:name w:val="Верхний колонтитул Знак"/>
    <w:basedOn w:val="a0"/>
    <w:link w:val="af0"/>
    <w:uiPriority w:val="99"/>
    <w:locked/>
    <w:rsid w:val="00C80B68"/>
    <w:rPr>
      <w:rFonts w:cs="Times New Roman"/>
      <w:color w:val="000000"/>
      <w:sz w:val="24"/>
    </w:rPr>
  </w:style>
  <w:style w:type="paragraph" w:styleId="af2">
    <w:name w:val="footer"/>
    <w:basedOn w:val="a"/>
    <w:link w:val="af3"/>
    <w:uiPriority w:val="99"/>
    <w:rsid w:val="00C80B68"/>
    <w:pPr>
      <w:tabs>
        <w:tab w:val="center" w:pos="4819"/>
        <w:tab w:val="right" w:pos="9639"/>
      </w:tabs>
    </w:pPr>
    <w:rPr>
      <w:rFonts w:cs="Times New Roman"/>
      <w:szCs w:val="20"/>
    </w:rPr>
  </w:style>
  <w:style w:type="character" w:customStyle="1" w:styleId="af3">
    <w:name w:val="Нижний колонтитул Знак"/>
    <w:basedOn w:val="a0"/>
    <w:link w:val="af2"/>
    <w:uiPriority w:val="99"/>
    <w:locked/>
    <w:rsid w:val="00C80B68"/>
    <w:rPr>
      <w:rFonts w:cs="Times New Roman"/>
      <w:color w:val="000000"/>
      <w:sz w:val="24"/>
    </w:rPr>
  </w:style>
  <w:style w:type="paragraph" w:customStyle="1" w:styleId="ConsPlusNormal">
    <w:name w:val="ConsPlusNormal"/>
    <w:uiPriority w:val="99"/>
    <w:rsid w:val="00422CFC"/>
    <w:pPr>
      <w:widowControl w:val="0"/>
      <w:autoSpaceDE w:val="0"/>
      <w:autoSpaceDN w:val="0"/>
      <w:adjustRightInd w:val="0"/>
    </w:pPr>
    <w:rPr>
      <w:rFonts w:ascii="Arial" w:hAnsi="Arial" w:cs="Arial"/>
      <w:sz w:val="20"/>
      <w:szCs w:val="20"/>
    </w:rPr>
  </w:style>
  <w:style w:type="character" w:styleId="af4">
    <w:name w:val="Emphasis"/>
    <w:basedOn w:val="a0"/>
    <w:uiPriority w:val="99"/>
    <w:qFormat/>
    <w:locked/>
    <w:rsid w:val="00ED1A11"/>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2449"/>
    <w:pPr>
      <w:widowControl w:val="0"/>
    </w:pPr>
    <w:rPr>
      <w:color w:val="000000"/>
      <w:sz w:val="24"/>
      <w:szCs w:val="24"/>
    </w:rPr>
  </w:style>
  <w:style w:type="paragraph" w:styleId="1">
    <w:name w:val="heading 1"/>
    <w:basedOn w:val="a"/>
    <w:link w:val="10"/>
    <w:uiPriority w:val="99"/>
    <w:qFormat/>
    <w:rsid w:val="001F7E00"/>
    <w:pPr>
      <w:widowControl/>
      <w:spacing w:before="100" w:beforeAutospacing="1" w:after="100" w:afterAutospacing="1"/>
      <w:outlineLvl w:val="0"/>
    </w:pPr>
    <w:rPr>
      <w:rFonts w:ascii="Times New Roman" w:hAnsi="Times New Roman" w:cs="Times New Roman"/>
      <w:b/>
      <w:color w:val="auto"/>
      <w:kern w:val="36"/>
      <w:sz w:val="4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F7E00"/>
    <w:rPr>
      <w:rFonts w:ascii="Times New Roman" w:hAnsi="Times New Roman" w:cs="Times New Roman"/>
      <w:b/>
      <w:kern w:val="36"/>
      <w:sz w:val="48"/>
    </w:rPr>
  </w:style>
  <w:style w:type="character" w:styleId="a3">
    <w:name w:val="Hyperlink"/>
    <w:basedOn w:val="a0"/>
    <w:uiPriority w:val="99"/>
    <w:rsid w:val="00B32449"/>
    <w:rPr>
      <w:rFonts w:cs="Times New Roman"/>
      <w:color w:val="0066CC"/>
      <w:u w:val="single"/>
    </w:rPr>
  </w:style>
  <w:style w:type="character" w:customStyle="1" w:styleId="2">
    <w:name w:val="Основной текст (2)_"/>
    <w:link w:val="21"/>
    <w:uiPriority w:val="99"/>
    <w:locked/>
    <w:rsid w:val="00B32449"/>
    <w:rPr>
      <w:rFonts w:ascii="Microsoft Sans Serif" w:hAnsi="Microsoft Sans Serif"/>
      <w:sz w:val="22"/>
      <w:u w:val="none"/>
    </w:rPr>
  </w:style>
  <w:style w:type="character" w:customStyle="1" w:styleId="20">
    <w:name w:val="Основной текст (2)"/>
    <w:uiPriority w:val="99"/>
    <w:rsid w:val="00B32449"/>
    <w:rPr>
      <w:rFonts w:ascii="Microsoft Sans Serif" w:hAnsi="Microsoft Sans Serif"/>
      <w:color w:val="000000"/>
      <w:spacing w:val="0"/>
      <w:w w:val="100"/>
      <w:position w:val="0"/>
      <w:sz w:val="22"/>
      <w:u w:val="none"/>
      <w:lang w:val="ru-RU" w:eastAsia="ru-RU"/>
    </w:rPr>
  </w:style>
  <w:style w:type="character" w:customStyle="1" w:styleId="22">
    <w:name w:val="Основной текст (2)2"/>
    <w:uiPriority w:val="99"/>
    <w:rsid w:val="00B32449"/>
    <w:rPr>
      <w:rFonts w:ascii="Microsoft Sans Serif" w:hAnsi="Microsoft Sans Serif"/>
      <w:color w:val="000000"/>
      <w:spacing w:val="0"/>
      <w:w w:val="100"/>
      <w:position w:val="0"/>
      <w:sz w:val="22"/>
      <w:u w:val="none"/>
      <w:lang w:val="ru-RU" w:eastAsia="ru-RU"/>
    </w:rPr>
  </w:style>
  <w:style w:type="character" w:customStyle="1" w:styleId="a4">
    <w:name w:val="Оглавление_"/>
    <w:link w:val="a5"/>
    <w:uiPriority w:val="99"/>
    <w:locked/>
    <w:rsid w:val="00B32449"/>
    <w:rPr>
      <w:rFonts w:ascii="Microsoft Sans Serif" w:hAnsi="Microsoft Sans Serif"/>
      <w:sz w:val="22"/>
      <w:u w:val="none"/>
    </w:rPr>
  </w:style>
  <w:style w:type="paragraph" w:customStyle="1" w:styleId="21">
    <w:name w:val="Основной текст (2)1"/>
    <w:basedOn w:val="a"/>
    <w:link w:val="2"/>
    <w:uiPriority w:val="99"/>
    <w:rsid w:val="00B32449"/>
    <w:pPr>
      <w:shd w:val="clear" w:color="auto" w:fill="FFFFFF"/>
      <w:spacing w:line="259" w:lineRule="exact"/>
      <w:ind w:hanging="1160"/>
    </w:pPr>
    <w:rPr>
      <w:rFonts w:ascii="Microsoft Sans Serif" w:hAnsi="Microsoft Sans Serif" w:cs="Times New Roman"/>
      <w:color w:val="auto"/>
      <w:sz w:val="22"/>
      <w:szCs w:val="20"/>
    </w:rPr>
  </w:style>
  <w:style w:type="paragraph" w:customStyle="1" w:styleId="a5">
    <w:name w:val="Оглавление"/>
    <w:basedOn w:val="a"/>
    <w:link w:val="a4"/>
    <w:uiPriority w:val="99"/>
    <w:rsid w:val="00B32449"/>
    <w:pPr>
      <w:shd w:val="clear" w:color="auto" w:fill="FFFFFF"/>
      <w:spacing w:line="259" w:lineRule="exact"/>
      <w:jc w:val="both"/>
    </w:pPr>
    <w:rPr>
      <w:rFonts w:ascii="Microsoft Sans Serif" w:hAnsi="Microsoft Sans Serif" w:cs="Times New Roman"/>
      <w:color w:val="auto"/>
      <w:sz w:val="22"/>
      <w:szCs w:val="20"/>
    </w:rPr>
  </w:style>
  <w:style w:type="paragraph" w:styleId="23">
    <w:name w:val="Body Text Indent 2"/>
    <w:basedOn w:val="a"/>
    <w:link w:val="24"/>
    <w:uiPriority w:val="99"/>
    <w:rsid w:val="00755D30"/>
    <w:pPr>
      <w:widowControl/>
      <w:ind w:firstLine="720"/>
      <w:jc w:val="both"/>
    </w:pPr>
    <w:rPr>
      <w:rFonts w:ascii="Times New Roman" w:hAnsi="Times New Roman" w:cs="Times New Roman"/>
      <w:color w:val="auto"/>
      <w:sz w:val="20"/>
      <w:szCs w:val="20"/>
      <w:lang w:val="en-GB" w:eastAsia="en-US"/>
    </w:rPr>
  </w:style>
  <w:style w:type="character" w:customStyle="1" w:styleId="24">
    <w:name w:val="Основной текст с отступом 2 Знак"/>
    <w:basedOn w:val="a0"/>
    <w:link w:val="23"/>
    <w:uiPriority w:val="99"/>
    <w:locked/>
    <w:rsid w:val="00755D30"/>
    <w:rPr>
      <w:rFonts w:ascii="Times New Roman" w:hAnsi="Times New Roman" w:cs="Times New Roman"/>
      <w:lang w:val="en-GB" w:eastAsia="en-US"/>
    </w:rPr>
  </w:style>
  <w:style w:type="character" w:customStyle="1" w:styleId="hps">
    <w:name w:val="hps"/>
    <w:uiPriority w:val="99"/>
    <w:rsid w:val="00755D30"/>
  </w:style>
  <w:style w:type="paragraph" w:styleId="a6">
    <w:name w:val="Balloon Text"/>
    <w:basedOn w:val="a"/>
    <w:link w:val="a7"/>
    <w:uiPriority w:val="99"/>
    <w:semiHidden/>
    <w:rsid w:val="00755D30"/>
    <w:rPr>
      <w:rFonts w:ascii="Tahoma" w:hAnsi="Tahoma" w:cs="Times New Roman"/>
      <w:sz w:val="16"/>
      <w:szCs w:val="20"/>
    </w:rPr>
  </w:style>
  <w:style w:type="character" w:customStyle="1" w:styleId="a7">
    <w:name w:val="Текст выноски Знак"/>
    <w:basedOn w:val="a0"/>
    <w:link w:val="a6"/>
    <w:uiPriority w:val="99"/>
    <w:semiHidden/>
    <w:locked/>
    <w:rsid w:val="00755D30"/>
    <w:rPr>
      <w:rFonts w:ascii="Tahoma" w:hAnsi="Tahoma" w:cs="Times New Roman"/>
      <w:color w:val="000000"/>
      <w:sz w:val="16"/>
    </w:rPr>
  </w:style>
  <w:style w:type="paragraph" w:styleId="a8">
    <w:name w:val="Normal (Web)"/>
    <w:basedOn w:val="a"/>
    <w:uiPriority w:val="99"/>
    <w:semiHidden/>
    <w:rsid w:val="001F7E00"/>
    <w:pPr>
      <w:widowControl/>
      <w:spacing w:before="100" w:beforeAutospacing="1" w:after="100" w:afterAutospacing="1"/>
    </w:pPr>
    <w:rPr>
      <w:rFonts w:ascii="Times New Roman" w:hAnsi="Times New Roman" w:cs="Times New Roman"/>
      <w:color w:val="auto"/>
    </w:rPr>
  </w:style>
  <w:style w:type="character" w:styleId="a9">
    <w:name w:val="Strong"/>
    <w:basedOn w:val="a0"/>
    <w:uiPriority w:val="99"/>
    <w:qFormat/>
    <w:rsid w:val="00D46854"/>
    <w:rPr>
      <w:rFonts w:cs="Times New Roman"/>
      <w:b/>
    </w:rPr>
  </w:style>
  <w:style w:type="paragraph" w:styleId="aa">
    <w:name w:val="List Paragraph"/>
    <w:basedOn w:val="a"/>
    <w:uiPriority w:val="99"/>
    <w:qFormat/>
    <w:rsid w:val="00D46854"/>
    <w:pPr>
      <w:ind w:left="720"/>
      <w:contextualSpacing/>
    </w:pPr>
  </w:style>
  <w:style w:type="paragraph" w:customStyle="1" w:styleId="article">
    <w:name w:val="article"/>
    <w:basedOn w:val="a"/>
    <w:uiPriority w:val="99"/>
    <w:rsid w:val="00003621"/>
    <w:pPr>
      <w:widowControl/>
      <w:spacing w:before="100" w:beforeAutospacing="1" w:after="100" w:afterAutospacing="1"/>
    </w:pPr>
    <w:rPr>
      <w:rFonts w:ascii="Times New Roman" w:hAnsi="Times New Roman" w:cs="Times New Roman"/>
      <w:color w:val="auto"/>
    </w:rPr>
  </w:style>
  <w:style w:type="paragraph" w:customStyle="1" w:styleId="newncpi">
    <w:name w:val="newncpi"/>
    <w:basedOn w:val="a"/>
    <w:uiPriority w:val="99"/>
    <w:rsid w:val="00003621"/>
    <w:pPr>
      <w:widowControl/>
      <w:spacing w:before="100" w:beforeAutospacing="1" w:after="100" w:afterAutospacing="1"/>
    </w:pPr>
    <w:rPr>
      <w:rFonts w:ascii="Times New Roman" w:hAnsi="Times New Roman" w:cs="Times New Roman"/>
      <w:color w:val="auto"/>
    </w:rPr>
  </w:style>
  <w:style w:type="character" w:styleId="ab">
    <w:name w:val="annotation reference"/>
    <w:basedOn w:val="a0"/>
    <w:uiPriority w:val="99"/>
    <w:semiHidden/>
    <w:rsid w:val="00A64704"/>
    <w:rPr>
      <w:rFonts w:cs="Times New Roman"/>
      <w:sz w:val="16"/>
    </w:rPr>
  </w:style>
  <w:style w:type="paragraph" w:styleId="ac">
    <w:name w:val="annotation text"/>
    <w:basedOn w:val="a"/>
    <w:link w:val="ad"/>
    <w:uiPriority w:val="99"/>
    <w:semiHidden/>
    <w:rsid w:val="00A64704"/>
    <w:rPr>
      <w:rFonts w:cs="Times New Roman"/>
      <w:sz w:val="20"/>
      <w:szCs w:val="20"/>
    </w:rPr>
  </w:style>
  <w:style w:type="character" w:customStyle="1" w:styleId="ad">
    <w:name w:val="Текст примечания Знак"/>
    <w:basedOn w:val="a0"/>
    <w:link w:val="ac"/>
    <w:uiPriority w:val="99"/>
    <w:semiHidden/>
    <w:locked/>
    <w:rsid w:val="00A64704"/>
    <w:rPr>
      <w:rFonts w:cs="Times New Roman"/>
      <w:color w:val="000000"/>
      <w:sz w:val="20"/>
    </w:rPr>
  </w:style>
  <w:style w:type="paragraph" w:styleId="ae">
    <w:name w:val="annotation subject"/>
    <w:basedOn w:val="ac"/>
    <w:next w:val="ac"/>
    <w:link w:val="af"/>
    <w:uiPriority w:val="99"/>
    <w:semiHidden/>
    <w:rsid w:val="00A64704"/>
    <w:rPr>
      <w:b/>
    </w:rPr>
  </w:style>
  <w:style w:type="character" w:customStyle="1" w:styleId="af">
    <w:name w:val="Тема примечания Знак"/>
    <w:basedOn w:val="ad"/>
    <w:link w:val="ae"/>
    <w:uiPriority w:val="99"/>
    <w:semiHidden/>
    <w:locked/>
    <w:rsid w:val="00A64704"/>
    <w:rPr>
      <w:rFonts w:cs="Times New Roman"/>
      <w:b/>
      <w:color w:val="000000"/>
      <w:sz w:val="20"/>
    </w:rPr>
  </w:style>
  <w:style w:type="paragraph" w:customStyle="1" w:styleId="s12">
    <w:name w:val="s_12"/>
    <w:basedOn w:val="a"/>
    <w:uiPriority w:val="99"/>
    <w:rsid w:val="00A64704"/>
    <w:pPr>
      <w:widowControl/>
      <w:ind w:firstLine="720"/>
    </w:pPr>
    <w:rPr>
      <w:rFonts w:ascii="Times New Roman" w:hAnsi="Times New Roman" w:cs="Times New Roman"/>
      <w:color w:val="auto"/>
      <w:lang w:val="uk-UA" w:eastAsia="uk-UA"/>
    </w:rPr>
  </w:style>
  <w:style w:type="paragraph" w:customStyle="1" w:styleId="Default">
    <w:name w:val="Default"/>
    <w:uiPriority w:val="99"/>
    <w:rsid w:val="00393481"/>
    <w:pPr>
      <w:autoSpaceDE w:val="0"/>
      <w:autoSpaceDN w:val="0"/>
      <w:adjustRightInd w:val="0"/>
    </w:pPr>
    <w:rPr>
      <w:rFonts w:ascii="Courier New" w:hAnsi="Courier New" w:cs="Courier New"/>
      <w:color w:val="000000"/>
      <w:sz w:val="24"/>
      <w:szCs w:val="24"/>
      <w:lang w:val="uk-UA"/>
    </w:rPr>
  </w:style>
  <w:style w:type="paragraph" w:customStyle="1" w:styleId="s13">
    <w:name w:val="s_13"/>
    <w:basedOn w:val="a"/>
    <w:uiPriority w:val="99"/>
    <w:rsid w:val="00FB5B02"/>
    <w:pPr>
      <w:widowControl/>
      <w:ind w:firstLine="720"/>
    </w:pPr>
    <w:rPr>
      <w:rFonts w:ascii="Times New Roman" w:hAnsi="Times New Roman" w:cs="Times New Roman"/>
      <w:color w:val="auto"/>
      <w:sz w:val="16"/>
      <w:szCs w:val="16"/>
    </w:rPr>
  </w:style>
  <w:style w:type="paragraph" w:styleId="af0">
    <w:name w:val="header"/>
    <w:basedOn w:val="a"/>
    <w:link w:val="af1"/>
    <w:uiPriority w:val="99"/>
    <w:rsid w:val="00C80B68"/>
    <w:pPr>
      <w:tabs>
        <w:tab w:val="center" w:pos="4819"/>
        <w:tab w:val="right" w:pos="9639"/>
      </w:tabs>
    </w:pPr>
    <w:rPr>
      <w:rFonts w:cs="Times New Roman"/>
      <w:szCs w:val="20"/>
    </w:rPr>
  </w:style>
  <w:style w:type="character" w:customStyle="1" w:styleId="af1">
    <w:name w:val="Верхний колонтитул Знак"/>
    <w:basedOn w:val="a0"/>
    <w:link w:val="af0"/>
    <w:uiPriority w:val="99"/>
    <w:locked/>
    <w:rsid w:val="00C80B68"/>
    <w:rPr>
      <w:rFonts w:cs="Times New Roman"/>
      <w:color w:val="000000"/>
      <w:sz w:val="24"/>
    </w:rPr>
  </w:style>
  <w:style w:type="paragraph" w:styleId="af2">
    <w:name w:val="footer"/>
    <w:basedOn w:val="a"/>
    <w:link w:val="af3"/>
    <w:uiPriority w:val="99"/>
    <w:rsid w:val="00C80B68"/>
    <w:pPr>
      <w:tabs>
        <w:tab w:val="center" w:pos="4819"/>
        <w:tab w:val="right" w:pos="9639"/>
      </w:tabs>
    </w:pPr>
    <w:rPr>
      <w:rFonts w:cs="Times New Roman"/>
      <w:szCs w:val="20"/>
    </w:rPr>
  </w:style>
  <w:style w:type="character" w:customStyle="1" w:styleId="af3">
    <w:name w:val="Нижний колонтитул Знак"/>
    <w:basedOn w:val="a0"/>
    <w:link w:val="af2"/>
    <w:uiPriority w:val="99"/>
    <w:locked/>
    <w:rsid w:val="00C80B68"/>
    <w:rPr>
      <w:rFonts w:cs="Times New Roman"/>
      <w:color w:val="000000"/>
      <w:sz w:val="24"/>
    </w:rPr>
  </w:style>
  <w:style w:type="paragraph" w:customStyle="1" w:styleId="ConsPlusNormal">
    <w:name w:val="ConsPlusNormal"/>
    <w:uiPriority w:val="99"/>
    <w:rsid w:val="00422CFC"/>
    <w:pPr>
      <w:widowControl w:val="0"/>
      <w:autoSpaceDE w:val="0"/>
      <w:autoSpaceDN w:val="0"/>
      <w:adjustRightInd w:val="0"/>
    </w:pPr>
    <w:rPr>
      <w:rFonts w:ascii="Arial" w:hAnsi="Arial" w:cs="Arial"/>
      <w:sz w:val="20"/>
      <w:szCs w:val="20"/>
    </w:rPr>
  </w:style>
  <w:style w:type="character" w:styleId="af4">
    <w:name w:val="Emphasis"/>
    <w:basedOn w:val="a0"/>
    <w:uiPriority w:val="99"/>
    <w:qFormat/>
    <w:locked/>
    <w:rsid w:val="00ED1A11"/>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392796">
      <w:marLeft w:val="0"/>
      <w:marRight w:val="0"/>
      <w:marTop w:val="225"/>
      <w:marBottom w:val="225"/>
      <w:divBdr>
        <w:top w:val="none" w:sz="0" w:space="0" w:color="auto"/>
        <w:left w:val="none" w:sz="0" w:space="0" w:color="auto"/>
        <w:bottom w:val="none" w:sz="0" w:space="0" w:color="auto"/>
        <w:right w:val="none" w:sz="0" w:space="0" w:color="auto"/>
      </w:divBdr>
      <w:divsChild>
        <w:div w:id="267392826">
          <w:marLeft w:val="0"/>
          <w:marRight w:val="0"/>
          <w:marTop w:val="0"/>
          <w:marBottom w:val="0"/>
          <w:divBdr>
            <w:top w:val="none" w:sz="0" w:space="0" w:color="auto"/>
            <w:left w:val="none" w:sz="0" w:space="0" w:color="auto"/>
            <w:bottom w:val="none" w:sz="0" w:space="0" w:color="auto"/>
            <w:right w:val="none" w:sz="0" w:space="0" w:color="auto"/>
          </w:divBdr>
        </w:div>
      </w:divsChild>
    </w:div>
    <w:div w:id="267392801">
      <w:marLeft w:val="0"/>
      <w:marRight w:val="0"/>
      <w:marTop w:val="225"/>
      <w:marBottom w:val="225"/>
      <w:divBdr>
        <w:top w:val="none" w:sz="0" w:space="0" w:color="auto"/>
        <w:left w:val="none" w:sz="0" w:space="0" w:color="auto"/>
        <w:bottom w:val="none" w:sz="0" w:space="0" w:color="auto"/>
        <w:right w:val="none" w:sz="0" w:space="0" w:color="auto"/>
      </w:divBdr>
      <w:divsChild>
        <w:div w:id="267392830">
          <w:marLeft w:val="0"/>
          <w:marRight w:val="0"/>
          <w:marTop w:val="0"/>
          <w:marBottom w:val="0"/>
          <w:divBdr>
            <w:top w:val="none" w:sz="0" w:space="0" w:color="auto"/>
            <w:left w:val="none" w:sz="0" w:space="0" w:color="auto"/>
            <w:bottom w:val="none" w:sz="0" w:space="0" w:color="auto"/>
            <w:right w:val="none" w:sz="0" w:space="0" w:color="auto"/>
          </w:divBdr>
        </w:div>
      </w:divsChild>
    </w:div>
    <w:div w:id="267392803">
      <w:marLeft w:val="0"/>
      <w:marRight w:val="0"/>
      <w:marTop w:val="0"/>
      <w:marBottom w:val="0"/>
      <w:divBdr>
        <w:top w:val="none" w:sz="0" w:space="0" w:color="auto"/>
        <w:left w:val="none" w:sz="0" w:space="0" w:color="auto"/>
        <w:bottom w:val="none" w:sz="0" w:space="0" w:color="auto"/>
        <w:right w:val="none" w:sz="0" w:space="0" w:color="auto"/>
      </w:divBdr>
    </w:div>
    <w:div w:id="267392806">
      <w:marLeft w:val="0"/>
      <w:marRight w:val="0"/>
      <w:marTop w:val="0"/>
      <w:marBottom w:val="0"/>
      <w:divBdr>
        <w:top w:val="none" w:sz="0" w:space="0" w:color="auto"/>
        <w:left w:val="none" w:sz="0" w:space="0" w:color="auto"/>
        <w:bottom w:val="none" w:sz="0" w:space="0" w:color="auto"/>
        <w:right w:val="none" w:sz="0" w:space="0" w:color="auto"/>
      </w:divBdr>
      <w:divsChild>
        <w:div w:id="267392798">
          <w:marLeft w:val="0"/>
          <w:marRight w:val="0"/>
          <w:marTop w:val="0"/>
          <w:marBottom w:val="0"/>
          <w:divBdr>
            <w:top w:val="none" w:sz="0" w:space="0" w:color="auto"/>
            <w:left w:val="none" w:sz="0" w:space="0" w:color="auto"/>
            <w:bottom w:val="none" w:sz="0" w:space="0" w:color="auto"/>
            <w:right w:val="none" w:sz="0" w:space="0" w:color="auto"/>
          </w:divBdr>
        </w:div>
        <w:div w:id="267392808">
          <w:marLeft w:val="0"/>
          <w:marRight w:val="0"/>
          <w:marTop w:val="0"/>
          <w:marBottom w:val="0"/>
          <w:divBdr>
            <w:top w:val="none" w:sz="0" w:space="0" w:color="auto"/>
            <w:left w:val="none" w:sz="0" w:space="0" w:color="auto"/>
            <w:bottom w:val="none" w:sz="0" w:space="0" w:color="auto"/>
            <w:right w:val="none" w:sz="0" w:space="0" w:color="auto"/>
          </w:divBdr>
        </w:div>
        <w:div w:id="267392815">
          <w:marLeft w:val="0"/>
          <w:marRight w:val="0"/>
          <w:marTop w:val="0"/>
          <w:marBottom w:val="0"/>
          <w:divBdr>
            <w:top w:val="none" w:sz="0" w:space="0" w:color="auto"/>
            <w:left w:val="none" w:sz="0" w:space="0" w:color="auto"/>
            <w:bottom w:val="none" w:sz="0" w:space="0" w:color="auto"/>
            <w:right w:val="none" w:sz="0" w:space="0" w:color="auto"/>
          </w:divBdr>
        </w:div>
        <w:div w:id="267392824">
          <w:marLeft w:val="0"/>
          <w:marRight w:val="0"/>
          <w:marTop w:val="0"/>
          <w:marBottom w:val="0"/>
          <w:divBdr>
            <w:top w:val="none" w:sz="0" w:space="0" w:color="auto"/>
            <w:left w:val="none" w:sz="0" w:space="0" w:color="auto"/>
            <w:bottom w:val="none" w:sz="0" w:space="0" w:color="auto"/>
            <w:right w:val="none" w:sz="0" w:space="0" w:color="auto"/>
          </w:divBdr>
        </w:div>
        <w:div w:id="267392835">
          <w:marLeft w:val="0"/>
          <w:marRight w:val="0"/>
          <w:marTop w:val="0"/>
          <w:marBottom w:val="0"/>
          <w:divBdr>
            <w:top w:val="none" w:sz="0" w:space="0" w:color="auto"/>
            <w:left w:val="none" w:sz="0" w:space="0" w:color="auto"/>
            <w:bottom w:val="none" w:sz="0" w:space="0" w:color="auto"/>
            <w:right w:val="none" w:sz="0" w:space="0" w:color="auto"/>
          </w:divBdr>
        </w:div>
      </w:divsChild>
    </w:div>
    <w:div w:id="267392807">
      <w:marLeft w:val="0"/>
      <w:marRight w:val="0"/>
      <w:marTop w:val="0"/>
      <w:marBottom w:val="0"/>
      <w:divBdr>
        <w:top w:val="none" w:sz="0" w:space="0" w:color="auto"/>
        <w:left w:val="none" w:sz="0" w:space="0" w:color="auto"/>
        <w:bottom w:val="none" w:sz="0" w:space="0" w:color="auto"/>
        <w:right w:val="none" w:sz="0" w:space="0" w:color="auto"/>
      </w:divBdr>
      <w:divsChild>
        <w:div w:id="267392797">
          <w:marLeft w:val="0"/>
          <w:marRight w:val="0"/>
          <w:marTop w:val="0"/>
          <w:marBottom w:val="0"/>
          <w:divBdr>
            <w:top w:val="none" w:sz="0" w:space="0" w:color="auto"/>
            <w:left w:val="none" w:sz="0" w:space="0" w:color="auto"/>
            <w:bottom w:val="none" w:sz="0" w:space="0" w:color="auto"/>
            <w:right w:val="none" w:sz="0" w:space="0" w:color="auto"/>
          </w:divBdr>
        </w:div>
        <w:div w:id="267392804">
          <w:marLeft w:val="0"/>
          <w:marRight w:val="0"/>
          <w:marTop w:val="0"/>
          <w:marBottom w:val="0"/>
          <w:divBdr>
            <w:top w:val="none" w:sz="0" w:space="0" w:color="auto"/>
            <w:left w:val="none" w:sz="0" w:space="0" w:color="auto"/>
            <w:bottom w:val="none" w:sz="0" w:space="0" w:color="auto"/>
            <w:right w:val="none" w:sz="0" w:space="0" w:color="auto"/>
          </w:divBdr>
        </w:div>
        <w:div w:id="267392805">
          <w:marLeft w:val="0"/>
          <w:marRight w:val="0"/>
          <w:marTop w:val="0"/>
          <w:marBottom w:val="0"/>
          <w:divBdr>
            <w:top w:val="none" w:sz="0" w:space="0" w:color="auto"/>
            <w:left w:val="none" w:sz="0" w:space="0" w:color="auto"/>
            <w:bottom w:val="none" w:sz="0" w:space="0" w:color="auto"/>
            <w:right w:val="none" w:sz="0" w:space="0" w:color="auto"/>
          </w:divBdr>
        </w:div>
        <w:div w:id="267392809">
          <w:marLeft w:val="0"/>
          <w:marRight w:val="0"/>
          <w:marTop w:val="0"/>
          <w:marBottom w:val="0"/>
          <w:divBdr>
            <w:top w:val="none" w:sz="0" w:space="0" w:color="auto"/>
            <w:left w:val="none" w:sz="0" w:space="0" w:color="auto"/>
            <w:bottom w:val="none" w:sz="0" w:space="0" w:color="auto"/>
            <w:right w:val="none" w:sz="0" w:space="0" w:color="auto"/>
          </w:divBdr>
        </w:div>
        <w:div w:id="267392816">
          <w:marLeft w:val="0"/>
          <w:marRight w:val="0"/>
          <w:marTop w:val="0"/>
          <w:marBottom w:val="0"/>
          <w:divBdr>
            <w:top w:val="none" w:sz="0" w:space="0" w:color="auto"/>
            <w:left w:val="none" w:sz="0" w:space="0" w:color="auto"/>
            <w:bottom w:val="none" w:sz="0" w:space="0" w:color="auto"/>
            <w:right w:val="none" w:sz="0" w:space="0" w:color="auto"/>
          </w:divBdr>
        </w:div>
        <w:div w:id="267392819">
          <w:marLeft w:val="0"/>
          <w:marRight w:val="0"/>
          <w:marTop w:val="0"/>
          <w:marBottom w:val="0"/>
          <w:divBdr>
            <w:top w:val="none" w:sz="0" w:space="0" w:color="auto"/>
            <w:left w:val="none" w:sz="0" w:space="0" w:color="auto"/>
            <w:bottom w:val="none" w:sz="0" w:space="0" w:color="auto"/>
            <w:right w:val="none" w:sz="0" w:space="0" w:color="auto"/>
          </w:divBdr>
        </w:div>
        <w:div w:id="267392820">
          <w:marLeft w:val="0"/>
          <w:marRight w:val="0"/>
          <w:marTop w:val="0"/>
          <w:marBottom w:val="0"/>
          <w:divBdr>
            <w:top w:val="none" w:sz="0" w:space="0" w:color="auto"/>
            <w:left w:val="none" w:sz="0" w:space="0" w:color="auto"/>
            <w:bottom w:val="none" w:sz="0" w:space="0" w:color="auto"/>
            <w:right w:val="none" w:sz="0" w:space="0" w:color="auto"/>
          </w:divBdr>
        </w:div>
        <w:div w:id="267392822">
          <w:marLeft w:val="0"/>
          <w:marRight w:val="0"/>
          <w:marTop w:val="0"/>
          <w:marBottom w:val="0"/>
          <w:divBdr>
            <w:top w:val="none" w:sz="0" w:space="0" w:color="auto"/>
            <w:left w:val="none" w:sz="0" w:space="0" w:color="auto"/>
            <w:bottom w:val="none" w:sz="0" w:space="0" w:color="auto"/>
            <w:right w:val="none" w:sz="0" w:space="0" w:color="auto"/>
          </w:divBdr>
        </w:div>
        <w:div w:id="267392825">
          <w:marLeft w:val="0"/>
          <w:marRight w:val="0"/>
          <w:marTop w:val="0"/>
          <w:marBottom w:val="0"/>
          <w:divBdr>
            <w:top w:val="none" w:sz="0" w:space="0" w:color="auto"/>
            <w:left w:val="none" w:sz="0" w:space="0" w:color="auto"/>
            <w:bottom w:val="none" w:sz="0" w:space="0" w:color="auto"/>
            <w:right w:val="none" w:sz="0" w:space="0" w:color="auto"/>
          </w:divBdr>
        </w:div>
        <w:div w:id="267392834">
          <w:marLeft w:val="0"/>
          <w:marRight w:val="0"/>
          <w:marTop w:val="0"/>
          <w:marBottom w:val="0"/>
          <w:divBdr>
            <w:top w:val="none" w:sz="0" w:space="0" w:color="auto"/>
            <w:left w:val="none" w:sz="0" w:space="0" w:color="auto"/>
            <w:bottom w:val="none" w:sz="0" w:space="0" w:color="auto"/>
            <w:right w:val="none" w:sz="0" w:space="0" w:color="auto"/>
          </w:divBdr>
        </w:div>
      </w:divsChild>
    </w:div>
    <w:div w:id="267392810">
      <w:marLeft w:val="0"/>
      <w:marRight w:val="0"/>
      <w:marTop w:val="0"/>
      <w:marBottom w:val="0"/>
      <w:divBdr>
        <w:top w:val="none" w:sz="0" w:space="0" w:color="auto"/>
        <w:left w:val="none" w:sz="0" w:space="0" w:color="auto"/>
        <w:bottom w:val="none" w:sz="0" w:space="0" w:color="auto"/>
        <w:right w:val="none" w:sz="0" w:space="0" w:color="auto"/>
      </w:divBdr>
    </w:div>
    <w:div w:id="267392812">
      <w:marLeft w:val="0"/>
      <w:marRight w:val="0"/>
      <w:marTop w:val="0"/>
      <w:marBottom w:val="0"/>
      <w:divBdr>
        <w:top w:val="none" w:sz="0" w:space="0" w:color="auto"/>
        <w:left w:val="none" w:sz="0" w:space="0" w:color="auto"/>
        <w:bottom w:val="none" w:sz="0" w:space="0" w:color="auto"/>
        <w:right w:val="none" w:sz="0" w:space="0" w:color="auto"/>
      </w:divBdr>
    </w:div>
    <w:div w:id="267392813">
      <w:marLeft w:val="0"/>
      <w:marRight w:val="0"/>
      <w:marTop w:val="0"/>
      <w:marBottom w:val="0"/>
      <w:divBdr>
        <w:top w:val="none" w:sz="0" w:space="0" w:color="auto"/>
        <w:left w:val="none" w:sz="0" w:space="0" w:color="auto"/>
        <w:bottom w:val="none" w:sz="0" w:space="0" w:color="auto"/>
        <w:right w:val="none" w:sz="0" w:space="0" w:color="auto"/>
      </w:divBdr>
      <w:divsChild>
        <w:div w:id="267392802">
          <w:marLeft w:val="0"/>
          <w:marRight w:val="0"/>
          <w:marTop w:val="0"/>
          <w:marBottom w:val="0"/>
          <w:divBdr>
            <w:top w:val="none" w:sz="0" w:space="0" w:color="auto"/>
            <w:left w:val="none" w:sz="0" w:space="0" w:color="auto"/>
            <w:bottom w:val="none" w:sz="0" w:space="0" w:color="auto"/>
            <w:right w:val="none" w:sz="0" w:space="0" w:color="auto"/>
          </w:divBdr>
        </w:div>
        <w:div w:id="267392821">
          <w:marLeft w:val="0"/>
          <w:marRight w:val="0"/>
          <w:marTop w:val="0"/>
          <w:marBottom w:val="0"/>
          <w:divBdr>
            <w:top w:val="none" w:sz="0" w:space="0" w:color="auto"/>
            <w:left w:val="none" w:sz="0" w:space="0" w:color="auto"/>
            <w:bottom w:val="none" w:sz="0" w:space="0" w:color="auto"/>
            <w:right w:val="none" w:sz="0" w:space="0" w:color="auto"/>
          </w:divBdr>
        </w:div>
        <w:div w:id="267392827">
          <w:marLeft w:val="0"/>
          <w:marRight w:val="0"/>
          <w:marTop w:val="0"/>
          <w:marBottom w:val="0"/>
          <w:divBdr>
            <w:top w:val="none" w:sz="0" w:space="0" w:color="auto"/>
            <w:left w:val="none" w:sz="0" w:space="0" w:color="auto"/>
            <w:bottom w:val="none" w:sz="0" w:space="0" w:color="auto"/>
            <w:right w:val="none" w:sz="0" w:space="0" w:color="auto"/>
          </w:divBdr>
        </w:div>
        <w:div w:id="267392828">
          <w:marLeft w:val="0"/>
          <w:marRight w:val="0"/>
          <w:marTop w:val="0"/>
          <w:marBottom w:val="0"/>
          <w:divBdr>
            <w:top w:val="none" w:sz="0" w:space="0" w:color="auto"/>
            <w:left w:val="none" w:sz="0" w:space="0" w:color="auto"/>
            <w:bottom w:val="none" w:sz="0" w:space="0" w:color="auto"/>
            <w:right w:val="none" w:sz="0" w:space="0" w:color="auto"/>
          </w:divBdr>
        </w:div>
        <w:div w:id="267392831">
          <w:marLeft w:val="0"/>
          <w:marRight w:val="0"/>
          <w:marTop w:val="0"/>
          <w:marBottom w:val="0"/>
          <w:divBdr>
            <w:top w:val="none" w:sz="0" w:space="0" w:color="auto"/>
            <w:left w:val="none" w:sz="0" w:space="0" w:color="auto"/>
            <w:bottom w:val="none" w:sz="0" w:space="0" w:color="auto"/>
            <w:right w:val="none" w:sz="0" w:space="0" w:color="auto"/>
          </w:divBdr>
        </w:div>
      </w:divsChild>
    </w:div>
    <w:div w:id="267392814">
      <w:marLeft w:val="0"/>
      <w:marRight w:val="0"/>
      <w:marTop w:val="0"/>
      <w:marBottom w:val="0"/>
      <w:divBdr>
        <w:top w:val="none" w:sz="0" w:space="0" w:color="auto"/>
        <w:left w:val="none" w:sz="0" w:space="0" w:color="auto"/>
        <w:bottom w:val="none" w:sz="0" w:space="0" w:color="auto"/>
        <w:right w:val="none" w:sz="0" w:space="0" w:color="auto"/>
      </w:divBdr>
      <w:divsChild>
        <w:div w:id="267392799">
          <w:marLeft w:val="720"/>
          <w:marRight w:val="720"/>
          <w:marTop w:val="100"/>
          <w:marBottom w:val="100"/>
          <w:divBdr>
            <w:top w:val="none" w:sz="0" w:space="0" w:color="auto"/>
            <w:left w:val="none" w:sz="0" w:space="0" w:color="auto"/>
            <w:bottom w:val="none" w:sz="0" w:space="0" w:color="auto"/>
            <w:right w:val="none" w:sz="0" w:space="0" w:color="auto"/>
          </w:divBdr>
        </w:div>
      </w:divsChild>
    </w:div>
    <w:div w:id="267392817">
      <w:marLeft w:val="0"/>
      <w:marRight w:val="0"/>
      <w:marTop w:val="225"/>
      <w:marBottom w:val="225"/>
      <w:divBdr>
        <w:top w:val="none" w:sz="0" w:space="0" w:color="auto"/>
        <w:left w:val="none" w:sz="0" w:space="0" w:color="auto"/>
        <w:bottom w:val="none" w:sz="0" w:space="0" w:color="auto"/>
        <w:right w:val="none" w:sz="0" w:space="0" w:color="auto"/>
      </w:divBdr>
      <w:divsChild>
        <w:div w:id="267392800">
          <w:marLeft w:val="0"/>
          <w:marRight w:val="0"/>
          <w:marTop w:val="0"/>
          <w:marBottom w:val="0"/>
          <w:divBdr>
            <w:top w:val="none" w:sz="0" w:space="0" w:color="auto"/>
            <w:left w:val="none" w:sz="0" w:space="0" w:color="auto"/>
            <w:bottom w:val="none" w:sz="0" w:space="0" w:color="auto"/>
            <w:right w:val="none" w:sz="0" w:space="0" w:color="auto"/>
          </w:divBdr>
        </w:div>
      </w:divsChild>
    </w:div>
    <w:div w:id="267392818">
      <w:marLeft w:val="0"/>
      <w:marRight w:val="0"/>
      <w:marTop w:val="0"/>
      <w:marBottom w:val="0"/>
      <w:divBdr>
        <w:top w:val="none" w:sz="0" w:space="0" w:color="auto"/>
        <w:left w:val="none" w:sz="0" w:space="0" w:color="auto"/>
        <w:bottom w:val="none" w:sz="0" w:space="0" w:color="auto"/>
        <w:right w:val="none" w:sz="0" w:space="0" w:color="auto"/>
      </w:divBdr>
    </w:div>
    <w:div w:id="267392823">
      <w:marLeft w:val="0"/>
      <w:marRight w:val="0"/>
      <w:marTop w:val="0"/>
      <w:marBottom w:val="0"/>
      <w:divBdr>
        <w:top w:val="none" w:sz="0" w:space="0" w:color="auto"/>
        <w:left w:val="none" w:sz="0" w:space="0" w:color="auto"/>
        <w:bottom w:val="none" w:sz="0" w:space="0" w:color="auto"/>
        <w:right w:val="none" w:sz="0" w:space="0" w:color="auto"/>
      </w:divBdr>
    </w:div>
    <w:div w:id="267392832">
      <w:marLeft w:val="0"/>
      <w:marRight w:val="0"/>
      <w:marTop w:val="225"/>
      <w:marBottom w:val="225"/>
      <w:divBdr>
        <w:top w:val="none" w:sz="0" w:space="0" w:color="auto"/>
        <w:left w:val="none" w:sz="0" w:space="0" w:color="auto"/>
        <w:bottom w:val="none" w:sz="0" w:space="0" w:color="auto"/>
        <w:right w:val="none" w:sz="0" w:space="0" w:color="auto"/>
      </w:divBdr>
      <w:divsChild>
        <w:div w:id="267392829">
          <w:marLeft w:val="0"/>
          <w:marRight w:val="0"/>
          <w:marTop w:val="0"/>
          <w:marBottom w:val="0"/>
          <w:divBdr>
            <w:top w:val="none" w:sz="0" w:space="0" w:color="auto"/>
            <w:left w:val="none" w:sz="0" w:space="0" w:color="auto"/>
            <w:bottom w:val="none" w:sz="0" w:space="0" w:color="auto"/>
            <w:right w:val="none" w:sz="0" w:space="0" w:color="auto"/>
          </w:divBdr>
        </w:div>
      </w:divsChild>
    </w:div>
    <w:div w:id="267392833">
      <w:marLeft w:val="0"/>
      <w:marRight w:val="0"/>
      <w:marTop w:val="0"/>
      <w:marBottom w:val="0"/>
      <w:divBdr>
        <w:top w:val="none" w:sz="0" w:space="0" w:color="auto"/>
        <w:left w:val="none" w:sz="0" w:space="0" w:color="auto"/>
        <w:bottom w:val="none" w:sz="0" w:space="0" w:color="auto"/>
        <w:right w:val="none" w:sz="0" w:space="0" w:color="auto"/>
      </w:divBdr>
      <w:divsChild>
        <w:div w:id="267392811">
          <w:marLeft w:val="0"/>
          <w:marRight w:val="0"/>
          <w:marTop w:val="0"/>
          <w:marBottom w:val="0"/>
          <w:divBdr>
            <w:top w:val="none" w:sz="0" w:space="0" w:color="auto"/>
            <w:left w:val="none" w:sz="0" w:space="0" w:color="auto"/>
            <w:bottom w:val="none" w:sz="0" w:space="0" w:color="auto"/>
            <w:right w:val="none" w:sz="0" w:space="0" w:color="auto"/>
          </w:divBdr>
        </w:div>
        <w:div w:id="267392837">
          <w:marLeft w:val="0"/>
          <w:marRight w:val="0"/>
          <w:marTop w:val="0"/>
          <w:marBottom w:val="0"/>
          <w:divBdr>
            <w:top w:val="none" w:sz="0" w:space="0" w:color="auto"/>
            <w:left w:val="none" w:sz="0" w:space="0" w:color="auto"/>
            <w:bottom w:val="none" w:sz="0" w:space="0" w:color="auto"/>
            <w:right w:val="none" w:sz="0" w:space="0" w:color="auto"/>
          </w:divBdr>
        </w:div>
      </w:divsChild>
    </w:div>
    <w:div w:id="267392836">
      <w:marLeft w:val="0"/>
      <w:marRight w:val="0"/>
      <w:marTop w:val="0"/>
      <w:marBottom w:val="0"/>
      <w:divBdr>
        <w:top w:val="none" w:sz="0" w:space="0" w:color="auto"/>
        <w:left w:val="none" w:sz="0" w:space="0" w:color="auto"/>
        <w:bottom w:val="none" w:sz="0" w:space="0" w:color="auto"/>
        <w:right w:val="none" w:sz="0" w:space="0" w:color="auto"/>
      </w:divBdr>
    </w:div>
    <w:div w:id="267392839">
      <w:marLeft w:val="0"/>
      <w:marRight w:val="0"/>
      <w:marTop w:val="188"/>
      <w:marBottom w:val="188"/>
      <w:divBdr>
        <w:top w:val="none" w:sz="0" w:space="0" w:color="auto"/>
        <w:left w:val="none" w:sz="0" w:space="0" w:color="auto"/>
        <w:bottom w:val="none" w:sz="0" w:space="0" w:color="auto"/>
        <w:right w:val="none" w:sz="0" w:space="0" w:color="auto"/>
      </w:divBdr>
      <w:divsChild>
        <w:div w:id="267392838">
          <w:marLeft w:val="0"/>
          <w:marRight w:val="0"/>
          <w:marTop w:val="0"/>
          <w:marBottom w:val="0"/>
          <w:divBdr>
            <w:top w:val="none" w:sz="0" w:space="0" w:color="auto"/>
            <w:left w:val="none" w:sz="0" w:space="0" w:color="auto"/>
            <w:bottom w:val="none" w:sz="0" w:space="0" w:color="auto"/>
            <w:right w:val="none" w:sz="0" w:space="0" w:color="auto"/>
          </w:divBdr>
        </w:div>
      </w:divsChild>
    </w:div>
    <w:div w:id="267392841">
      <w:marLeft w:val="0"/>
      <w:marRight w:val="0"/>
      <w:marTop w:val="225"/>
      <w:marBottom w:val="225"/>
      <w:divBdr>
        <w:top w:val="none" w:sz="0" w:space="0" w:color="auto"/>
        <w:left w:val="none" w:sz="0" w:space="0" w:color="auto"/>
        <w:bottom w:val="none" w:sz="0" w:space="0" w:color="auto"/>
        <w:right w:val="none" w:sz="0" w:space="0" w:color="auto"/>
      </w:divBdr>
      <w:divsChild>
        <w:div w:id="267392840">
          <w:marLeft w:val="0"/>
          <w:marRight w:val="0"/>
          <w:marTop w:val="0"/>
          <w:marBottom w:val="0"/>
          <w:divBdr>
            <w:top w:val="none" w:sz="0" w:space="0" w:color="auto"/>
            <w:left w:val="none" w:sz="0" w:space="0" w:color="auto"/>
            <w:bottom w:val="none" w:sz="0" w:space="0" w:color="auto"/>
            <w:right w:val="none" w:sz="0" w:space="0" w:color="auto"/>
          </w:divBdr>
        </w:div>
      </w:divsChild>
    </w:div>
    <w:div w:id="267392842">
      <w:marLeft w:val="0"/>
      <w:marRight w:val="0"/>
      <w:marTop w:val="0"/>
      <w:marBottom w:val="0"/>
      <w:divBdr>
        <w:top w:val="none" w:sz="0" w:space="0" w:color="auto"/>
        <w:left w:val="none" w:sz="0" w:space="0" w:color="auto"/>
        <w:bottom w:val="none" w:sz="0" w:space="0" w:color="auto"/>
        <w:right w:val="none" w:sz="0" w:space="0" w:color="auto"/>
      </w:divBdr>
    </w:div>
    <w:div w:id="267392843">
      <w:marLeft w:val="0"/>
      <w:marRight w:val="0"/>
      <w:marTop w:val="0"/>
      <w:marBottom w:val="0"/>
      <w:divBdr>
        <w:top w:val="none" w:sz="0" w:space="0" w:color="auto"/>
        <w:left w:val="none" w:sz="0" w:space="0" w:color="auto"/>
        <w:bottom w:val="none" w:sz="0" w:space="0" w:color="auto"/>
        <w:right w:val="none" w:sz="0" w:space="0" w:color="auto"/>
      </w:divBdr>
    </w:div>
    <w:div w:id="267392844">
      <w:marLeft w:val="0"/>
      <w:marRight w:val="0"/>
      <w:marTop w:val="0"/>
      <w:marBottom w:val="0"/>
      <w:divBdr>
        <w:top w:val="none" w:sz="0" w:space="0" w:color="auto"/>
        <w:left w:val="none" w:sz="0" w:space="0" w:color="auto"/>
        <w:bottom w:val="none" w:sz="0" w:space="0" w:color="auto"/>
        <w:right w:val="none" w:sz="0" w:space="0" w:color="auto"/>
      </w:divBdr>
      <w:divsChild>
        <w:div w:id="267392845">
          <w:marLeft w:val="0"/>
          <w:marRight w:val="0"/>
          <w:marTop w:val="100"/>
          <w:marBottom w:val="100"/>
          <w:divBdr>
            <w:top w:val="none" w:sz="0" w:space="0" w:color="auto"/>
            <w:left w:val="none" w:sz="0" w:space="0" w:color="auto"/>
            <w:bottom w:val="none" w:sz="0" w:space="0" w:color="auto"/>
            <w:right w:val="none" w:sz="0" w:space="0" w:color="auto"/>
          </w:divBdr>
          <w:divsChild>
            <w:div w:id="267392794">
              <w:marLeft w:val="0"/>
              <w:marRight w:val="0"/>
              <w:marTop w:val="0"/>
              <w:marBottom w:val="0"/>
              <w:divBdr>
                <w:top w:val="none" w:sz="0" w:space="0" w:color="auto"/>
                <w:left w:val="none" w:sz="0" w:space="0" w:color="auto"/>
                <w:bottom w:val="none" w:sz="0" w:space="0" w:color="auto"/>
                <w:right w:val="none" w:sz="0" w:space="0" w:color="auto"/>
              </w:divBdr>
              <w:divsChild>
                <w:div w:id="2673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nrsovet.su/zakon-dnr-o-litsenzirovanii/"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dnrsovet.su/zakon-o-transporte/"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45DB7-97F2-478C-9D2E-367066CAD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89</Pages>
  <Words>25620</Words>
  <Characters>146035</Characters>
  <Application>Microsoft Office Word</Application>
  <DocSecurity>0</DocSecurity>
  <Lines>1216</Lines>
  <Paragraphs>342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3BEPd</dc:creator>
  <cp:lastModifiedBy>Аппарат Народного Совета</cp:lastModifiedBy>
  <cp:revision>5</cp:revision>
  <cp:lastPrinted>2015-11-18T07:39:00Z</cp:lastPrinted>
  <dcterms:created xsi:type="dcterms:W3CDTF">2017-07-19T08:41:00Z</dcterms:created>
  <dcterms:modified xsi:type="dcterms:W3CDTF">2018-05-08T12:22:00Z</dcterms:modified>
</cp:coreProperties>
</file>